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8D" w:rsidRDefault="000B1096">
      <w:pPr>
        <w:spacing w:after="3113" w:line="259" w:lineRule="auto"/>
        <w:ind w:left="3125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478449" cy="1897343"/>
                <wp:effectExtent l="0" t="0" r="0" b="0"/>
                <wp:docPr id="33910" name="Group 3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49" cy="1897343"/>
                          <a:chOff x="0" y="0"/>
                          <a:chExt cx="2478449" cy="18973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24264" y="85915"/>
                            <a:ext cx="8563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957A3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239141" cy="189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1" h="1897343">
                                <a:moveTo>
                                  <a:pt x="1234455" y="0"/>
                                </a:moveTo>
                                <a:lnTo>
                                  <a:pt x="1239141" y="2980"/>
                                </a:lnTo>
                                <a:lnTo>
                                  <a:pt x="1239141" y="316330"/>
                                </a:lnTo>
                                <a:lnTo>
                                  <a:pt x="1239128" y="316231"/>
                                </a:lnTo>
                                <a:cubicBezTo>
                                  <a:pt x="1209543" y="703526"/>
                                  <a:pt x="857705" y="930282"/>
                                  <a:pt x="857705" y="1296334"/>
                                </a:cubicBezTo>
                                <a:cubicBezTo>
                                  <a:pt x="857705" y="1509223"/>
                                  <a:pt x="1033621" y="1658886"/>
                                  <a:pt x="1239128" y="1660556"/>
                                </a:cubicBezTo>
                                <a:lnTo>
                                  <a:pt x="1239141" y="1660555"/>
                                </a:lnTo>
                                <a:lnTo>
                                  <a:pt x="1239141" y="1897343"/>
                                </a:lnTo>
                                <a:lnTo>
                                  <a:pt x="401847" y="1897343"/>
                                </a:lnTo>
                                <a:lnTo>
                                  <a:pt x="401847" y="791315"/>
                                </a:lnTo>
                                <a:lnTo>
                                  <a:pt x="0" y="791315"/>
                                </a:lnTo>
                                <a:lnTo>
                                  <a:pt x="123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39141" y="2980"/>
                            <a:ext cx="1239309" cy="189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09" h="1894363">
                                <a:moveTo>
                                  <a:pt x="0" y="0"/>
                                </a:moveTo>
                                <a:lnTo>
                                  <a:pt x="1239309" y="788335"/>
                                </a:lnTo>
                                <a:lnTo>
                                  <a:pt x="827941" y="788335"/>
                                </a:lnTo>
                                <a:lnTo>
                                  <a:pt x="827941" y="1894363"/>
                                </a:lnTo>
                                <a:lnTo>
                                  <a:pt x="0" y="1894363"/>
                                </a:lnTo>
                                <a:lnTo>
                                  <a:pt x="0" y="1657574"/>
                                </a:lnTo>
                                <a:lnTo>
                                  <a:pt x="75389" y="1650178"/>
                                </a:lnTo>
                                <a:cubicBezTo>
                                  <a:pt x="246752" y="1617502"/>
                                  <a:pt x="381435" y="1479632"/>
                                  <a:pt x="381435" y="1293354"/>
                                </a:cubicBezTo>
                                <a:cubicBezTo>
                                  <a:pt x="381435" y="950180"/>
                                  <a:pt x="72209" y="729434"/>
                                  <a:pt x="9152" y="384060"/>
                                </a:cubicBezTo>
                                <a:lnTo>
                                  <a:pt x="0" y="31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910" o:spid="_x0000_s1026" style="width:195.15pt;height:149.4pt;mso-position-horizontal-relative:char;mso-position-vertical-relative:line" coordsize="24784,1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">
                <v:rect id="Rectangle 6" o:spid="_x0000_s1027" style="position:absolute;left:12242;top:859;width:85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957A3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Shape 8" o:spid="_x0000_s1028" style="position:absolute;width:12391;height:18973;visibility:visible;mso-wrap-style:square;v-text-anchor:top" coordsize="1239141,189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aB8AA&#10;AADaAAAADwAAAGRycy9kb3ducmV2LnhtbERPz2vCMBS+D/wfwhO8DE310Gk1ijgKerQbgrdn82yK&#10;zUtpMu3215uDsOPH93u16W0j7tT52rGC6SQBQVw6XXOl4PsrH89B+ICssXFMCn7Jw2Y9eFthpt2D&#10;j3QvQiViCPsMFZgQ2kxKXxqy6CeuJY7c1XUWQ4RdJXWHjxhuGzlLklRarDk2GGxpZ6i8FT9WQXpa&#10;fJjzmYqLz+v3w3T/mafFn1KjYb9dggjUh3/xy73XCuLWeC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7aB8AAAADaAAAADwAAAAAAAAAAAAAAAACYAgAAZHJzL2Rvd25y&#10;ZXYueG1sUEsFBgAAAAAEAAQA9QAAAIUDAAAAAA==&#10;" path="m1234455,r4686,2980l1239141,316330r-13,-99c1209543,703526,857705,930282,857705,1296334v,212889,175916,362552,381423,364222l1239141,1660555r,236788l401847,1897343r,-1106028l,791315,1234455,xe" fillcolor="#2957a3" stroked="f" strokeweight="0">
                  <v:stroke miterlimit="83231f" joinstyle="miter"/>
                  <v:path arrowok="t" textboxrect="0,0,1239141,1897343"/>
                </v:shape>
                <v:shape id="Shape 9" o:spid="_x0000_s1029" style="position:absolute;left:12391;top:29;width:12393;height:18944;visibility:visible;mso-wrap-style:square;v-text-anchor:top" coordsize="1239309,189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nNsIA&#10;AADaAAAADwAAAGRycy9kb3ducmV2LnhtbESPQYvCMBSE74L/IbyFvciauodFu0YRQRDxsuphj4/m&#10;2ZQ2LyWJtvrrjSB4HGbmG2a+7G0jruRD5VjBZJyBIC6crrhUcDpuvqYgQkTW2DgmBTcKsFwMB3PM&#10;tev4j66HWIoE4ZCjAhNjm0sZCkMWw9i1xMk7O28xJulLqT12CW4b+Z1lP9JixWnBYEtrQ0V9uFgF&#10;dz+ayanZ/2+zs+9Wazwd612t1OdHv/oFEamP7/CrvdUKZvC8k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mc2wgAAANoAAAAPAAAAAAAAAAAAAAAAAJgCAABkcnMvZG93&#10;bnJldi54bWxQSwUGAAAAAAQABAD1AAAAhwMAAAAA&#10;" path="m,l1239309,788335r-411368,l827941,1894363,,1894363,,1657574r75389,-7396c246752,1617502,381435,1479632,381435,1293354,381435,950180,72209,729434,9152,384060l,313350,,xe" fillcolor="#2957a3" stroked="f" strokeweight="0">
                  <v:stroke miterlimit="83231f" joinstyle="miter"/>
                  <v:path arrowok="t" textboxrect="0,0,1239309,1894363"/>
                </v:shape>
                <w10:anchorlock/>
              </v:group>
            </w:pict>
          </mc:Fallback>
        </mc:AlternateContent>
      </w:r>
    </w:p>
    <w:p w:rsidR="00E11D8D" w:rsidRDefault="000B1096">
      <w:pPr>
        <w:spacing w:after="322" w:line="259" w:lineRule="auto"/>
        <w:ind w:left="313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0005" cy="25397"/>
                <wp:effectExtent l="0" t="0" r="0" b="0"/>
                <wp:docPr id="33911" name="Group 3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005" cy="25397"/>
                          <a:chOff x="0" y="0"/>
                          <a:chExt cx="6050005" cy="25397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05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05">
                                <a:moveTo>
                                  <a:pt x="0" y="0"/>
                                </a:moveTo>
                                <a:lnTo>
                                  <a:pt x="6050005" y="0"/>
                                </a:lnTo>
                              </a:path>
                            </a:pathLst>
                          </a:custGeom>
                          <a:ln w="25397" cap="flat">
                            <a:miter lim="291155"/>
                          </a:ln>
                        </wps:spPr>
                        <wps:style>
                          <a:lnRef idx="1">
                            <a:srgbClr val="295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30D88" id="Group 33911" o:spid="_x0000_s1026" style="width:476.4pt;height:2pt;mso-position-horizontal-relative:char;mso-position-vertical-relative:line" coordsize="605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">
                <v:shape id="Shape 10" o:spid="_x0000_s1027" style="position:absolute;width:60500;height:0;visibility:visible;mso-wrap-style:square;v-text-anchor:top" coordsize="605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VGMUA&#10;AADbAAAADwAAAGRycy9kb3ducmV2LnhtbESPzW7CQAyE70h9h5Ur9QabUgnRlAVVFagc4ECaQ3uz&#10;ss6PmvWm2W0Ib48PSNxszXjm82ozulYN1IfGs4HnWQKKuPC24cpA/rWbLkGFiGyx9UwGLhRgs36Y&#10;rDC1/swnGrJYKQnhkKKBOsYu1ToUNTkMM98Ri1b63mGUta+07fEs4a7V8yRZaIcNS0ONHX3UVPxm&#10;/85AmQ3Hl+/PijI//8vL7iceePtqzNPj+P4GKtIY7+bb9d4KvtDL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NUYxQAAANsAAAAPAAAAAAAAAAAAAAAAAJgCAABkcnMv&#10;ZG93bnJldi54bWxQSwUGAAAAAAQABAD1AAAAigMAAAAA&#10;" path="m,l6050005,e" filled="f" strokecolor="#2957a3" strokeweight=".70547mm">
                  <v:stroke miterlimit="190811f" joinstyle="miter"/>
                  <v:path arrowok="t" textboxrect="0,0,6050005,0"/>
                </v:shape>
                <w10:anchorlock/>
              </v:group>
            </w:pict>
          </mc:Fallback>
        </mc:AlternateContent>
      </w:r>
    </w:p>
    <w:p w:rsidR="00E11D8D" w:rsidRDefault="000B1096">
      <w:pPr>
        <w:spacing w:after="0" w:line="259" w:lineRule="auto"/>
        <w:ind w:left="373" w:firstLine="0"/>
        <w:jc w:val="left"/>
      </w:pPr>
      <w:r>
        <w:rPr>
          <w:sz w:val="65"/>
        </w:rPr>
        <w:t xml:space="preserve">CARTA DE SERVIÇOS AOS USUÁRIOS </w:t>
      </w:r>
    </w:p>
    <w:p w:rsidR="00E11D8D" w:rsidRDefault="00E11D8D">
      <w:pPr>
        <w:spacing w:after="7123" w:line="259" w:lineRule="auto"/>
        <w:ind w:left="313" w:firstLine="0"/>
        <w:jc w:val="left"/>
      </w:pPr>
    </w:p>
    <w:p w:rsidR="00E11D8D" w:rsidRDefault="000B1096">
      <w:pPr>
        <w:spacing w:after="0" w:line="259" w:lineRule="auto"/>
        <w:ind w:left="3486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2002012" cy="713081"/>
                <wp:effectExtent l="0" t="0" r="0" b="0"/>
                <wp:docPr id="33913" name="Group 33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012" cy="713081"/>
                          <a:chOff x="0" y="0"/>
                          <a:chExt cx="2002012" cy="713081"/>
                        </a:xfrm>
                      </wpg:grpSpPr>
                      <wps:wsp>
                        <wps:cNvPr id="49007" name="Shape 49007"/>
                        <wps:cNvSpPr/>
                        <wps:spPr>
                          <a:xfrm>
                            <a:off x="0" y="554680"/>
                            <a:ext cx="216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00" h="9144">
                                <a:moveTo>
                                  <a:pt x="0" y="0"/>
                                </a:moveTo>
                                <a:lnTo>
                                  <a:pt x="216800" y="0"/>
                                </a:lnTo>
                                <a:lnTo>
                                  <a:pt x="216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3306" y="340926"/>
                            <a:ext cx="103910" cy="11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10" h="115212">
                                <a:moveTo>
                                  <a:pt x="55814" y="0"/>
                                </a:moveTo>
                                <a:cubicBezTo>
                                  <a:pt x="70405" y="0"/>
                                  <a:pt x="82267" y="4040"/>
                                  <a:pt x="91379" y="12093"/>
                                </a:cubicBezTo>
                                <a:cubicBezTo>
                                  <a:pt x="96807" y="16830"/>
                                  <a:pt x="100875" y="23699"/>
                                  <a:pt x="103575" y="32606"/>
                                </a:cubicBezTo>
                                <a:lnTo>
                                  <a:pt x="79722" y="37933"/>
                                </a:lnTo>
                                <a:cubicBezTo>
                                  <a:pt x="78358" y="32141"/>
                                  <a:pt x="75399" y="27587"/>
                                  <a:pt x="70894" y="24243"/>
                                </a:cubicBezTo>
                                <a:cubicBezTo>
                                  <a:pt x="66416" y="20898"/>
                                  <a:pt x="60988" y="19221"/>
                                  <a:pt x="54605" y="19221"/>
                                </a:cubicBezTo>
                                <a:cubicBezTo>
                                  <a:pt x="45777" y="19221"/>
                                  <a:pt x="38570" y="22183"/>
                                  <a:pt x="33066" y="28126"/>
                                </a:cubicBezTo>
                                <a:cubicBezTo>
                                  <a:pt x="27583" y="34048"/>
                                  <a:pt x="24832" y="43622"/>
                                  <a:pt x="24832" y="56924"/>
                                </a:cubicBezTo>
                                <a:cubicBezTo>
                                  <a:pt x="24832" y="71000"/>
                                  <a:pt x="27532" y="81036"/>
                                  <a:pt x="32936" y="87009"/>
                                </a:cubicBezTo>
                                <a:cubicBezTo>
                                  <a:pt x="38365" y="93006"/>
                                  <a:pt x="45418" y="96016"/>
                                  <a:pt x="54089" y="96016"/>
                                </a:cubicBezTo>
                                <a:cubicBezTo>
                                  <a:pt x="60523" y="96016"/>
                                  <a:pt x="66006" y="94112"/>
                                  <a:pt x="70635" y="90274"/>
                                </a:cubicBezTo>
                                <a:cubicBezTo>
                                  <a:pt x="75244" y="86495"/>
                                  <a:pt x="78537" y="80497"/>
                                  <a:pt x="80597" y="72339"/>
                                </a:cubicBezTo>
                                <a:lnTo>
                                  <a:pt x="103910" y="79262"/>
                                </a:lnTo>
                                <a:cubicBezTo>
                                  <a:pt x="100310" y="91437"/>
                                  <a:pt x="94388" y="100466"/>
                                  <a:pt x="86050" y="106388"/>
                                </a:cubicBezTo>
                                <a:cubicBezTo>
                                  <a:pt x="77742" y="112251"/>
                                  <a:pt x="67161" y="115212"/>
                                  <a:pt x="54348" y="115212"/>
                                </a:cubicBezTo>
                                <a:cubicBezTo>
                                  <a:pt x="38520" y="115212"/>
                                  <a:pt x="25474" y="110142"/>
                                  <a:pt x="15282" y="100080"/>
                                </a:cubicBezTo>
                                <a:cubicBezTo>
                                  <a:pt x="5090" y="89968"/>
                                  <a:pt x="0" y="76122"/>
                                  <a:pt x="0" y="58623"/>
                                </a:cubicBezTo>
                                <a:cubicBezTo>
                                  <a:pt x="0" y="40068"/>
                                  <a:pt x="5119" y="25657"/>
                                  <a:pt x="15357" y="15390"/>
                                </a:cubicBezTo>
                                <a:cubicBezTo>
                                  <a:pt x="25603" y="5119"/>
                                  <a:pt x="39114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6111" y="0"/>
                            <a:ext cx="190689" cy="29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9" h="291978">
                                <a:moveTo>
                                  <a:pt x="189969" y="0"/>
                                </a:moveTo>
                                <a:lnTo>
                                  <a:pt x="190689" y="457"/>
                                </a:lnTo>
                                <a:lnTo>
                                  <a:pt x="190689" y="48666"/>
                                </a:lnTo>
                                <a:lnTo>
                                  <a:pt x="190688" y="48664"/>
                                </a:lnTo>
                                <a:cubicBezTo>
                                  <a:pt x="186135" y="108266"/>
                                  <a:pt x="131991" y="143161"/>
                                  <a:pt x="131991" y="199490"/>
                                </a:cubicBezTo>
                                <a:cubicBezTo>
                                  <a:pt x="131991" y="232254"/>
                                  <a:pt x="159062" y="255283"/>
                                  <a:pt x="190688" y="255542"/>
                                </a:cubicBezTo>
                                <a:lnTo>
                                  <a:pt x="190689" y="255542"/>
                                </a:lnTo>
                                <a:lnTo>
                                  <a:pt x="190689" y="291978"/>
                                </a:lnTo>
                                <a:lnTo>
                                  <a:pt x="61841" y="291978"/>
                                </a:lnTo>
                                <a:lnTo>
                                  <a:pt x="61841" y="121772"/>
                                </a:lnTo>
                                <a:lnTo>
                                  <a:pt x="0" y="121772"/>
                                </a:lnTo>
                                <a:lnTo>
                                  <a:pt x="18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98805" y="646377"/>
                            <a:ext cx="4968" cy="4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" h="42274">
                                <a:moveTo>
                                  <a:pt x="4968" y="0"/>
                                </a:moveTo>
                                <a:lnTo>
                                  <a:pt x="4968" y="42274"/>
                                </a:lnTo>
                                <a:lnTo>
                                  <a:pt x="3057" y="38970"/>
                                </a:lnTo>
                                <a:cubicBezTo>
                                  <a:pt x="1070" y="33269"/>
                                  <a:pt x="0" y="26849"/>
                                  <a:pt x="0" y="19864"/>
                                </a:cubicBezTo>
                                <a:lnTo>
                                  <a:pt x="4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7361" y="619232"/>
                            <a:ext cx="69322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92348">
                                <a:moveTo>
                                  <a:pt x="0" y="0"/>
                                </a:moveTo>
                                <a:lnTo>
                                  <a:pt x="13028" y="0"/>
                                </a:lnTo>
                                <a:lnTo>
                                  <a:pt x="42610" y="46732"/>
                                </a:lnTo>
                                <a:cubicBezTo>
                                  <a:pt x="49464" y="57550"/>
                                  <a:pt x="54788" y="67273"/>
                                  <a:pt x="59187" y="76723"/>
                                </a:cubicBezTo>
                                <a:lnTo>
                                  <a:pt x="59461" y="76587"/>
                                </a:lnTo>
                                <a:cubicBezTo>
                                  <a:pt x="58370" y="64267"/>
                                  <a:pt x="58094" y="53043"/>
                                  <a:pt x="58094" y="38650"/>
                                </a:cubicBezTo>
                                <a:lnTo>
                                  <a:pt x="58094" y="0"/>
                                </a:lnTo>
                                <a:lnTo>
                                  <a:pt x="69322" y="0"/>
                                </a:lnTo>
                                <a:lnTo>
                                  <a:pt x="69322" y="92348"/>
                                </a:lnTo>
                                <a:lnTo>
                                  <a:pt x="57276" y="92348"/>
                                </a:lnTo>
                                <a:lnTo>
                                  <a:pt x="27940" y="45503"/>
                                </a:lnTo>
                                <a:cubicBezTo>
                                  <a:pt x="21520" y="35208"/>
                                  <a:pt x="15351" y="24663"/>
                                  <a:pt x="10677" y="14667"/>
                                </a:cubicBezTo>
                                <a:lnTo>
                                  <a:pt x="10270" y="14803"/>
                                </a:lnTo>
                                <a:cubicBezTo>
                                  <a:pt x="10951" y="26443"/>
                                  <a:pt x="11224" y="37555"/>
                                  <a:pt x="11224" y="52877"/>
                                </a:cubicBezTo>
                                <a:lnTo>
                                  <a:pt x="1122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8" name="Shape 49008"/>
                        <wps:cNvSpPr/>
                        <wps:spPr>
                          <a:xfrm>
                            <a:off x="216800" y="554680"/>
                            <a:ext cx="186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73" h="9144">
                                <a:moveTo>
                                  <a:pt x="0" y="0"/>
                                </a:moveTo>
                                <a:lnTo>
                                  <a:pt x="186973" y="0"/>
                                </a:lnTo>
                                <a:lnTo>
                                  <a:pt x="186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4675" y="342806"/>
                            <a:ext cx="5909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8" h="111456">
                                <a:moveTo>
                                  <a:pt x="46472" y="0"/>
                                </a:moveTo>
                                <a:lnTo>
                                  <a:pt x="59098" y="0"/>
                                </a:lnTo>
                                <a:lnTo>
                                  <a:pt x="59098" y="26443"/>
                                </a:lnTo>
                                <a:lnTo>
                                  <a:pt x="58928" y="26017"/>
                                </a:lnTo>
                                <a:lnTo>
                                  <a:pt x="42822" y="67371"/>
                                </a:lnTo>
                                <a:lnTo>
                                  <a:pt x="59098" y="67371"/>
                                </a:lnTo>
                                <a:lnTo>
                                  <a:pt x="59098" y="86130"/>
                                </a:lnTo>
                                <a:lnTo>
                                  <a:pt x="35406" y="86130"/>
                                </a:lnTo>
                                <a:lnTo>
                                  <a:pt x="2557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4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6800" y="457"/>
                            <a:ext cx="186973" cy="29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73" h="291521">
                                <a:moveTo>
                                  <a:pt x="0" y="0"/>
                                </a:moveTo>
                                <a:lnTo>
                                  <a:pt x="186973" y="118933"/>
                                </a:lnTo>
                                <a:lnTo>
                                  <a:pt x="186973" y="121315"/>
                                </a:lnTo>
                                <a:lnTo>
                                  <a:pt x="127411" y="121315"/>
                                </a:lnTo>
                                <a:lnTo>
                                  <a:pt x="127411" y="291521"/>
                                </a:lnTo>
                                <a:lnTo>
                                  <a:pt x="0" y="291521"/>
                                </a:lnTo>
                                <a:lnTo>
                                  <a:pt x="0" y="255084"/>
                                </a:lnTo>
                                <a:lnTo>
                                  <a:pt x="22515" y="250824"/>
                                </a:lnTo>
                                <a:cubicBezTo>
                                  <a:pt x="43472" y="242703"/>
                                  <a:pt x="58698" y="223606"/>
                                  <a:pt x="58698" y="199033"/>
                                </a:cubicBezTo>
                                <a:cubicBezTo>
                                  <a:pt x="58698" y="156786"/>
                                  <a:pt x="28244" y="126596"/>
                                  <a:pt x="11094" y="88997"/>
                                </a:cubicBezTo>
                                <a:lnTo>
                                  <a:pt x="0" y="48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03773" y="617848"/>
                            <a:ext cx="37287" cy="9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95232">
                                <a:moveTo>
                                  <a:pt x="37287" y="0"/>
                                </a:moveTo>
                                <a:lnTo>
                                  <a:pt x="37287" y="9619"/>
                                </a:lnTo>
                                <a:lnTo>
                                  <a:pt x="24399" y="12771"/>
                                </a:lnTo>
                                <a:cubicBezTo>
                                  <a:pt x="13308" y="18845"/>
                                  <a:pt x="7762" y="32899"/>
                                  <a:pt x="7762" y="48116"/>
                                </a:cubicBezTo>
                                <a:cubicBezTo>
                                  <a:pt x="7762" y="67836"/>
                                  <a:pt x="18440" y="85508"/>
                                  <a:pt x="37206" y="85508"/>
                                </a:cubicBezTo>
                                <a:lnTo>
                                  <a:pt x="37287" y="85489"/>
                                </a:lnTo>
                                <a:lnTo>
                                  <a:pt x="37287" y="95088"/>
                                </a:lnTo>
                                <a:lnTo>
                                  <a:pt x="36522" y="95232"/>
                                </a:lnTo>
                                <a:cubicBezTo>
                                  <a:pt x="24342" y="95232"/>
                                  <a:pt x="13969" y="90508"/>
                                  <a:pt x="6642" y="82290"/>
                                </a:cubicBezTo>
                                <a:lnTo>
                                  <a:pt x="0" y="70803"/>
                                </a:lnTo>
                                <a:lnTo>
                                  <a:pt x="0" y="28528"/>
                                </a:lnTo>
                                <a:lnTo>
                                  <a:pt x="2095" y="20151"/>
                                </a:lnTo>
                                <a:cubicBezTo>
                                  <a:pt x="6597" y="12482"/>
                                  <a:pt x="13038" y="6717"/>
                                  <a:pt x="20797" y="3333"/>
                                </a:cubicBezTo>
                                <a:lnTo>
                                  <a:pt x="3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9" name="Shape 49009"/>
                        <wps:cNvSpPr/>
                        <wps:spPr>
                          <a:xfrm>
                            <a:off x="403773" y="554680"/>
                            <a:ext cx="37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9144">
                                <a:moveTo>
                                  <a:pt x="0" y="0"/>
                                </a:moveTo>
                                <a:lnTo>
                                  <a:pt x="37287" y="0"/>
                                </a:lnTo>
                                <a:lnTo>
                                  <a:pt x="37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3773" y="342806"/>
                            <a:ext cx="37287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111456">
                                <a:moveTo>
                                  <a:pt x="0" y="0"/>
                                </a:moveTo>
                                <a:lnTo>
                                  <a:pt x="12852" y="0"/>
                                </a:lnTo>
                                <a:lnTo>
                                  <a:pt x="37287" y="56989"/>
                                </a:lnTo>
                                <a:lnTo>
                                  <a:pt x="37287" y="111456"/>
                                </a:lnTo>
                                <a:lnTo>
                                  <a:pt x="34391" y="111456"/>
                                </a:lnTo>
                                <a:lnTo>
                                  <a:pt x="23997" y="86130"/>
                                </a:lnTo>
                                <a:lnTo>
                                  <a:pt x="0" y="86130"/>
                                </a:lnTo>
                                <a:lnTo>
                                  <a:pt x="0" y="67371"/>
                                </a:lnTo>
                                <a:lnTo>
                                  <a:pt x="16276" y="67371"/>
                                </a:lnTo>
                                <a:lnTo>
                                  <a:pt x="0" y="26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0122" y="216322"/>
                            <a:ext cx="938" cy="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" h="3388">
                                <a:moveTo>
                                  <a:pt x="938" y="0"/>
                                </a:moveTo>
                                <a:lnTo>
                                  <a:pt x="938" y="3388"/>
                                </a:lnTo>
                                <a:lnTo>
                                  <a:pt x="0" y="52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3773" y="119390"/>
                            <a:ext cx="3745" cy="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" h="2382">
                                <a:moveTo>
                                  <a:pt x="0" y="0"/>
                                </a:moveTo>
                                <a:lnTo>
                                  <a:pt x="3745" y="2382"/>
                                </a:lnTo>
                                <a:lnTo>
                                  <a:pt x="0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7032" y="619232"/>
                            <a:ext cx="3829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6" h="92348">
                                <a:moveTo>
                                  <a:pt x="31386" y="0"/>
                                </a:moveTo>
                                <a:lnTo>
                                  <a:pt x="38296" y="0"/>
                                </a:lnTo>
                                <a:lnTo>
                                  <a:pt x="38296" y="10570"/>
                                </a:lnTo>
                                <a:lnTo>
                                  <a:pt x="38107" y="10570"/>
                                </a:lnTo>
                                <a:cubicBezTo>
                                  <a:pt x="36739" y="16035"/>
                                  <a:pt x="35208" y="21658"/>
                                  <a:pt x="33434" y="27288"/>
                                </a:cubicBezTo>
                                <a:lnTo>
                                  <a:pt x="24394" y="54000"/>
                                </a:lnTo>
                                <a:lnTo>
                                  <a:pt x="38296" y="54000"/>
                                </a:lnTo>
                                <a:lnTo>
                                  <a:pt x="38296" y="63313"/>
                                </a:lnTo>
                                <a:lnTo>
                                  <a:pt x="21935" y="63313"/>
                                </a:lnTo>
                                <a:lnTo>
                                  <a:pt x="12345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75061" y="617727"/>
                            <a:ext cx="55883" cy="9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3" h="95217">
                                <a:moveTo>
                                  <a:pt x="31767" y="0"/>
                                </a:moveTo>
                                <a:cubicBezTo>
                                  <a:pt x="41216" y="0"/>
                                  <a:pt x="48071" y="2215"/>
                                  <a:pt x="52196" y="4536"/>
                                </a:cubicBezTo>
                                <a:lnTo>
                                  <a:pt x="48891" y="14260"/>
                                </a:lnTo>
                                <a:cubicBezTo>
                                  <a:pt x="45885" y="12622"/>
                                  <a:pt x="39715" y="9864"/>
                                  <a:pt x="31356" y="9864"/>
                                </a:cubicBezTo>
                                <a:cubicBezTo>
                                  <a:pt x="18763" y="9864"/>
                                  <a:pt x="13957" y="17403"/>
                                  <a:pt x="13957" y="23713"/>
                                </a:cubicBezTo>
                                <a:cubicBezTo>
                                  <a:pt x="13957" y="32339"/>
                                  <a:pt x="19583" y="36576"/>
                                  <a:pt x="32314" y="41519"/>
                                </a:cubicBezTo>
                                <a:cubicBezTo>
                                  <a:pt x="47934" y="47557"/>
                                  <a:pt x="55883" y="55095"/>
                                  <a:pt x="55883" y="68642"/>
                                </a:cubicBezTo>
                                <a:cubicBezTo>
                                  <a:pt x="55883" y="82902"/>
                                  <a:pt x="45341" y="95217"/>
                                  <a:pt x="23547" y="95217"/>
                                </a:cubicBezTo>
                                <a:cubicBezTo>
                                  <a:pt x="14641" y="95217"/>
                                  <a:pt x="4914" y="92625"/>
                                  <a:pt x="0" y="89320"/>
                                </a:cubicBezTo>
                                <a:lnTo>
                                  <a:pt x="3002" y="79319"/>
                                </a:lnTo>
                                <a:cubicBezTo>
                                  <a:pt x="8359" y="82628"/>
                                  <a:pt x="16142" y="85361"/>
                                  <a:pt x="24365" y="85361"/>
                                </a:cubicBezTo>
                                <a:cubicBezTo>
                                  <a:pt x="36572" y="85361"/>
                                  <a:pt x="43701" y="78913"/>
                                  <a:pt x="43701" y="69600"/>
                                </a:cubicBezTo>
                                <a:cubicBezTo>
                                  <a:pt x="43701" y="60966"/>
                                  <a:pt x="38758" y="56052"/>
                                  <a:pt x="26305" y="51243"/>
                                </a:cubicBezTo>
                                <a:cubicBezTo>
                                  <a:pt x="11224" y="45914"/>
                                  <a:pt x="1912" y="38106"/>
                                  <a:pt x="1912" y="25075"/>
                                </a:cubicBezTo>
                                <a:cubicBezTo>
                                  <a:pt x="1912" y="10710"/>
                                  <a:pt x="13820" y="0"/>
                                  <a:pt x="3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00767" y="617727"/>
                            <a:ext cx="55887" cy="9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7" h="95217">
                                <a:moveTo>
                                  <a:pt x="31767" y="0"/>
                                </a:moveTo>
                                <a:cubicBezTo>
                                  <a:pt x="41217" y="0"/>
                                  <a:pt x="48071" y="2215"/>
                                  <a:pt x="52197" y="4536"/>
                                </a:cubicBezTo>
                                <a:lnTo>
                                  <a:pt x="48893" y="14260"/>
                                </a:lnTo>
                                <a:cubicBezTo>
                                  <a:pt x="45887" y="12622"/>
                                  <a:pt x="39716" y="9864"/>
                                  <a:pt x="31357" y="9864"/>
                                </a:cubicBezTo>
                                <a:cubicBezTo>
                                  <a:pt x="18764" y="9864"/>
                                  <a:pt x="13958" y="17403"/>
                                  <a:pt x="13958" y="23713"/>
                                </a:cubicBezTo>
                                <a:cubicBezTo>
                                  <a:pt x="13958" y="32339"/>
                                  <a:pt x="19585" y="36576"/>
                                  <a:pt x="32310" y="41519"/>
                                </a:cubicBezTo>
                                <a:cubicBezTo>
                                  <a:pt x="47935" y="47557"/>
                                  <a:pt x="55887" y="55095"/>
                                  <a:pt x="55887" y="68642"/>
                                </a:cubicBezTo>
                                <a:cubicBezTo>
                                  <a:pt x="55887" y="82902"/>
                                  <a:pt x="45343" y="95217"/>
                                  <a:pt x="23545" y="95217"/>
                                </a:cubicBezTo>
                                <a:cubicBezTo>
                                  <a:pt x="14642" y="95217"/>
                                  <a:pt x="4918" y="92625"/>
                                  <a:pt x="0" y="89320"/>
                                </a:cubicBezTo>
                                <a:lnTo>
                                  <a:pt x="3003" y="79319"/>
                                </a:lnTo>
                                <a:cubicBezTo>
                                  <a:pt x="8357" y="82628"/>
                                  <a:pt x="16143" y="85361"/>
                                  <a:pt x="24365" y="85361"/>
                                </a:cubicBezTo>
                                <a:cubicBezTo>
                                  <a:pt x="36572" y="85361"/>
                                  <a:pt x="43701" y="78913"/>
                                  <a:pt x="43701" y="69600"/>
                                </a:cubicBezTo>
                                <a:cubicBezTo>
                                  <a:pt x="43701" y="60966"/>
                                  <a:pt x="38758" y="56052"/>
                                  <a:pt x="26302" y="51243"/>
                                </a:cubicBezTo>
                                <a:cubicBezTo>
                                  <a:pt x="11230" y="45914"/>
                                  <a:pt x="1913" y="38106"/>
                                  <a:pt x="1913" y="25075"/>
                                </a:cubicBezTo>
                                <a:cubicBezTo>
                                  <a:pt x="1913" y="10710"/>
                                  <a:pt x="13822" y="0"/>
                                  <a:pt x="3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41060" y="617727"/>
                            <a:ext cx="42118" cy="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8" h="95210">
                                <a:moveTo>
                                  <a:pt x="602" y="0"/>
                                </a:moveTo>
                                <a:cubicBezTo>
                                  <a:pt x="25813" y="0"/>
                                  <a:pt x="42118" y="19314"/>
                                  <a:pt x="42118" y="46736"/>
                                </a:cubicBezTo>
                                <a:cubicBezTo>
                                  <a:pt x="42118" y="70561"/>
                                  <a:pt x="31255" y="85996"/>
                                  <a:pt x="15880" y="92225"/>
                                </a:cubicBezTo>
                                <a:lnTo>
                                  <a:pt x="0" y="95210"/>
                                </a:lnTo>
                                <a:lnTo>
                                  <a:pt x="0" y="85610"/>
                                </a:lnTo>
                                <a:lnTo>
                                  <a:pt x="12530" y="82584"/>
                                </a:lnTo>
                                <a:cubicBezTo>
                                  <a:pt x="23519" y="76709"/>
                                  <a:pt x="29526" y="62994"/>
                                  <a:pt x="29526" y="47283"/>
                                </a:cubicBezTo>
                                <a:cubicBezTo>
                                  <a:pt x="29526" y="28931"/>
                                  <a:pt x="19938" y="9728"/>
                                  <a:pt x="51" y="9728"/>
                                </a:cubicBezTo>
                                <a:lnTo>
                                  <a:pt x="0" y="9740"/>
                                </a:lnTo>
                                <a:lnTo>
                                  <a:pt x="0" y="122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0" name="Shape 49010"/>
                        <wps:cNvSpPr/>
                        <wps:spPr>
                          <a:xfrm>
                            <a:off x="441060" y="554680"/>
                            <a:ext cx="244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67" h="9144">
                                <a:moveTo>
                                  <a:pt x="0" y="0"/>
                                </a:moveTo>
                                <a:lnTo>
                                  <a:pt x="244267" y="0"/>
                                </a:lnTo>
                                <a:lnTo>
                                  <a:pt x="244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1060" y="399795"/>
                            <a:ext cx="23355" cy="5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5" h="54467">
                                <a:moveTo>
                                  <a:pt x="0" y="0"/>
                                </a:moveTo>
                                <a:lnTo>
                                  <a:pt x="23355" y="54467"/>
                                </a:lnTo>
                                <a:lnTo>
                                  <a:pt x="0" y="5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5759" y="342806"/>
                            <a:ext cx="6956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" h="111456">
                                <a:moveTo>
                                  <a:pt x="0" y="0"/>
                                </a:moveTo>
                                <a:lnTo>
                                  <a:pt x="36054" y="0"/>
                                </a:lnTo>
                                <a:lnTo>
                                  <a:pt x="57694" y="76042"/>
                                </a:lnTo>
                                <a:lnTo>
                                  <a:pt x="69568" y="33872"/>
                                </a:lnTo>
                                <a:lnTo>
                                  <a:pt x="69568" y="109980"/>
                                </a:lnTo>
                                <a:lnTo>
                                  <a:pt x="69169" y="111456"/>
                                </a:lnTo>
                                <a:lnTo>
                                  <a:pt x="45983" y="111456"/>
                                </a:lnTo>
                                <a:lnTo>
                                  <a:pt x="22388" y="23727"/>
                                </a:lnTo>
                                <a:lnTo>
                                  <a:pt x="2238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6609" y="241127"/>
                            <a:ext cx="18719" cy="4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" h="43907">
                                <a:moveTo>
                                  <a:pt x="18719" y="0"/>
                                </a:moveTo>
                                <a:lnTo>
                                  <a:pt x="18719" y="43907"/>
                                </a:lnTo>
                                <a:lnTo>
                                  <a:pt x="0" y="43907"/>
                                </a:lnTo>
                                <a:lnTo>
                                  <a:pt x="1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1060" y="73986"/>
                            <a:ext cx="212733" cy="21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33" h="214571">
                                <a:moveTo>
                                  <a:pt x="107944" y="0"/>
                                </a:moveTo>
                                <a:cubicBezTo>
                                  <a:pt x="138051" y="0"/>
                                  <a:pt x="161007" y="4915"/>
                                  <a:pt x="176809" y="14767"/>
                                </a:cubicBezTo>
                                <a:cubicBezTo>
                                  <a:pt x="192609" y="24654"/>
                                  <a:pt x="201976" y="40328"/>
                                  <a:pt x="204961" y="61837"/>
                                </a:cubicBezTo>
                                <a:lnTo>
                                  <a:pt x="136405" y="65366"/>
                                </a:lnTo>
                                <a:cubicBezTo>
                                  <a:pt x="134576" y="56049"/>
                                  <a:pt x="130743" y="49230"/>
                                  <a:pt x="124875" y="44957"/>
                                </a:cubicBezTo>
                                <a:cubicBezTo>
                                  <a:pt x="119057" y="40789"/>
                                  <a:pt x="111004" y="38650"/>
                                  <a:pt x="100765" y="38650"/>
                                </a:cubicBezTo>
                                <a:cubicBezTo>
                                  <a:pt x="92244" y="38650"/>
                                  <a:pt x="85916" y="40194"/>
                                  <a:pt x="81617" y="43385"/>
                                </a:cubicBezTo>
                                <a:cubicBezTo>
                                  <a:pt x="77347" y="46527"/>
                                  <a:pt x="75209" y="50386"/>
                                  <a:pt x="75209" y="54915"/>
                                </a:cubicBezTo>
                                <a:cubicBezTo>
                                  <a:pt x="75209" y="58238"/>
                                  <a:pt x="76959" y="61168"/>
                                  <a:pt x="80461" y="63846"/>
                                </a:cubicBezTo>
                                <a:cubicBezTo>
                                  <a:pt x="83932" y="66572"/>
                                  <a:pt x="92039" y="69096"/>
                                  <a:pt x="104930" y="71465"/>
                                </a:cubicBezTo>
                                <a:cubicBezTo>
                                  <a:pt x="136711" y="77508"/>
                                  <a:pt x="159488" y="83610"/>
                                  <a:pt x="173230" y="89809"/>
                                </a:cubicBezTo>
                                <a:cubicBezTo>
                                  <a:pt x="187025" y="95988"/>
                                  <a:pt x="197033" y="103629"/>
                                  <a:pt x="203287" y="112817"/>
                                </a:cubicBezTo>
                                <a:cubicBezTo>
                                  <a:pt x="209543" y="121955"/>
                                  <a:pt x="212733" y="132196"/>
                                  <a:pt x="212733" y="143573"/>
                                </a:cubicBezTo>
                                <a:cubicBezTo>
                                  <a:pt x="212733" y="156824"/>
                                  <a:pt x="208513" y="169099"/>
                                  <a:pt x="200147" y="180317"/>
                                </a:cubicBezTo>
                                <a:cubicBezTo>
                                  <a:pt x="191810" y="191564"/>
                                  <a:pt x="180153" y="200085"/>
                                  <a:pt x="165151" y="205873"/>
                                </a:cubicBezTo>
                                <a:cubicBezTo>
                                  <a:pt x="150175" y="211688"/>
                                  <a:pt x="131232" y="214571"/>
                                  <a:pt x="108433" y="214571"/>
                                </a:cubicBezTo>
                                <a:cubicBezTo>
                                  <a:pt x="68416" y="214571"/>
                                  <a:pt x="40671" y="207828"/>
                                  <a:pt x="25260" y="194163"/>
                                </a:cubicBezTo>
                                <a:cubicBezTo>
                                  <a:pt x="17526" y="187382"/>
                                  <a:pt x="11485" y="179682"/>
                                  <a:pt x="7122" y="171055"/>
                                </a:cubicBezTo>
                                <a:lnTo>
                                  <a:pt x="0" y="145724"/>
                                </a:lnTo>
                                <a:lnTo>
                                  <a:pt x="0" y="142336"/>
                                </a:lnTo>
                                <a:lnTo>
                                  <a:pt x="68311" y="138554"/>
                                </a:lnTo>
                                <a:cubicBezTo>
                                  <a:pt x="69781" y="148486"/>
                                  <a:pt x="72869" y="156003"/>
                                  <a:pt x="77448" y="161223"/>
                                </a:cubicBezTo>
                                <a:cubicBezTo>
                                  <a:pt x="84911" y="169640"/>
                                  <a:pt x="95668" y="173809"/>
                                  <a:pt x="109589" y="173809"/>
                                </a:cubicBezTo>
                                <a:cubicBezTo>
                                  <a:pt x="119961" y="173809"/>
                                  <a:pt x="127963" y="171674"/>
                                  <a:pt x="133601" y="167376"/>
                                </a:cubicBezTo>
                                <a:cubicBezTo>
                                  <a:pt x="139210" y="163077"/>
                                  <a:pt x="141989" y="158109"/>
                                  <a:pt x="141989" y="152450"/>
                                </a:cubicBezTo>
                                <a:cubicBezTo>
                                  <a:pt x="141989" y="147071"/>
                                  <a:pt x="139336" y="142232"/>
                                  <a:pt x="133987" y="137985"/>
                                </a:cubicBezTo>
                                <a:cubicBezTo>
                                  <a:pt x="128608" y="133716"/>
                                  <a:pt x="116231" y="129727"/>
                                  <a:pt x="96697" y="125968"/>
                                </a:cubicBezTo>
                                <a:cubicBezTo>
                                  <a:pt x="64787" y="119614"/>
                                  <a:pt x="42039" y="111272"/>
                                  <a:pt x="28427" y="100800"/>
                                </a:cubicBezTo>
                                <a:cubicBezTo>
                                  <a:pt x="14732" y="90304"/>
                                  <a:pt x="7864" y="76972"/>
                                  <a:pt x="7864" y="60733"/>
                                </a:cubicBezTo>
                                <a:cubicBezTo>
                                  <a:pt x="7864" y="50050"/>
                                  <a:pt x="11389" y="39939"/>
                                  <a:pt x="18416" y="30471"/>
                                </a:cubicBezTo>
                                <a:cubicBezTo>
                                  <a:pt x="25413" y="20999"/>
                                  <a:pt x="35936" y="13561"/>
                                  <a:pt x="50066" y="8134"/>
                                </a:cubicBezTo>
                                <a:cubicBezTo>
                                  <a:pt x="64146" y="2676"/>
                                  <a:pt x="83420" y="0"/>
                                  <a:pt x="107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65713" y="619232"/>
                            <a:ext cx="28330" cy="8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" h="86847">
                                <a:moveTo>
                                  <a:pt x="0" y="0"/>
                                </a:moveTo>
                                <a:lnTo>
                                  <a:pt x="12888" y="0"/>
                                </a:lnTo>
                                <a:lnTo>
                                  <a:pt x="27256" y="45503"/>
                                </a:lnTo>
                                <a:lnTo>
                                  <a:pt x="28330" y="49265"/>
                                </a:lnTo>
                                <a:lnTo>
                                  <a:pt x="28330" y="86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5328" y="619232"/>
                            <a:ext cx="38975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5" h="92348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  <a:lnTo>
                                  <a:pt x="38975" y="92348"/>
                                </a:lnTo>
                                <a:lnTo>
                                  <a:pt x="26246" y="92348"/>
                                </a:lnTo>
                                <a:lnTo>
                                  <a:pt x="16388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1" y="54000"/>
                                </a:lnTo>
                                <a:lnTo>
                                  <a:pt x="4861" y="27425"/>
                                </a:lnTo>
                                <a:cubicBezTo>
                                  <a:pt x="2813" y="21384"/>
                                  <a:pt x="1445" y="15897"/>
                                  <a:pt x="80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1" name="Shape 49011"/>
                        <wps:cNvSpPr/>
                        <wps:spPr>
                          <a:xfrm>
                            <a:off x="685328" y="554680"/>
                            <a:ext cx="108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6" h="9144">
                                <a:moveTo>
                                  <a:pt x="0" y="0"/>
                                </a:moveTo>
                                <a:lnTo>
                                  <a:pt x="108716" y="0"/>
                                </a:lnTo>
                                <a:lnTo>
                                  <a:pt x="108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85328" y="342806"/>
                            <a:ext cx="4566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8" h="111456">
                                <a:moveTo>
                                  <a:pt x="9538" y="0"/>
                                </a:moveTo>
                                <a:lnTo>
                                  <a:pt x="45668" y="0"/>
                                </a:lnTo>
                                <a:lnTo>
                                  <a:pt x="45668" y="111456"/>
                                </a:lnTo>
                                <a:lnTo>
                                  <a:pt x="23304" y="111456"/>
                                </a:lnTo>
                                <a:lnTo>
                                  <a:pt x="23304" y="23727"/>
                                </a:lnTo>
                                <a:lnTo>
                                  <a:pt x="0" y="109980"/>
                                </a:lnTo>
                                <a:lnTo>
                                  <a:pt x="0" y="33872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85328" y="77511"/>
                            <a:ext cx="108716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6" h="207523">
                                <a:moveTo>
                                  <a:pt x="69755" y="0"/>
                                </a:moveTo>
                                <a:lnTo>
                                  <a:pt x="108716" y="0"/>
                                </a:lnTo>
                                <a:lnTo>
                                  <a:pt x="108716" y="54006"/>
                                </a:lnTo>
                                <a:lnTo>
                                  <a:pt x="108638" y="53784"/>
                                </a:lnTo>
                                <a:lnTo>
                                  <a:pt x="82747" y="128391"/>
                                </a:lnTo>
                                <a:lnTo>
                                  <a:pt x="108716" y="128391"/>
                                </a:lnTo>
                                <a:lnTo>
                                  <a:pt x="108716" y="173243"/>
                                </a:lnTo>
                                <a:lnTo>
                                  <a:pt x="67027" y="173243"/>
                                </a:lnTo>
                                <a:lnTo>
                                  <a:pt x="55625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0" y="163616"/>
                                </a:lnTo>
                                <a:lnTo>
                                  <a:pt x="69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2" name="Shape 49012"/>
                        <wps:cNvSpPr/>
                        <wps:spPr>
                          <a:xfrm>
                            <a:off x="858766" y="619232"/>
                            <a:ext cx="11938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92348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94043" y="619232"/>
                            <a:ext cx="4798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" h="92348">
                                <a:moveTo>
                                  <a:pt x="35228" y="0"/>
                                </a:moveTo>
                                <a:lnTo>
                                  <a:pt x="47983" y="0"/>
                                </a:lnTo>
                                <a:lnTo>
                                  <a:pt x="14961" y="92348"/>
                                </a:lnTo>
                                <a:lnTo>
                                  <a:pt x="1794" y="92348"/>
                                </a:lnTo>
                                <a:lnTo>
                                  <a:pt x="0" y="86847"/>
                                </a:lnTo>
                                <a:lnTo>
                                  <a:pt x="0" y="49265"/>
                                </a:lnTo>
                                <a:lnTo>
                                  <a:pt x="8786" y="80028"/>
                                </a:lnTo>
                                <a:lnTo>
                                  <a:pt x="9060" y="80028"/>
                                </a:lnTo>
                                <a:cubicBezTo>
                                  <a:pt x="11680" y="69321"/>
                                  <a:pt x="15507" y="57687"/>
                                  <a:pt x="19629" y="45641"/>
                                </a:cubicBezTo>
                                <a:lnTo>
                                  <a:pt x="35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98319" y="618552"/>
                            <a:ext cx="37614" cy="9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" h="93848">
                                <a:moveTo>
                                  <a:pt x="25348" y="0"/>
                                </a:moveTo>
                                <a:lnTo>
                                  <a:pt x="37614" y="1629"/>
                                </a:lnTo>
                                <a:lnTo>
                                  <a:pt x="37614" y="11225"/>
                                </a:lnTo>
                                <a:lnTo>
                                  <a:pt x="25895" y="9446"/>
                                </a:lnTo>
                                <a:cubicBezTo>
                                  <a:pt x="19721" y="9446"/>
                                  <a:pt x="15077" y="10022"/>
                                  <a:pt x="11938" y="10702"/>
                                </a:cubicBezTo>
                                <a:lnTo>
                                  <a:pt x="11938" y="83577"/>
                                </a:lnTo>
                                <a:cubicBezTo>
                                  <a:pt x="14940" y="84125"/>
                                  <a:pt x="19310" y="84261"/>
                                  <a:pt x="23980" y="84261"/>
                                </a:cubicBezTo>
                                <a:lnTo>
                                  <a:pt x="37614" y="82148"/>
                                </a:lnTo>
                                <a:lnTo>
                                  <a:pt x="37614" y="91577"/>
                                </a:lnTo>
                                <a:lnTo>
                                  <a:pt x="21661" y="93848"/>
                                </a:lnTo>
                                <a:cubicBezTo>
                                  <a:pt x="13165" y="93848"/>
                                  <a:pt x="6038" y="93438"/>
                                  <a:pt x="0" y="92757"/>
                                </a:cubicBezTo>
                                <a:lnTo>
                                  <a:pt x="0" y="1937"/>
                                </a:lnTo>
                                <a:cubicBezTo>
                                  <a:pt x="7268" y="817"/>
                                  <a:pt x="15894" y="0"/>
                                  <a:pt x="2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3" name="Shape 49013"/>
                        <wps:cNvSpPr/>
                        <wps:spPr>
                          <a:xfrm>
                            <a:off x="794043" y="554680"/>
                            <a:ext cx="141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9" h="9144">
                                <a:moveTo>
                                  <a:pt x="0" y="0"/>
                                </a:moveTo>
                                <a:lnTo>
                                  <a:pt x="141889" y="0"/>
                                </a:lnTo>
                                <a:lnTo>
                                  <a:pt x="141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93841" y="342806"/>
                            <a:ext cx="42092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" h="111456">
                                <a:moveTo>
                                  <a:pt x="0" y="0"/>
                                </a:moveTo>
                                <a:lnTo>
                                  <a:pt x="38652" y="0"/>
                                </a:lnTo>
                                <a:lnTo>
                                  <a:pt x="42092" y="82"/>
                                </a:lnTo>
                                <a:lnTo>
                                  <a:pt x="42092" y="19161"/>
                                </a:lnTo>
                                <a:lnTo>
                                  <a:pt x="35719" y="18886"/>
                                </a:lnTo>
                                <a:lnTo>
                                  <a:pt x="24087" y="18886"/>
                                </a:lnTo>
                                <a:lnTo>
                                  <a:pt x="24087" y="50464"/>
                                </a:lnTo>
                                <a:lnTo>
                                  <a:pt x="37263" y="50464"/>
                                </a:lnTo>
                                <a:lnTo>
                                  <a:pt x="42092" y="50020"/>
                                </a:lnTo>
                                <a:lnTo>
                                  <a:pt x="42092" y="69257"/>
                                </a:lnTo>
                                <a:lnTo>
                                  <a:pt x="39787" y="69404"/>
                                </a:lnTo>
                                <a:lnTo>
                                  <a:pt x="24087" y="69404"/>
                                </a:lnTo>
                                <a:lnTo>
                                  <a:pt x="24087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94043" y="77511"/>
                            <a:ext cx="128929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9" h="207523">
                                <a:moveTo>
                                  <a:pt x="0" y="0"/>
                                </a:moveTo>
                                <a:lnTo>
                                  <a:pt x="40376" y="0"/>
                                </a:lnTo>
                                <a:lnTo>
                                  <a:pt x="128929" y="207523"/>
                                </a:lnTo>
                                <a:lnTo>
                                  <a:pt x="52756" y="207523"/>
                                </a:lnTo>
                                <a:lnTo>
                                  <a:pt x="41200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9" y="128391"/>
                                </a:lnTo>
                                <a:lnTo>
                                  <a:pt x="0" y="54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35933" y="620182"/>
                            <a:ext cx="38156" cy="8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6" h="89948">
                                <a:moveTo>
                                  <a:pt x="0" y="0"/>
                                </a:moveTo>
                                <a:lnTo>
                                  <a:pt x="9820" y="1305"/>
                                </a:lnTo>
                                <a:cubicBezTo>
                                  <a:pt x="16016" y="3243"/>
                                  <a:pt x="21082" y="6124"/>
                                  <a:pt x="25123" y="9893"/>
                                </a:cubicBezTo>
                                <a:cubicBezTo>
                                  <a:pt x="33346" y="17432"/>
                                  <a:pt x="38156" y="28113"/>
                                  <a:pt x="38156" y="43024"/>
                                </a:cubicBezTo>
                                <a:cubicBezTo>
                                  <a:pt x="38156" y="58101"/>
                                  <a:pt x="33484" y="70449"/>
                                  <a:pt x="24854" y="78942"/>
                                </a:cubicBezTo>
                                <a:cubicBezTo>
                                  <a:pt x="20537" y="83258"/>
                                  <a:pt x="14822" y="86578"/>
                                  <a:pt x="7943" y="88817"/>
                                </a:cubicBezTo>
                                <a:lnTo>
                                  <a:pt x="0" y="89948"/>
                                </a:lnTo>
                                <a:lnTo>
                                  <a:pt x="0" y="80519"/>
                                </a:lnTo>
                                <a:lnTo>
                                  <a:pt x="3259" y="80014"/>
                                </a:lnTo>
                                <a:cubicBezTo>
                                  <a:pt x="17899" y="74836"/>
                                  <a:pt x="25674" y="62143"/>
                                  <a:pt x="25674" y="43459"/>
                                </a:cubicBezTo>
                                <a:cubicBezTo>
                                  <a:pt x="25777" y="27115"/>
                                  <a:pt x="18874" y="15238"/>
                                  <a:pt x="4780" y="10321"/>
                                </a:cubicBezTo>
                                <a:lnTo>
                                  <a:pt x="0" y="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7416" y="619232"/>
                            <a:ext cx="38294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4" h="92348">
                                <a:moveTo>
                                  <a:pt x="31384" y="0"/>
                                </a:moveTo>
                                <a:lnTo>
                                  <a:pt x="38294" y="0"/>
                                </a:lnTo>
                                <a:lnTo>
                                  <a:pt x="38294" y="10570"/>
                                </a:lnTo>
                                <a:lnTo>
                                  <a:pt x="38105" y="10570"/>
                                </a:lnTo>
                                <a:cubicBezTo>
                                  <a:pt x="36737" y="16035"/>
                                  <a:pt x="35208" y="21658"/>
                                  <a:pt x="33433" y="27288"/>
                                </a:cubicBezTo>
                                <a:lnTo>
                                  <a:pt x="24393" y="54000"/>
                                </a:lnTo>
                                <a:lnTo>
                                  <a:pt x="38294" y="54000"/>
                                </a:lnTo>
                                <a:lnTo>
                                  <a:pt x="38294" y="63313"/>
                                </a:lnTo>
                                <a:lnTo>
                                  <a:pt x="21934" y="63313"/>
                                </a:lnTo>
                                <a:lnTo>
                                  <a:pt x="1234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4" name="Shape 49014"/>
                        <wps:cNvSpPr/>
                        <wps:spPr>
                          <a:xfrm>
                            <a:off x="935933" y="554680"/>
                            <a:ext cx="8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7" h="9144">
                                <a:moveTo>
                                  <a:pt x="0" y="0"/>
                                </a:moveTo>
                                <a:lnTo>
                                  <a:pt x="89777" y="0"/>
                                </a:lnTo>
                                <a:lnTo>
                                  <a:pt x="8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35933" y="342888"/>
                            <a:ext cx="49315" cy="6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5" h="69175">
                                <a:moveTo>
                                  <a:pt x="0" y="0"/>
                                </a:moveTo>
                                <a:lnTo>
                                  <a:pt x="14704" y="351"/>
                                </a:lnTo>
                                <a:cubicBezTo>
                                  <a:pt x="19478" y="637"/>
                                  <a:pt x="22978" y="1060"/>
                                  <a:pt x="25203" y="1613"/>
                                </a:cubicBezTo>
                                <a:cubicBezTo>
                                  <a:pt x="32046" y="3287"/>
                                  <a:pt x="37789" y="6917"/>
                                  <a:pt x="42396" y="12525"/>
                                </a:cubicBezTo>
                                <a:cubicBezTo>
                                  <a:pt x="47001" y="18137"/>
                                  <a:pt x="49315" y="25370"/>
                                  <a:pt x="49315" y="34193"/>
                                </a:cubicBezTo>
                                <a:cubicBezTo>
                                  <a:pt x="49315" y="41040"/>
                                  <a:pt x="47981" y="46833"/>
                                  <a:pt x="45302" y="51462"/>
                                </a:cubicBezTo>
                                <a:cubicBezTo>
                                  <a:pt x="42652" y="56121"/>
                                  <a:pt x="39308" y="59775"/>
                                  <a:pt x="35160" y="62478"/>
                                </a:cubicBezTo>
                                <a:cubicBezTo>
                                  <a:pt x="31071" y="65103"/>
                                  <a:pt x="26928" y="66877"/>
                                  <a:pt x="22708" y="67725"/>
                                </a:cubicBezTo>
                                <a:lnTo>
                                  <a:pt x="0" y="69175"/>
                                </a:lnTo>
                                <a:lnTo>
                                  <a:pt x="0" y="49938"/>
                                </a:lnTo>
                                <a:lnTo>
                                  <a:pt x="14215" y="48632"/>
                                </a:lnTo>
                                <a:cubicBezTo>
                                  <a:pt x="17435" y="47499"/>
                                  <a:pt x="19929" y="45673"/>
                                  <a:pt x="21754" y="43175"/>
                                </a:cubicBezTo>
                                <a:cubicBezTo>
                                  <a:pt x="23555" y="40706"/>
                                  <a:pt x="24483" y="37797"/>
                                  <a:pt x="24483" y="34506"/>
                                </a:cubicBezTo>
                                <a:cubicBezTo>
                                  <a:pt x="24483" y="30460"/>
                                  <a:pt x="23198" y="27116"/>
                                  <a:pt x="20649" y="24495"/>
                                </a:cubicBezTo>
                                <a:cubicBezTo>
                                  <a:pt x="18125" y="21867"/>
                                  <a:pt x="14856" y="20197"/>
                                  <a:pt x="10971" y="19552"/>
                                </a:cubicBezTo>
                                <a:lnTo>
                                  <a:pt x="0" y="1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6725" y="77511"/>
                            <a:ext cx="78985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5" h="207523">
                                <a:moveTo>
                                  <a:pt x="0" y="0"/>
                                </a:moveTo>
                                <a:lnTo>
                                  <a:pt x="67964" y="0"/>
                                </a:lnTo>
                                <a:lnTo>
                                  <a:pt x="78985" y="14271"/>
                                </a:lnTo>
                                <a:lnTo>
                                  <a:pt x="78985" y="107266"/>
                                </a:lnTo>
                                <a:lnTo>
                                  <a:pt x="68400" y="93596"/>
                                </a:lnTo>
                                <a:lnTo>
                                  <a:pt x="68400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70470" y="619232"/>
                            <a:ext cx="50225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92348">
                                <a:moveTo>
                                  <a:pt x="0" y="0"/>
                                </a:moveTo>
                                <a:lnTo>
                                  <a:pt x="13024" y="0"/>
                                </a:lnTo>
                                <a:lnTo>
                                  <a:pt x="42609" y="46732"/>
                                </a:lnTo>
                                <a:lnTo>
                                  <a:pt x="50225" y="60510"/>
                                </a:lnTo>
                                <a:lnTo>
                                  <a:pt x="50225" y="81089"/>
                                </a:lnTo>
                                <a:lnTo>
                                  <a:pt x="27939" y="45503"/>
                                </a:lnTo>
                                <a:cubicBezTo>
                                  <a:pt x="21520" y="35208"/>
                                  <a:pt x="15347" y="24663"/>
                                  <a:pt x="10681" y="14667"/>
                                </a:cubicBezTo>
                                <a:lnTo>
                                  <a:pt x="10267" y="14803"/>
                                </a:lnTo>
                                <a:cubicBezTo>
                                  <a:pt x="10951" y="26443"/>
                                  <a:pt x="11225" y="37555"/>
                                  <a:pt x="11225" y="52877"/>
                                </a:cubicBezTo>
                                <a:lnTo>
                                  <a:pt x="11225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5" name="Shape 49015"/>
                        <wps:cNvSpPr/>
                        <wps:spPr>
                          <a:xfrm>
                            <a:off x="1230890" y="619232"/>
                            <a:ext cx="11938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92348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20872" y="619232"/>
                            <a:ext cx="5192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3" h="92348">
                                <a:moveTo>
                                  <a:pt x="0" y="0"/>
                                </a:moveTo>
                                <a:lnTo>
                                  <a:pt x="49874" y="0"/>
                                </a:lnTo>
                                <a:lnTo>
                                  <a:pt x="49874" y="10023"/>
                                </a:lnTo>
                                <a:lnTo>
                                  <a:pt x="11938" y="10023"/>
                                </a:lnTo>
                                <a:lnTo>
                                  <a:pt x="11938" y="39193"/>
                                </a:lnTo>
                                <a:lnTo>
                                  <a:pt x="47826" y="39193"/>
                                </a:lnTo>
                                <a:lnTo>
                                  <a:pt x="47826" y="49057"/>
                                </a:lnTo>
                                <a:lnTo>
                                  <a:pt x="11938" y="49057"/>
                                </a:lnTo>
                                <a:lnTo>
                                  <a:pt x="11938" y="82350"/>
                                </a:lnTo>
                                <a:lnTo>
                                  <a:pt x="51923" y="82350"/>
                                </a:lnTo>
                                <a:lnTo>
                                  <a:pt x="51923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025710" y="619232"/>
                            <a:ext cx="3897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92348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  <a:lnTo>
                                  <a:pt x="38976" y="92348"/>
                                </a:lnTo>
                                <a:lnTo>
                                  <a:pt x="26246" y="92348"/>
                                </a:lnTo>
                                <a:lnTo>
                                  <a:pt x="16389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1" y="54000"/>
                                </a:lnTo>
                                <a:lnTo>
                                  <a:pt x="4862" y="27425"/>
                                </a:lnTo>
                                <a:cubicBezTo>
                                  <a:pt x="2815" y="21384"/>
                                  <a:pt x="1445" y="15897"/>
                                  <a:pt x="81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39091" y="598283"/>
                            <a:ext cx="27259" cy="1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9" h="16035">
                                <a:moveTo>
                                  <a:pt x="12755" y="0"/>
                                </a:moveTo>
                                <a:lnTo>
                                  <a:pt x="27259" y="0"/>
                                </a:lnTo>
                                <a:lnTo>
                                  <a:pt x="9856" y="16035"/>
                                </a:lnTo>
                                <a:lnTo>
                                  <a:pt x="0" y="16035"/>
                                </a:lnTo>
                                <a:lnTo>
                                  <a:pt x="12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6" name="Shape 49016"/>
                        <wps:cNvSpPr/>
                        <wps:spPr>
                          <a:xfrm>
                            <a:off x="1025710" y="554680"/>
                            <a:ext cx="294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84" h="9144">
                                <a:moveTo>
                                  <a:pt x="0" y="0"/>
                                </a:moveTo>
                                <a:lnTo>
                                  <a:pt x="294984" y="0"/>
                                </a:lnTo>
                                <a:lnTo>
                                  <a:pt x="294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7" name="Shape 49017"/>
                        <wps:cNvSpPr/>
                        <wps:spPr>
                          <a:xfrm>
                            <a:off x="1143206" y="342806"/>
                            <a:ext cx="24062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" h="111456">
                                <a:moveTo>
                                  <a:pt x="0" y="0"/>
                                </a:moveTo>
                                <a:lnTo>
                                  <a:pt x="24062" y="0"/>
                                </a:lnTo>
                                <a:lnTo>
                                  <a:pt x="24062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93260" y="77511"/>
                            <a:ext cx="127434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4" h="207523">
                                <a:moveTo>
                                  <a:pt x="88473" y="0"/>
                                </a:moveTo>
                                <a:lnTo>
                                  <a:pt x="127434" y="0"/>
                                </a:lnTo>
                                <a:lnTo>
                                  <a:pt x="127434" y="54006"/>
                                </a:lnTo>
                                <a:lnTo>
                                  <a:pt x="127357" y="53784"/>
                                </a:lnTo>
                                <a:lnTo>
                                  <a:pt x="101469" y="128391"/>
                                </a:lnTo>
                                <a:lnTo>
                                  <a:pt x="127434" y="128391"/>
                                </a:lnTo>
                                <a:lnTo>
                                  <a:pt x="127434" y="173243"/>
                                </a:lnTo>
                                <a:lnTo>
                                  <a:pt x="85746" y="173243"/>
                                </a:lnTo>
                                <a:lnTo>
                                  <a:pt x="74347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88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25710" y="77511"/>
                            <a:ext cx="146213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13" h="207523">
                                <a:moveTo>
                                  <a:pt x="77633" y="0"/>
                                </a:moveTo>
                                <a:lnTo>
                                  <a:pt x="146213" y="0"/>
                                </a:lnTo>
                                <a:lnTo>
                                  <a:pt x="146213" y="207523"/>
                                </a:lnTo>
                                <a:lnTo>
                                  <a:pt x="77633" y="207523"/>
                                </a:lnTo>
                                <a:lnTo>
                                  <a:pt x="0" y="107266"/>
                                </a:lnTo>
                                <a:lnTo>
                                  <a:pt x="0" y="14271"/>
                                </a:lnTo>
                                <a:lnTo>
                                  <a:pt x="77633" y="114800"/>
                                </a:lnTo>
                                <a:lnTo>
                                  <a:pt x="77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20695" y="619232"/>
                            <a:ext cx="19097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7" h="92348">
                                <a:moveTo>
                                  <a:pt x="7868" y="0"/>
                                </a:moveTo>
                                <a:lnTo>
                                  <a:pt x="19097" y="0"/>
                                </a:lnTo>
                                <a:lnTo>
                                  <a:pt x="19097" y="92348"/>
                                </a:lnTo>
                                <a:lnTo>
                                  <a:pt x="7051" y="92348"/>
                                </a:lnTo>
                                <a:lnTo>
                                  <a:pt x="0" y="81089"/>
                                </a:lnTo>
                                <a:lnTo>
                                  <a:pt x="0" y="60510"/>
                                </a:lnTo>
                                <a:lnTo>
                                  <a:pt x="8962" y="76723"/>
                                </a:lnTo>
                                <a:lnTo>
                                  <a:pt x="9235" y="76587"/>
                                </a:lnTo>
                                <a:cubicBezTo>
                                  <a:pt x="8142" y="64267"/>
                                  <a:pt x="7868" y="53043"/>
                                  <a:pt x="7868" y="38650"/>
                                </a:cubicBezTo>
                                <a:lnTo>
                                  <a:pt x="7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61888" y="617848"/>
                            <a:ext cx="42253" cy="9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3" h="95232">
                                <a:moveTo>
                                  <a:pt x="42253" y="0"/>
                                </a:moveTo>
                                <a:lnTo>
                                  <a:pt x="42253" y="9620"/>
                                </a:lnTo>
                                <a:lnTo>
                                  <a:pt x="29368" y="12771"/>
                                </a:lnTo>
                                <a:cubicBezTo>
                                  <a:pt x="18274" y="18845"/>
                                  <a:pt x="12726" y="32899"/>
                                  <a:pt x="12726" y="48116"/>
                                </a:cubicBezTo>
                                <a:cubicBezTo>
                                  <a:pt x="12726" y="67836"/>
                                  <a:pt x="23406" y="85508"/>
                                  <a:pt x="42170" y="85508"/>
                                </a:cubicBezTo>
                                <a:lnTo>
                                  <a:pt x="42253" y="85488"/>
                                </a:lnTo>
                                <a:lnTo>
                                  <a:pt x="42253" y="95089"/>
                                </a:lnTo>
                                <a:lnTo>
                                  <a:pt x="41490" y="95232"/>
                                </a:lnTo>
                                <a:cubicBezTo>
                                  <a:pt x="17125" y="95232"/>
                                  <a:pt x="0" y="76333"/>
                                  <a:pt x="0" y="48392"/>
                                </a:cubicBezTo>
                                <a:cubicBezTo>
                                  <a:pt x="0" y="26391"/>
                                  <a:pt x="10249" y="10102"/>
                                  <a:pt x="25765" y="3333"/>
                                </a:cubicBezTo>
                                <a:lnTo>
                                  <a:pt x="4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8" name="Shape 49018"/>
                        <wps:cNvSpPr/>
                        <wps:spPr>
                          <a:xfrm>
                            <a:off x="1320695" y="554680"/>
                            <a:ext cx="83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7" h="9144">
                                <a:moveTo>
                                  <a:pt x="0" y="0"/>
                                </a:moveTo>
                                <a:lnTo>
                                  <a:pt x="83447" y="0"/>
                                </a:lnTo>
                                <a:lnTo>
                                  <a:pt x="83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29365" y="342806"/>
                            <a:ext cx="74776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6" h="111456">
                                <a:moveTo>
                                  <a:pt x="0" y="0"/>
                                </a:moveTo>
                                <a:lnTo>
                                  <a:pt x="23447" y="0"/>
                                </a:lnTo>
                                <a:lnTo>
                                  <a:pt x="72288" y="74423"/>
                                </a:lnTo>
                                <a:lnTo>
                                  <a:pt x="72288" y="0"/>
                                </a:lnTo>
                                <a:lnTo>
                                  <a:pt x="74776" y="0"/>
                                </a:lnTo>
                                <a:lnTo>
                                  <a:pt x="74776" y="111456"/>
                                </a:lnTo>
                                <a:lnTo>
                                  <a:pt x="70463" y="111456"/>
                                </a:lnTo>
                                <a:lnTo>
                                  <a:pt x="22418" y="38779"/>
                                </a:lnTo>
                                <a:lnTo>
                                  <a:pt x="2241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20695" y="77511"/>
                            <a:ext cx="83447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7" h="207523">
                                <a:moveTo>
                                  <a:pt x="0" y="0"/>
                                </a:moveTo>
                                <a:lnTo>
                                  <a:pt x="40376" y="0"/>
                                </a:lnTo>
                                <a:lnTo>
                                  <a:pt x="83447" y="100936"/>
                                </a:lnTo>
                                <a:lnTo>
                                  <a:pt x="83447" y="207523"/>
                                </a:lnTo>
                                <a:lnTo>
                                  <a:pt x="52781" y="207523"/>
                                </a:lnTo>
                                <a:lnTo>
                                  <a:pt x="41200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5" y="128391"/>
                                </a:lnTo>
                                <a:lnTo>
                                  <a:pt x="0" y="54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36916" y="619232"/>
                            <a:ext cx="3829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3" h="92348">
                                <a:moveTo>
                                  <a:pt x="31382" y="0"/>
                                </a:moveTo>
                                <a:lnTo>
                                  <a:pt x="38293" y="0"/>
                                </a:lnTo>
                                <a:lnTo>
                                  <a:pt x="38293" y="10570"/>
                                </a:lnTo>
                                <a:lnTo>
                                  <a:pt x="38099" y="10570"/>
                                </a:lnTo>
                                <a:cubicBezTo>
                                  <a:pt x="36738" y="16035"/>
                                  <a:pt x="35204" y="21658"/>
                                  <a:pt x="33430" y="27288"/>
                                </a:cubicBezTo>
                                <a:lnTo>
                                  <a:pt x="24390" y="54000"/>
                                </a:lnTo>
                                <a:lnTo>
                                  <a:pt x="38293" y="54000"/>
                                </a:lnTo>
                                <a:lnTo>
                                  <a:pt x="38293" y="63313"/>
                                </a:lnTo>
                                <a:lnTo>
                                  <a:pt x="21932" y="63313"/>
                                </a:lnTo>
                                <a:lnTo>
                                  <a:pt x="1234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58634" y="619232"/>
                            <a:ext cx="7631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6" h="92348">
                                <a:moveTo>
                                  <a:pt x="0" y="0"/>
                                </a:moveTo>
                                <a:lnTo>
                                  <a:pt x="12888" y="0"/>
                                </a:lnTo>
                                <a:lnTo>
                                  <a:pt x="27259" y="45503"/>
                                </a:lnTo>
                                <a:cubicBezTo>
                                  <a:pt x="31248" y="57960"/>
                                  <a:pt x="34661" y="69188"/>
                                  <a:pt x="37116" y="80028"/>
                                </a:cubicBezTo>
                                <a:lnTo>
                                  <a:pt x="37393" y="80028"/>
                                </a:lnTo>
                                <a:cubicBezTo>
                                  <a:pt x="40014" y="69321"/>
                                  <a:pt x="43837" y="57687"/>
                                  <a:pt x="47963" y="45641"/>
                                </a:cubicBezTo>
                                <a:lnTo>
                                  <a:pt x="63559" y="0"/>
                                </a:lnTo>
                                <a:lnTo>
                                  <a:pt x="76316" y="0"/>
                                </a:lnTo>
                                <a:lnTo>
                                  <a:pt x="43289" y="92348"/>
                                </a:lnTo>
                                <a:lnTo>
                                  <a:pt x="30154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04141" y="617727"/>
                            <a:ext cx="42119" cy="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9" h="95210">
                                <a:moveTo>
                                  <a:pt x="600" y="0"/>
                                </a:moveTo>
                                <a:cubicBezTo>
                                  <a:pt x="25811" y="0"/>
                                  <a:pt x="42119" y="19314"/>
                                  <a:pt x="42119" y="46736"/>
                                </a:cubicBezTo>
                                <a:cubicBezTo>
                                  <a:pt x="42119" y="70561"/>
                                  <a:pt x="31255" y="85996"/>
                                  <a:pt x="15880" y="92225"/>
                                </a:cubicBezTo>
                                <a:lnTo>
                                  <a:pt x="0" y="95210"/>
                                </a:lnTo>
                                <a:lnTo>
                                  <a:pt x="0" y="85610"/>
                                </a:lnTo>
                                <a:lnTo>
                                  <a:pt x="12531" y="82584"/>
                                </a:lnTo>
                                <a:cubicBezTo>
                                  <a:pt x="23521" y="76709"/>
                                  <a:pt x="29527" y="62994"/>
                                  <a:pt x="29527" y="47283"/>
                                </a:cubicBezTo>
                                <a:cubicBezTo>
                                  <a:pt x="29527" y="28931"/>
                                  <a:pt x="19940" y="9728"/>
                                  <a:pt x="57" y="9728"/>
                                </a:cubicBezTo>
                                <a:lnTo>
                                  <a:pt x="0" y="9742"/>
                                </a:lnTo>
                                <a:lnTo>
                                  <a:pt x="0" y="122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9" name="Shape 49019"/>
                        <wps:cNvSpPr/>
                        <wps:spPr>
                          <a:xfrm>
                            <a:off x="1404141" y="554680"/>
                            <a:ext cx="171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8" h="9144">
                                <a:moveTo>
                                  <a:pt x="0" y="0"/>
                                </a:moveTo>
                                <a:lnTo>
                                  <a:pt x="171068" y="0"/>
                                </a:lnTo>
                                <a:lnTo>
                                  <a:pt x="171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0" name="Shape 49020"/>
                        <wps:cNvSpPr/>
                        <wps:spPr>
                          <a:xfrm>
                            <a:off x="1404141" y="342806"/>
                            <a:ext cx="19901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1" h="111456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19901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460175" y="212540"/>
                            <a:ext cx="115034" cy="7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34" h="76018">
                                <a:moveTo>
                                  <a:pt x="69275" y="0"/>
                                </a:moveTo>
                                <a:cubicBezTo>
                                  <a:pt x="70769" y="9933"/>
                                  <a:pt x="73804" y="17449"/>
                                  <a:pt x="78411" y="22669"/>
                                </a:cubicBezTo>
                                <a:cubicBezTo>
                                  <a:pt x="85875" y="31086"/>
                                  <a:pt x="96632" y="35255"/>
                                  <a:pt x="110552" y="35255"/>
                                </a:cubicBezTo>
                                <a:lnTo>
                                  <a:pt x="115034" y="34055"/>
                                </a:lnTo>
                                <a:lnTo>
                                  <a:pt x="115034" y="75629"/>
                                </a:lnTo>
                                <a:lnTo>
                                  <a:pt x="109422" y="76018"/>
                                </a:lnTo>
                                <a:cubicBezTo>
                                  <a:pt x="69376" y="76018"/>
                                  <a:pt x="41638" y="69275"/>
                                  <a:pt x="26223" y="55609"/>
                                </a:cubicBezTo>
                                <a:cubicBezTo>
                                  <a:pt x="10757" y="42049"/>
                                  <a:pt x="2059" y="24808"/>
                                  <a:pt x="0" y="3834"/>
                                </a:cubicBezTo>
                                <a:lnTo>
                                  <a:pt x="69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04141" y="178447"/>
                            <a:ext cx="45482" cy="10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82" h="106587">
                                <a:moveTo>
                                  <a:pt x="0" y="0"/>
                                </a:moveTo>
                                <a:lnTo>
                                  <a:pt x="45482" y="106587"/>
                                </a:lnTo>
                                <a:lnTo>
                                  <a:pt x="0" y="10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69024" y="73986"/>
                            <a:ext cx="106185" cy="13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85" h="130185">
                                <a:moveTo>
                                  <a:pt x="100083" y="0"/>
                                </a:moveTo>
                                <a:lnTo>
                                  <a:pt x="106185" y="566"/>
                                </a:lnTo>
                                <a:lnTo>
                                  <a:pt x="106185" y="42132"/>
                                </a:lnTo>
                                <a:lnTo>
                                  <a:pt x="92876" y="38650"/>
                                </a:lnTo>
                                <a:cubicBezTo>
                                  <a:pt x="84384" y="38650"/>
                                  <a:pt x="78030" y="40194"/>
                                  <a:pt x="73731" y="43385"/>
                                </a:cubicBezTo>
                                <a:cubicBezTo>
                                  <a:pt x="69457" y="46527"/>
                                  <a:pt x="67323" y="50386"/>
                                  <a:pt x="67323" y="54915"/>
                                </a:cubicBezTo>
                                <a:cubicBezTo>
                                  <a:pt x="67323" y="58238"/>
                                  <a:pt x="69073" y="61168"/>
                                  <a:pt x="72597" y="63846"/>
                                </a:cubicBezTo>
                                <a:cubicBezTo>
                                  <a:pt x="76046" y="66572"/>
                                  <a:pt x="84153" y="69096"/>
                                  <a:pt x="97044" y="71465"/>
                                </a:cubicBezTo>
                                <a:lnTo>
                                  <a:pt x="106185" y="73500"/>
                                </a:lnTo>
                                <a:lnTo>
                                  <a:pt x="106185" y="130185"/>
                                </a:lnTo>
                                <a:lnTo>
                                  <a:pt x="88836" y="125968"/>
                                </a:lnTo>
                                <a:cubicBezTo>
                                  <a:pt x="56901" y="119614"/>
                                  <a:pt x="34149" y="111272"/>
                                  <a:pt x="20562" y="100800"/>
                                </a:cubicBezTo>
                                <a:cubicBezTo>
                                  <a:pt x="6872" y="90304"/>
                                  <a:pt x="0" y="76972"/>
                                  <a:pt x="0" y="60733"/>
                                </a:cubicBezTo>
                                <a:cubicBezTo>
                                  <a:pt x="0" y="50050"/>
                                  <a:pt x="3502" y="39939"/>
                                  <a:pt x="10530" y="30471"/>
                                </a:cubicBezTo>
                                <a:cubicBezTo>
                                  <a:pt x="17552" y="20999"/>
                                  <a:pt x="28080" y="13561"/>
                                  <a:pt x="42155" y="8134"/>
                                </a:cubicBezTo>
                                <a:cubicBezTo>
                                  <a:pt x="56257" y="2676"/>
                                  <a:pt x="75535" y="0"/>
                                  <a:pt x="100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634505" y="620415"/>
                            <a:ext cx="880" cy="9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" h="91165">
                                <a:moveTo>
                                  <a:pt x="880" y="0"/>
                                </a:moveTo>
                                <a:lnTo>
                                  <a:pt x="880" y="91165"/>
                                </a:lnTo>
                                <a:lnTo>
                                  <a:pt x="0" y="91165"/>
                                </a:lnTo>
                                <a:lnTo>
                                  <a:pt x="0" y="74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75209" y="619232"/>
                            <a:ext cx="38977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7" h="92348">
                                <a:moveTo>
                                  <a:pt x="0" y="0"/>
                                </a:moveTo>
                                <a:lnTo>
                                  <a:pt x="7485" y="0"/>
                                </a:lnTo>
                                <a:lnTo>
                                  <a:pt x="38977" y="92348"/>
                                </a:lnTo>
                                <a:lnTo>
                                  <a:pt x="26248" y="92348"/>
                                </a:lnTo>
                                <a:lnTo>
                                  <a:pt x="16384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3" y="54000"/>
                                </a:lnTo>
                                <a:lnTo>
                                  <a:pt x="4860" y="27425"/>
                                </a:lnTo>
                                <a:cubicBezTo>
                                  <a:pt x="2811" y="21384"/>
                                  <a:pt x="1448" y="15897"/>
                                  <a:pt x="79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1" name="Shape 49021"/>
                        <wps:cNvSpPr/>
                        <wps:spPr>
                          <a:xfrm>
                            <a:off x="1575209" y="554680"/>
                            <a:ext cx="6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9144">
                                <a:moveTo>
                                  <a:pt x="0" y="0"/>
                                </a:moveTo>
                                <a:lnTo>
                                  <a:pt x="60176" y="0"/>
                                </a:lnTo>
                                <a:lnTo>
                                  <a:pt x="6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76315" y="342806"/>
                            <a:ext cx="59070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" h="111456">
                                <a:moveTo>
                                  <a:pt x="46450" y="0"/>
                                </a:moveTo>
                                <a:lnTo>
                                  <a:pt x="59070" y="0"/>
                                </a:lnTo>
                                <a:lnTo>
                                  <a:pt x="59070" y="26439"/>
                                </a:lnTo>
                                <a:lnTo>
                                  <a:pt x="58903" y="26017"/>
                                </a:lnTo>
                                <a:lnTo>
                                  <a:pt x="42793" y="67371"/>
                                </a:lnTo>
                                <a:lnTo>
                                  <a:pt x="59070" y="67371"/>
                                </a:lnTo>
                                <a:lnTo>
                                  <a:pt x="59070" y="86130"/>
                                </a:lnTo>
                                <a:lnTo>
                                  <a:pt x="35356" y="86130"/>
                                </a:lnTo>
                                <a:lnTo>
                                  <a:pt x="25523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46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5209" y="147486"/>
                            <a:ext cx="60176" cy="1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140682">
                                <a:moveTo>
                                  <a:pt x="0" y="0"/>
                                </a:moveTo>
                                <a:lnTo>
                                  <a:pt x="31788" y="7079"/>
                                </a:lnTo>
                                <a:cubicBezTo>
                                  <a:pt x="43173" y="10134"/>
                                  <a:pt x="52303" y="13210"/>
                                  <a:pt x="59188" y="16309"/>
                                </a:cubicBezTo>
                                <a:lnTo>
                                  <a:pt x="60176" y="16884"/>
                                </a:lnTo>
                                <a:lnTo>
                                  <a:pt x="60176" y="127495"/>
                                </a:lnTo>
                                <a:lnTo>
                                  <a:pt x="51080" y="132373"/>
                                </a:lnTo>
                                <a:cubicBezTo>
                                  <a:pt x="43590" y="135280"/>
                                  <a:pt x="35117" y="137455"/>
                                  <a:pt x="25666" y="138902"/>
                                </a:cubicBezTo>
                                <a:lnTo>
                                  <a:pt x="0" y="140682"/>
                                </a:lnTo>
                                <a:lnTo>
                                  <a:pt x="0" y="99108"/>
                                </a:lnTo>
                                <a:lnTo>
                                  <a:pt x="19526" y="93876"/>
                                </a:lnTo>
                                <a:cubicBezTo>
                                  <a:pt x="25139" y="89577"/>
                                  <a:pt x="27943" y="84609"/>
                                  <a:pt x="27943" y="78949"/>
                                </a:cubicBezTo>
                                <a:cubicBezTo>
                                  <a:pt x="27943" y="73571"/>
                                  <a:pt x="25269" y="68732"/>
                                  <a:pt x="19916" y="64484"/>
                                </a:cubicBezTo>
                                <a:cubicBezTo>
                                  <a:pt x="17227" y="62350"/>
                                  <a:pt x="12788" y="60285"/>
                                  <a:pt x="6583" y="58285"/>
                                </a:cubicBezTo>
                                <a:lnTo>
                                  <a:pt x="0" y="56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575209" y="74552"/>
                            <a:ext cx="60176" cy="6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64800">
                                <a:moveTo>
                                  <a:pt x="0" y="0"/>
                                </a:moveTo>
                                <a:lnTo>
                                  <a:pt x="33673" y="3123"/>
                                </a:lnTo>
                                <a:lnTo>
                                  <a:pt x="60176" y="13225"/>
                                </a:lnTo>
                                <a:lnTo>
                                  <a:pt x="60176" y="62853"/>
                                </a:lnTo>
                                <a:lnTo>
                                  <a:pt x="22310" y="64800"/>
                                </a:lnTo>
                                <a:cubicBezTo>
                                  <a:pt x="20509" y="55483"/>
                                  <a:pt x="16700" y="48664"/>
                                  <a:pt x="10804" y="44391"/>
                                </a:cubicBezTo>
                                <a:lnTo>
                                  <a:pt x="0" y="41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35386" y="618552"/>
                            <a:ext cx="27554" cy="9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3028">
                                <a:moveTo>
                                  <a:pt x="22008" y="0"/>
                                </a:moveTo>
                                <a:lnTo>
                                  <a:pt x="27554" y="633"/>
                                </a:lnTo>
                                <a:lnTo>
                                  <a:pt x="27554" y="10475"/>
                                </a:lnTo>
                                <a:lnTo>
                                  <a:pt x="22829" y="9175"/>
                                </a:lnTo>
                                <a:cubicBezTo>
                                  <a:pt x="17065" y="9175"/>
                                  <a:pt x="12969" y="9748"/>
                                  <a:pt x="11056" y="10295"/>
                                </a:cubicBezTo>
                                <a:lnTo>
                                  <a:pt x="11056" y="43970"/>
                                </a:lnTo>
                                <a:lnTo>
                                  <a:pt x="23240" y="43970"/>
                                </a:lnTo>
                                <a:lnTo>
                                  <a:pt x="27554" y="42605"/>
                                </a:lnTo>
                                <a:lnTo>
                                  <a:pt x="27554" y="54882"/>
                                </a:lnTo>
                                <a:lnTo>
                                  <a:pt x="22282" y="53014"/>
                                </a:lnTo>
                                <a:lnTo>
                                  <a:pt x="11056" y="53014"/>
                                </a:lnTo>
                                <a:lnTo>
                                  <a:pt x="11056" y="93028"/>
                                </a:lnTo>
                                <a:lnTo>
                                  <a:pt x="0" y="93028"/>
                                </a:lnTo>
                                <a:lnTo>
                                  <a:pt x="0" y="1863"/>
                                </a:lnTo>
                                <a:lnTo>
                                  <a:pt x="22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2" name="Shape 49022"/>
                        <wps:cNvSpPr/>
                        <wps:spPr>
                          <a:xfrm>
                            <a:off x="1635386" y="554680"/>
                            <a:ext cx="27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144">
                                <a:moveTo>
                                  <a:pt x="0" y="0"/>
                                </a:moveTo>
                                <a:lnTo>
                                  <a:pt x="27554" y="0"/>
                                </a:lnTo>
                                <a:lnTo>
                                  <a:pt x="27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35386" y="342806"/>
                            <a:ext cx="27554" cy="9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4791">
                                <a:moveTo>
                                  <a:pt x="0" y="0"/>
                                </a:moveTo>
                                <a:lnTo>
                                  <a:pt x="12853" y="0"/>
                                </a:lnTo>
                                <a:lnTo>
                                  <a:pt x="27554" y="34284"/>
                                </a:lnTo>
                                <a:lnTo>
                                  <a:pt x="27554" y="94791"/>
                                </a:lnTo>
                                <a:lnTo>
                                  <a:pt x="23999" y="86130"/>
                                </a:lnTo>
                                <a:lnTo>
                                  <a:pt x="0" y="86130"/>
                                </a:lnTo>
                                <a:lnTo>
                                  <a:pt x="0" y="67371"/>
                                </a:lnTo>
                                <a:lnTo>
                                  <a:pt x="16277" y="67371"/>
                                </a:lnTo>
                                <a:lnTo>
                                  <a:pt x="0" y="26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35386" y="164371"/>
                            <a:ext cx="27554" cy="11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110610">
                                <a:moveTo>
                                  <a:pt x="0" y="0"/>
                                </a:moveTo>
                                <a:lnTo>
                                  <a:pt x="16832" y="9800"/>
                                </a:lnTo>
                                <a:lnTo>
                                  <a:pt x="27554" y="20895"/>
                                </a:lnTo>
                                <a:lnTo>
                                  <a:pt x="27554" y="86837"/>
                                </a:lnTo>
                                <a:lnTo>
                                  <a:pt x="25900" y="89932"/>
                                </a:lnTo>
                                <a:cubicBezTo>
                                  <a:pt x="21744" y="95556"/>
                                  <a:pt x="16745" y="100498"/>
                                  <a:pt x="10911" y="104758"/>
                                </a:cubicBezTo>
                                <a:lnTo>
                                  <a:pt x="0" y="110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35386" y="87777"/>
                            <a:ext cx="27554" cy="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49628">
                                <a:moveTo>
                                  <a:pt x="0" y="0"/>
                                </a:moveTo>
                                <a:lnTo>
                                  <a:pt x="2561" y="977"/>
                                </a:lnTo>
                                <a:cubicBezTo>
                                  <a:pt x="10461" y="5920"/>
                                  <a:pt x="16753" y="12310"/>
                                  <a:pt x="21447" y="20153"/>
                                </a:cubicBezTo>
                                <a:lnTo>
                                  <a:pt x="27554" y="38480"/>
                                </a:lnTo>
                                <a:lnTo>
                                  <a:pt x="27554" y="48211"/>
                                </a:lnTo>
                                <a:lnTo>
                                  <a:pt x="0" y="49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62939" y="619185"/>
                            <a:ext cx="31714" cy="9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4" h="92395">
                                <a:moveTo>
                                  <a:pt x="0" y="0"/>
                                </a:moveTo>
                                <a:lnTo>
                                  <a:pt x="10423" y="1188"/>
                                </a:lnTo>
                                <a:cubicBezTo>
                                  <a:pt x="14790" y="2422"/>
                                  <a:pt x="18286" y="4306"/>
                                  <a:pt x="21170" y="6901"/>
                                </a:cubicBezTo>
                                <a:cubicBezTo>
                                  <a:pt x="25810" y="11027"/>
                                  <a:pt x="28435" y="17309"/>
                                  <a:pt x="28435" y="24441"/>
                                </a:cubicBezTo>
                                <a:cubicBezTo>
                                  <a:pt x="28435" y="36648"/>
                                  <a:pt x="20760" y="44731"/>
                                  <a:pt x="11036" y="48009"/>
                                </a:cubicBezTo>
                                <a:lnTo>
                                  <a:pt x="11036" y="48420"/>
                                </a:lnTo>
                                <a:cubicBezTo>
                                  <a:pt x="18140" y="50876"/>
                                  <a:pt x="22398" y="57460"/>
                                  <a:pt x="24583" y="67051"/>
                                </a:cubicBezTo>
                                <a:cubicBezTo>
                                  <a:pt x="27617" y="79939"/>
                                  <a:pt x="29799" y="88845"/>
                                  <a:pt x="31714" y="92395"/>
                                </a:cubicBezTo>
                                <a:lnTo>
                                  <a:pt x="19392" y="92395"/>
                                </a:lnTo>
                                <a:cubicBezTo>
                                  <a:pt x="17865" y="89799"/>
                                  <a:pt x="15816" y="81850"/>
                                  <a:pt x="13218" y="70326"/>
                                </a:cubicBezTo>
                                <a:cubicBezTo>
                                  <a:pt x="11854" y="63962"/>
                                  <a:pt x="9935" y="59577"/>
                                  <a:pt x="7007" y="56733"/>
                                </a:cubicBezTo>
                                <a:lnTo>
                                  <a:pt x="0" y="54249"/>
                                </a:lnTo>
                                <a:lnTo>
                                  <a:pt x="0" y="41973"/>
                                </a:lnTo>
                                <a:lnTo>
                                  <a:pt x="10864" y="38535"/>
                                </a:lnTo>
                                <a:cubicBezTo>
                                  <a:pt x="14476" y="35472"/>
                                  <a:pt x="16497" y="31088"/>
                                  <a:pt x="16497" y="25802"/>
                                </a:cubicBezTo>
                                <a:cubicBezTo>
                                  <a:pt x="16497" y="19848"/>
                                  <a:pt x="14340" y="15568"/>
                                  <a:pt x="10609" y="12759"/>
                                </a:cubicBezTo>
                                <a:lnTo>
                                  <a:pt x="0" y="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3" name="Shape 49023"/>
                        <wps:cNvSpPr/>
                        <wps:spPr>
                          <a:xfrm>
                            <a:off x="1662939" y="554680"/>
                            <a:ext cx="151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4" h="9144">
                                <a:moveTo>
                                  <a:pt x="0" y="0"/>
                                </a:moveTo>
                                <a:lnTo>
                                  <a:pt x="151184" y="0"/>
                                </a:lnTo>
                                <a:lnTo>
                                  <a:pt x="151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662939" y="377090"/>
                            <a:ext cx="33090" cy="7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0" h="77172">
                                <a:moveTo>
                                  <a:pt x="0" y="0"/>
                                </a:moveTo>
                                <a:lnTo>
                                  <a:pt x="33090" y="77172"/>
                                </a:lnTo>
                                <a:lnTo>
                                  <a:pt x="6839" y="77172"/>
                                </a:lnTo>
                                <a:lnTo>
                                  <a:pt x="0" y="6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62939" y="185265"/>
                            <a:ext cx="10903" cy="6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" h="65942">
                                <a:moveTo>
                                  <a:pt x="0" y="0"/>
                                </a:moveTo>
                                <a:lnTo>
                                  <a:pt x="1486" y="1538"/>
                                </a:lnTo>
                                <a:cubicBezTo>
                                  <a:pt x="7738" y="10675"/>
                                  <a:pt x="10903" y="20917"/>
                                  <a:pt x="10903" y="32293"/>
                                </a:cubicBezTo>
                                <a:cubicBezTo>
                                  <a:pt x="10903" y="38919"/>
                                  <a:pt x="9848" y="45300"/>
                                  <a:pt x="7751" y="51428"/>
                                </a:cubicBezTo>
                                <a:lnTo>
                                  <a:pt x="0" y="65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62939" y="126257"/>
                            <a:ext cx="3188" cy="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" h="9731">
                                <a:moveTo>
                                  <a:pt x="0" y="0"/>
                                </a:moveTo>
                                <a:lnTo>
                                  <a:pt x="3188" y="9567"/>
                                </a:lnTo>
                                <a:lnTo>
                                  <a:pt x="0" y="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686687" y="77511"/>
                            <a:ext cx="127436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6" h="207523">
                                <a:moveTo>
                                  <a:pt x="88473" y="0"/>
                                </a:moveTo>
                                <a:lnTo>
                                  <a:pt x="127436" y="0"/>
                                </a:lnTo>
                                <a:lnTo>
                                  <a:pt x="127436" y="54012"/>
                                </a:lnTo>
                                <a:lnTo>
                                  <a:pt x="127357" y="53784"/>
                                </a:lnTo>
                                <a:lnTo>
                                  <a:pt x="101469" y="128391"/>
                                </a:lnTo>
                                <a:lnTo>
                                  <a:pt x="127436" y="128391"/>
                                </a:lnTo>
                                <a:lnTo>
                                  <a:pt x="127436" y="173243"/>
                                </a:lnTo>
                                <a:lnTo>
                                  <a:pt x="85748" y="173243"/>
                                </a:lnTo>
                                <a:lnTo>
                                  <a:pt x="74347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88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4" name="Shape 49024"/>
                        <wps:cNvSpPr/>
                        <wps:spPr>
                          <a:xfrm>
                            <a:off x="1814123" y="554680"/>
                            <a:ext cx="187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88" h="9144">
                                <a:moveTo>
                                  <a:pt x="0" y="0"/>
                                </a:moveTo>
                                <a:lnTo>
                                  <a:pt x="187888" y="0"/>
                                </a:lnTo>
                                <a:lnTo>
                                  <a:pt x="187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841605" y="340926"/>
                            <a:ext cx="96995" cy="11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5" h="115287">
                                <a:moveTo>
                                  <a:pt x="47841" y="0"/>
                                </a:moveTo>
                                <a:cubicBezTo>
                                  <a:pt x="62821" y="0"/>
                                  <a:pt x="74063" y="3064"/>
                                  <a:pt x="81681" y="9187"/>
                                </a:cubicBezTo>
                                <a:cubicBezTo>
                                  <a:pt x="89222" y="15340"/>
                                  <a:pt x="93186" y="23523"/>
                                  <a:pt x="93568" y="33736"/>
                                </a:cubicBezTo>
                                <a:lnTo>
                                  <a:pt x="69510" y="34715"/>
                                </a:lnTo>
                                <a:cubicBezTo>
                                  <a:pt x="68454" y="29001"/>
                                  <a:pt x="66241" y="24887"/>
                                  <a:pt x="62871" y="22389"/>
                                </a:cubicBezTo>
                                <a:cubicBezTo>
                                  <a:pt x="59473" y="19865"/>
                                  <a:pt x="54403" y="18634"/>
                                  <a:pt x="47610" y="18634"/>
                                </a:cubicBezTo>
                                <a:cubicBezTo>
                                  <a:pt x="40608" y="18634"/>
                                  <a:pt x="35104" y="19944"/>
                                  <a:pt x="31166" y="22647"/>
                                </a:cubicBezTo>
                                <a:cubicBezTo>
                                  <a:pt x="28617" y="24368"/>
                                  <a:pt x="27332" y="26688"/>
                                  <a:pt x="27332" y="29545"/>
                                </a:cubicBezTo>
                                <a:cubicBezTo>
                                  <a:pt x="27332" y="32192"/>
                                  <a:pt x="28513" y="34460"/>
                                  <a:pt x="30907" y="36338"/>
                                </a:cubicBezTo>
                                <a:cubicBezTo>
                                  <a:pt x="33944" y="38707"/>
                                  <a:pt x="41328" y="41203"/>
                                  <a:pt x="53039" y="43773"/>
                                </a:cubicBezTo>
                                <a:cubicBezTo>
                                  <a:pt x="64771" y="46372"/>
                                  <a:pt x="73419" y="49026"/>
                                  <a:pt x="79056" y="51775"/>
                                </a:cubicBezTo>
                                <a:cubicBezTo>
                                  <a:pt x="84668" y="54558"/>
                                  <a:pt x="89067" y="58338"/>
                                  <a:pt x="92258" y="63126"/>
                                </a:cubicBezTo>
                                <a:cubicBezTo>
                                  <a:pt x="95397" y="67936"/>
                                  <a:pt x="96995" y="73833"/>
                                  <a:pt x="96995" y="80856"/>
                                </a:cubicBezTo>
                                <a:cubicBezTo>
                                  <a:pt x="96995" y="87239"/>
                                  <a:pt x="95113" y="93237"/>
                                  <a:pt x="91306" y="98796"/>
                                </a:cubicBezTo>
                                <a:cubicBezTo>
                                  <a:pt x="87498" y="104379"/>
                                  <a:pt x="82119" y="108523"/>
                                  <a:pt x="75173" y="111223"/>
                                </a:cubicBezTo>
                                <a:cubicBezTo>
                                  <a:pt x="68274" y="113950"/>
                                  <a:pt x="59577" y="115287"/>
                                  <a:pt x="49230" y="115287"/>
                                </a:cubicBezTo>
                                <a:cubicBezTo>
                                  <a:pt x="34150" y="115287"/>
                                  <a:pt x="22544" y="112047"/>
                                  <a:pt x="14462" y="105539"/>
                                </a:cubicBezTo>
                                <a:cubicBezTo>
                                  <a:pt x="6383" y="99026"/>
                                  <a:pt x="1544" y="89529"/>
                                  <a:pt x="0" y="77072"/>
                                </a:cubicBezTo>
                                <a:lnTo>
                                  <a:pt x="23443" y="74937"/>
                                </a:lnTo>
                                <a:cubicBezTo>
                                  <a:pt x="24837" y="82300"/>
                                  <a:pt x="27689" y="87703"/>
                                  <a:pt x="32041" y="91149"/>
                                </a:cubicBezTo>
                                <a:cubicBezTo>
                                  <a:pt x="36338" y="94550"/>
                                  <a:pt x="42127" y="96296"/>
                                  <a:pt x="49464" y="96296"/>
                                </a:cubicBezTo>
                                <a:cubicBezTo>
                                  <a:pt x="57209" y="96296"/>
                                  <a:pt x="63076" y="94781"/>
                                  <a:pt x="66986" y="91693"/>
                                </a:cubicBezTo>
                                <a:cubicBezTo>
                                  <a:pt x="70924" y="88628"/>
                                  <a:pt x="72932" y="85051"/>
                                  <a:pt x="72932" y="80935"/>
                                </a:cubicBezTo>
                                <a:cubicBezTo>
                                  <a:pt x="72932" y="78311"/>
                                  <a:pt x="72108" y="76071"/>
                                  <a:pt x="70409" y="74217"/>
                                </a:cubicBezTo>
                                <a:cubicBezTo>
                                  <a:pt x="68760" y="72339"/>
                                  <a:pt x="65880" y="70744"/>
                                  <a:pt x="61737" y="69404"/>
                                </a:cubicBezTo>
                                <a:cubicBezTo>
                                  <a:pt x="58932" y="68480"/>
                                  <a:pt x="52499" y="66859"/>
                                  <a:pt x="42433" y="64516"/>
                                </a:cubicBezTo>
                                <a:cubicBezTo>
                                  <a:pt x="29545" y="61531"/>
                                  <a:pt x="20484" y="57848"/>
                                  <a:pt x="15311" y="53504"/>
                                </a:cubicBezTo>
                                <a:cubicBezTo>
                                  <a:pt x="7953" y="47376"/>
                                  <a:pt x="4299" y="39913"/>
                                  <a:pt x="4299" y="31087"/>
                                </a:cubicBezTo>
                                <a:cubicBezTo>
                                  <a:pt x="4299" y="25424"/>
                                  <a:pt x="6020" y="20099"/>
                                  <a:pt x="9472" y="15156"/>
                                </a:cubicBezTo>
                                <a:cubicBezTo>
                                  <a:pt x="12892" y="10217"/>
                                  <a:pt x="17889" y="6459"/>
                                  <a:pt x="24343" y="3863"/>
                                </a:cubicBezTo>
                                <a:cubicBezTo>
                                  <a:pt x="30856" y="1285"/>
                                  <a:pt x="38654" y="0"/>
                                  <a:pt x="47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814123" y="77511"/>
                            <a:ext cx="128927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7" h="207523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128927" y="207523"/>
                                </a:lnTo>
                                <a:lnTo>
                                  <a:pt x="52779" y="207523"/>
                                </a:lnTo>
                                <a:lnTo>
                                  <a:pt x="41198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7" y="128391"/>
                                </a:lnTo>
                                <a:lnTo>
                                  <a:pt x="0" y="54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10EA6" id="Group 33913" o:spid="_x0000_s1026" style="width:157.65pt;height:56.15pt;mso-position-horizontal-relative:char;mso-position-vertical-relative:line" coordsize="2002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">
                <v:shape id="Shape 49007" o:spid="_x0000_s1027" style="position:absolute;top:5546;width:2168;height:92;visibility:visible;mso-wrap-style:square;v-text-anchor:top" coordsize="216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8kMYA&#10;AADeAAAADwAAAGRycy9kb3ducmV2LnhtbESPQWsCMRSE7wX/Q3hCbzWxlGq3RimWwtabqwePj83r&#10;7tLNS0jiuvrrm0Khx2FmvmFWm9H2YqAQO8ca5jMFgrh2puNGw/Hw8bAEEROywd4xabhShM16crfC&#10;wrgL72moUiMyhGOBGtqUfCFlrFuyGGfOE2fvywWLKcvQSBPwkuG2l49KPUuLHeeFFj1tW6q/q7PN&#10;lMHvDtvbvt+Fs59/yvJUvS9Kre+n49sriERj+g//tUuj4elFqQX83s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68kMYAAADeAAAADwAAAAAAAAAAAAAAAACYAgAAZHJz&#10;L2Rvd25yZXYueG1sUEsFBgAAAAAEAAQA9QAAAIsDAAAAAA==&#10;" path="m,l216800,r,9144l,9144,,e" fillcolor="#2957a3" stroked="f" strokeweight="0">
                  <v:stroke miterlimit="190811f" joinstyle="miter"/>
                  <v:path arrowok="t" textboxrect="0,0,216800,9144"/>
                </v:shape>
                <v:shape id="Shape 13" o:spid="_x0000_s1028" style="position:absolute;left:933;top:3409;width:1039;height:1152;visibility:visible;mso-wrap-style:square;v-text-anchor:top" coordsize="103910,11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uZsMA&#10;AADbAAAADwAAAGRycy9kb3ducmV2LnhtbERPTUsDMRC9C/0PYQrebGItKmvTZStIhXqoW0G9Dcm4&#10;WbqZLJvYbv+9EQRv83ifsyxH34kjDbENrOF6pkAQm2BbbjS87Z+u7kHEhGyxC0wazhShXE0ulljY&#10;cOJXOtapETmEY4EaXEp9IWU0jjzGWeiJM/cVBo8pw6GRdsBTDvednCt1Kz22nBsc9vToyBzqb6+B&#10;Pj7N+9ksXvYbt27Xm91WqepO68vpWD2ASDSmf/Gf+9nm+Tfw+0s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uZsMAAADbAAAADwAAAAAAAAAAAAAAAACYAgAAZHJzL2Rv&#10;d25yZXYueG1sUEsFBgAAAAAEAAQA9QAAAIgDAAAAAA==&#10;" path="m55814,c70405,,82267,4040,91379,12093v5428,4737,9496,11606,12196,20513l79722,37933c78358,32141,75399,27587,70894,24243,66416,20898,60988,19221,54605,19221v-8828,,-16035,2962,-21539,8905c27583,34048,24832,43622,24832,56924v,14076,2700,24112,8104,30085c38365,93006,45418,96016,54089,96016v6434,,11917,-1904,16546,-5742c75244,86495,78537,80497,80597,72339r23313,6923c100310,91437,94388,100466,86050,106388v-8308,5863,-18889,8824,-31702,8824c38520,115212,25474,110142,15282,100080,5090,89968,,76122,,58623,,40068,5119,25657,15357,15390,25603,5119,39114,,55814,xe" fillcolor="#2957a3" stroked="f" strokeweight="0">
                  <v:stroke miterlimit="190811f" joinstyle="miter"/>
                  <v:path arrowok="t" textboxrect="0,0,103910,115212"/>
                </v:shape>
                <v:shape id="Shape 14" o:spid="_x0000_s1029" style="position:absolute;left:261;width:1907;height:2919;visibility:visible;mso-wrap-style:square;v-text-anchor:top" coordsize="190689,29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iHcMA&#10;AADbAAAADwAAAGRycy9kb3ducmV2LnhtbERPS2vCQBC+F/oflhF6Ed1YStHUVSQm2EvFJ70O2TEJ&#10;zc6G7Brjv+8WhN7m43vOfNmbWnTUusqygsk4AkGcW11xoeB0zEZTEM4ja6wtk4I7OVgunp/mGGt7&#10;4z11B1+IEMIuRgWl900spctLMujGtiEO3MW2Bn2AbSF1i7cQbmr5GkXv0mDFoaHEhpKS8p/D1ShI&#10;bLbrN6svGw2L9Huznl3P6X2r1MugX32A8NT7f/HD/anD/Df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iHcMAAADbAAAADwAAAAAAAAAAAAAAAACYAgAAZHJzL2Rv&#10;d25yZXYueG1sUEsFBgAAAAAEAAQA9QAAAIgDAAAAAA==&#10;" path="m189969,r720,457l190689,48666r-1,-2c186135,108266,131991,143161,131991,199490v,32764,27071,55793,58697,56052l190689,255542r,36436l61841,291978r,-170206l,121772,189969,xe" fillcolor="#2957a3" stroked="f" strokeweight="0">
                  <v:stroke miterlimit="190811f" joinstyle="miter"/>
                  <v:path arrowok="t" textboxrect="0,0,190689,291978"/>
                </v:shape>
                <v:shape id="Shape 15" o:spid="_x0000_s1030" style="position:absolute;left:3988;top:6463;width:49;height:423;visibility:visible;mso-wrap-style:square;v-text-anchor:top" coordsize="4968,4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WUMEA&#10;AADbAAAADwAAAGRycy9kb3ducmV2LnhtbERP32vCMBB+H/g/hBP2NlOFyVaNMoTKnsas+n5rzqas&#10;udQks93+eiMMfLuP7+ct14NtxYV8aBwrmE4yEMSV0w3XCg774ukFRIjIGlvHpOCXAqxXo4cl5tr1&#10;vKNLGWuRQjjkqMDE2OVShsqQxTBxHXHiTs5bjAn6WmqPfQq3rZxl2VxabDg1GOxoY6j6Ln+sgj82&#10;fXVE7c+fRbntXvfFx/FrqtTjeHhbgIg0xLv43/2u0/xnuP2SDp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/FlDBAAAA2wAAAA8AAAAAAAAAAAAAAAAAmAIAAGRycy9kb3du&#10;cmV2LnhtbFBLBQYAAAAABAAEAPUAAACGAwAAAAA=&#10;" path="m4968,r,42274l3057,38970c1070,33269,,26849,,19864l4968,xe" fillcolor="#2957a3" stroked="f" strokeweight="0">
                  <v:stroke miterlimit="190811f" joinstyle="miter"/>
                  <v:path arrowok="t" textboxrect="0,0,4968,42274"/>
                </v:shape>
                <v:shape id="Shape 16" o:spid="_x0000_s1031" style="position:absolute;left:3073;top:6192;width:693;height:923;visibility:visible;mso-wrap-style:square;v-text-anchor:top" coordsize="69322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xGsIA&#10;AADbAAAADwAAAGRycy9kb3ducmV2LnhtbERPS2sCMRC+F/wPYYTealYP0q5GEduiB4XW13ncjLur&#10;m8mSRHfrr28KBW/z8T1nPG1NJW7kfGlZQb+XgCDOrC45V7Dbfr68gvABWWNlmRT8kIfppPM0xlTb&#10;hr/ptgm5iCHsU1RQhFCnUvqsIIO+Z2viyJ2sMxgidLnUDpsYbio5SJKhNFhybCiwpnlB2WVzNQoO&#10;g8W9efu4vn8lC1zvj27VP0uv1HO3nY1ABGrDQ/zvXuo4fwh/v8QD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DEawgAAANsAAAAPAAAAAAAAAAAAAAAAAJgCAABkcnMvZG93&#10;bnJldi54bWxQSwUGAAAAAAQABAD1AAAAhwMAAAAA&#10;" path="m,l13028,,42610,46732v6854,10818,12178,20541,16577,29991l59461,76587c58370,64267,58094,53043,58094,38650l58094,,69322,r,92348l57276,92348,27940,45503c21520,35208,15351,24663,10677,14667r-407,136c10951,26443,11224,37555,11224,52877r,39471l,92348,,xe" fillcolor="#2957a3" stroked="f" strokeweight="0">
                  <v:stroke miterlimit="190811f" joinstyle="miter"/>
                  <v:path arrowok="t" textboxrect="0,0,69322,92348"/>
                </v:shape>
                <v:shape id="Shape 49008" o:spid="_x0000_s1032" style="position:absolute;left:2168;top:5546;width:1869;height:92;visibility:visible;mso-wrap-style:square;v-text-anchor:top" coordsize="186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EqMMA&#10;AADeAAAADwAAAGRycy9kb3ducmV2LnhtbERPz2vCMBS+D/wfwhvstibKcLUzigiD7SRzBdnt0bw2&#10;xealNLG2//1yGOz48f3e7ifXiZGG0HrWsMwUCOLKm5YbDeX3+3MOIkRkg51n0jBTgP1u8bDFwvg7&#10;f9F4jo1IIRwK1GBj7AspQ2XJYch8T5y42g8OY4JDI82A9xTuOrlSai0dtpwaLPZ0tFRdzzenIf8p&#10;r3Y1c30aXy8lL+fP/LLptX56nA5vICJN8V/85/4wGl42SqW96U66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EqMMAAADeAAAADwAAAAAAAAAAAAAAAACYAgAAZHJzL2Rv&#10;d25yZXYueG1sUEsFBgAAAAAEAAQA9QAAAIgDAAAAAA==&#10;" path="m,l186973,r,9144l,9144,,e" fillcolor="#2957a3" stroked="f" strokeweight="0">
                  <v:stroke miterlimit="190811f" joinstyle="miter"/>
                  <v:path arrowok="t" textboxrect="0,0,186973,9144"/>
                </v:shape>
                <v:shape id="Shape 18" o:spid="_x0000_s1033" style="position:absolute;left:3446;top:3428;width:591;height:1114;visibility:visible;mso-wrap-style:square;v-text-anchor:top" coordsize="5909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LMsMA&#10;AADbAAAADwAAAGRycy9kb3ducmV2LnhtbESPQWvCQBCF7wX/wzKCl6IbhVaJriKpgV4bRfA2ZMck&#10;mJ0N2a3Gf+8cCr3N8N68981mN7hW3akPjWcD81kCirj0tuHKwOmYT1egQkS22HomA08KsNuO3jaY&#10;Wv/gH7oXsVISwiFFA3WMXap1KGtyGGa+Ixbt6nuHUda+0rbHh4S7Vi+S5FM7bFgaauwoq6m8Fb/O&#10;QGMP2fsFT67I84+n3Z+X2Ve+NGYyHvZrUJGG+G/+u/62gi+w8osMo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vLMsMAAADbAAAADwAAAAAAAAAAAAAAAACYAgAAZHJzL2Rv&#10;d25yZXYueG1sUEsFBgAAAAAEAAQA9QAAAIgDAAAAAA==&#10;" path="m46472,l59098,r,26443l58928,26017,42822,67371r16276,l59098,86130r-23692,l25578,111456,,111456,46472,xe" fillcolor="#2957a3" stroked="f" strokeweight="0">
                  <v:stroke miterlimit="190811f" joinstyle="miter"/>
                  <v:path arrowok="t" textboxrect="0,0,59098,111456"/>
                </v:shape>
                <v:shape id="Shape 19" o:spid="_x0000_s1034" style="position:absolute;left:2168;top:4;width:1869;height:2915;visibility:visible;mso-wrap-style:square;v-text-anchor:top" coordsize="186973,29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UjsAA&#10;AADbAAAADwAAAGRycy9kb3ducmV2LnhtbERP32vCMBB+H/g/hBP2NlOHONeZikxksrdVca9Hc2tK&#10;m0tpYs3++2Ug+HYf389bb6LtxEiDbxwrmM8yEMSV0w3XCk7H/dMKhA/IGjvHpOCXPGyKycMac+2u&#10;/EVjGWqRQtjnqMCE0OdS+sqQRT9zPXHiftxgMSQ41FIPeE3htpPPWbaUFhtODQZ7ejdUteXFKti5&#10;T47nF+uNbk/N6iN+L6qRlXqcxu0biEAx3MU390Gn+a/w/0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wUjsAAAADbAAAADwAAAAAAAAAAAAAAAACYAgAAZHJzL2Rvd25y&#10;ZXYueG1sUEsFBgAAAAAEAAQA9QAAAIUDAAAAAA==&#10;" path="m,l186973,118933r,2382l127411,121315r,170206l,291521,,255084r22515,-4260c43472,242703,58698,223606,58698,199033v,-42247,-30454,-72437,-47604,-110036l,48209,,xe" fillcolor="#2957a3" stroked="f" strokeweight="0">
                  <v:stroke miterlimit="190811f" joinstyle="miter"/>
                  <v:path arrowok="t" textboxrect="0,0,186973,291521"/>
                </v:shape>
                <v:shape id="Shape 20" o:spid="_x0000_s1035" style="position:absolute;left:4037;top:6178;width:373;height:952;visibility:visible;mso-wrap-style:square;v-text-anchor:top" coordsize="37287,9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ULL4A&#10;AADbAAAADwAAAGRycy9kb3ducmV2LnhtbERPTYvCMBC9L/gfwix4W9P1YKUaRQRBcA+uq/ehGZtg&#10;MylJqt1/bw6Cx8f7Xq4H14o7hWg9K/ieFCCIa68tNwrOf7uvOYiYkDW2nknBP0VYr0YfS6y0f/Av&#10;3U+pETmEY4UKTEpdJWWsDTmME98RZ+7qg8OUYWikDvjI4a6V06KYSYeWc4PBjraG6tupdwr4XB4u&#10;8WiSLX1fzpvelj9hq9T4c9gsQCQa0lv8cu+1gmlen7/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9VCy+AAAA2wAAAA8AAAAAAAAAAAAAAAAAmAIAAGRycy9kb3ducmV2&#10;LnhtbFBLBQYAAAAABAAEAPUAAACDAwAAAAA=&#10;" path="m37287,r,9619l24399,12771c13308,18845,7762,32899,7762,48116v,19720,10678,37392,29444,37392l37287,85489r,9599l36522,95232c24342,95232,13969,90508,6642,82290l,70803,,28528,2095,20151c6597,12482,13038,6717,20797,3333l37287,xe" fillcolor="#2957a3" stroked="f" strokeweight="0">
                  <v:stroke miterlimit="190811f" joinstyle="miter"/>
                  <v:path arrowok="t" textboxrect="0,0,37287,95232"/>
                </v:shape>
                <v:shape id="Shape 49009" o:spid="_x0000_s1036" style="position:absolute;left:4037;top:5546;width:373;height:92;visibility:visible;mso-wrap-style:square;v-text-anchor:top" coordsize="37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fFMYA&#10;AADeAAAADwAAAGRycy9kb3ducmV2LnhtbESPW2sCMRSE3wX/QziFvmlSEelujbJKb0+K9vJ82Bw3&#10;SzcnyybV1V/fCAUfh5n5hpkve9eII3Wh9qzhYaxAEJfe1Fxp+Px4GT2CCBHZYOOZNJwpwHIxHMwx&#10;N/7EOzruYyUShEOOGmyMbS5lKC05DGPfEifv4DuHMcmukqbDU4K7Rk6UmkmHNacFiy2tLZU/+1+n&#10;4TUr3mJdXqaH4tI88/d29bXprdb3d33xBCJSH2/h//a70TDNlMrgeid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KfFMYAAADeAAAADwAAAAAAAAAAAAAAAACYAgAAZHJz&#10;L2Rvd25yZXYueG1sUEsFBgAAAAAEAAQA9QAAAIsDAAAAAA==&#10;" path="m,l37287,r,9144l,9144,,e" fillcolor="#2957a3" stroked="f" strokeweight="0">
                  <v:stroke miterlimit="190811f" joinstyle="miter"/>
                  <v:path arrowok="t" textboxrect="0,0,37287,9144"/>
                </v:shape>
                <v:shape id="Shape 22" o:spid="_x0000_s1037" style="position:absolute;left:4037;top:3428;width:373;height:1114;visibility:visible;mso-wrap-style:square;v-text-anchor:top" coordsize="37287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umcIA&#10;AADbAAAADwAAAGRycy9kb3ducmV2LnhtbESPwWrDMBBE74X8g9hCbo1skzbFiWJCwVB6MMQJPS/W&#10;xjK1VsZSYufvo0Khx2Fm3jC7Yra9uNHoO8cK0lUCgrhxuuNWwflUvryD8AFZY++YFNzJQ7FfPO0w&#10;127iI93q0IoIYZ+jAhPCkEvpG0MW/coNxNG7uNFiiHJspR5xinDbyyxJ3qTFjuOCwYE+DDU/9dVG&#10;Cn6VVRq+6erW9SZ7nY511Rulls/zYQsi0Bz+w3/tT60gy+D3S/w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+6ZwgAAANsAAAAPAAAAAAAAAAAAAAAAAJgCAABkcnMvZG93&#10;bnJldi54bWxQSwUGAAAAAAQABAD1AAAAhwMAAAAA&#10;" path="m,l12852,,37287,56989r,54467l34391,111456,23997,86130,,86130,,67371r16276,l,26443,,xe" fillcolor="#2957a3" stroked="f" strokeweight="0">
                  <v:stroke miterlimit="190811f" joinstyle="miter"/>
                  <v:path arrowok="t" textboxrect="0,0,37287,111456"/>
                </v:shape>
                <v:shape id="Shape 23" o:spid="_x0000_s1038" style="position:absolute;left:4401;top:2163;width:9;height:34;visibility:visible;mso-wrap-style:square;v-text-anchor:top" coordsize="938,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THcIA&#10;AADbAAAADwAAAGRycy9kb3ducmV2LnhtbESPUWvCMBSF3wf+h3CFva2pDkrpjKIOwbGHUbsfcEmu&#10;bbG5KUmm9d+bwWCPh3POdzirzWQHcSUfescKFlkOglg703Or4Ls5vJQgQkQ2ODgmBXcKsFnPnlZY&#10;GXfjmq6n2IoE4VChgi7GsZIy6I4shsyNxMk7O28xJulbaTzeEtwOcpnnhbTYc1rocKR9R/py+rEK&#10;dh9fsW50oT+nd+mHHWFZXlCp5/m0fQMRaYr/4b/20ShYvsLv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lMdwgAAANsAAAAPAAAAAAAAAAAAAAAAAJgCAABkcnMvZG93&#10;bnJldi54bWxQSwUGAAAAAAQABAD1AAAAhwMAAAAA&#10;" path="m938,r,3388l,52,938,xe" fillcolor="#2957a3" stroked="f" strokeweight="0">
                  <v:stroke miterlimit="190811f" joinstyle="miter"/>
                  <v:path arrowok="t" textboxrect="0,0,938,3388"/>
                </v:shape>
                <v:shape id="Shape 24" o:spid="_x0000_s1039" style="position:absolute;left:4037;top:1193;width:38;height:24;visibility:visible;mso-wrap-style:square;v-text-anchor:top" coordsize="374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uDsIA&#10;AADbAAAADwAAAGRycy9kb3ducmV2LnhtbESPQYvCMBSE7wv+h/AEL4umSlmkGkVE195k1Yu3R/Js&#10;i81LbbJa/70RFvY4zMw3zHzZ2VrcqfWVYwXjUQKCWDtTcaHgdNwOpyB8QDZYOyYFT/KwXPQ+5pgZ&#10;9+Afuh9CISKEfYYKyhCaTEqvS7LoR64hjt7FtRZDlG0hTYuPCLe1nCTJl7RYcVwosaF1Sfp6+LUK&#10;6HNsbztOv/VZy832ts83nOZKDfrdagYiUBf+w3/t3CiYpP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C4OwgAAANsAAAAPAAAAAAAAAAAAAAAAAJgCAABkcnMvZG93&#10;bnJldi54bWxQSwUGAAAAAAQABAD1AAAAhwMAAAAA&#10;" path="m,l3745,2382,,2382,,xe" fillcolor="#2957a3" stroked="f" strokeweight="0">
                  <v:stroke miterlimit="190811f" joinstyle="miter"/>
                  <v:path arrowok="t" textboxrect="0,0,3745,2382"/>
                </v:shape>
                <v:shape id="Shape 25" o:spid="_x0000_s1040" style="position:absolute;left:6470;top:6192;width:383;height:923;visibility:visible;mso-wrap-style:square;v-text-anchor:top" coordsize="3829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07sUA&#10;AADbAAAADwAAAGRycy9kb3ducmV2LnhtbESPT2vCQBTE74V+h+UJvRTdmFLR6Cql1VY8+Q/Pz+wz&#10;G5p9G7Jbk377rlDwOMzMb5jZorOVuFLjS8cKhoMEBHHudMmFguNh1R+D8AFZY+WYFPySh8X88WGG&#10;mXYt7+i6D4WIEPYZKjAh1JmUPjdk0Q9cTRy9i2sshiibQuoG2wi3lUyTZCQtlhwXDNb0bij/3v9Y&#10;BRP+3GxTvRy1p/NquAwfX+tn86LUU697m4II1IV7+L+91grSV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bTuxQAAANsAAAAPAAAAAAAAAAAAAAAAAJgCAABkcnMv&#10;ZG93bnJldi54bWxQSwUGAAAAAAQABAD1AAAAigMAAAAA&#10;" path="m31386,r6910,l38296,10570r-189,c36739,16035,35208,21658,33434,27288l24394,54000r13902,l38296,63313r-16361,l12345,92348,,92348,31386,xe" fillcolor="#2957a3" stroked="f" strokeweight="0">
                  <v:stroke miterlimit="190811f" joinstyle="miter"/>
                  <v:path arrowok="t" textboxrect="0,0,38296,92348"/>
                </v:shape>
                <v:shape id="Shape 26" o:spid="_x0000_s1041" style="position:absolute;left:5750;top:6177;width:559;height:952;visibility:visible;mso-wrap-style:square;v-text-anchor:top" coordsize="55883,9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iVCMQA&#10;AADbAAAADwAAAGRycy9kb3ducmV2LnhtbESPzWrDMBCE74W8g9hALqWWk4NJXSshCQSbQgv56X2x&#10;NpaJtTKWkrhvXxUKPQ4z8w1TrEfbiTsNvnWsYJ6kIIhrp1tuFJxP+5clCB+QNXaOScE3eVivJk8F&#10;5to9+ED3Y2hEhLDPUYEJoc+l9LUhiz5xPXH0Lm6wGKIcGqkHfES47eQiTTNpseW4YLCnnaH6erxZ&#10;BV/bsi3L5/flqztL/3kyFX/MnVKz6bh5AxFoDP/hv3alFSwy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lQjEAAAA2wAAAA8AAAAAAAAAAAAAAAAAmAIAAGRycy9k&#10;b3ducmV2LnhtbFBLBQYAAAAABAAEAPUAAACJAwAAAAA=&#10;" path="m31767,v9449,,16304,2215,20429,4536l48891,14260c45885,12622,39715,9864,31356,9864v-12593,,-17399,7539,-17399,13849c13957,32339,19583,36576,32314,41519v15620,6038,23569,13576,23569,27123c55883,82902,45341,95217,23547,95217,14641,95217,4914,92625,,89320l3002,79319v5357,3309,13140,6042,21363,6042c36572,85361,43701,78913,43701,69600v,-8634,-4943,-13548,-17396,-18357c11224,45914,1912,38106,1912,25075,1912,10710,13820,,31767,xe" fillcolor="#2957a3" stroked="f" strokeweight="0">
                  <v:stroke miterlimit="190811f" joinstyle="miter"/>
                  <v:path arrowok="t" textboxrect="0,0,55883,95217"/>
                </v:shape>
                <v:shape id="Shape 27" o:spid="_x0000_s1042" style="position:absolute;left:5007;top:6177;width:559;height:952;visibility:visible;mso-wrap-style:square;v-text-anchor:top" coordsize="55887,9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qU8QA&#10;AADbAAAADwAAAGRycy9kb3ducmV2LnhtbESPT2vCQBTE7wW/w/IEb3UTD7VEV1FBKu1JW/xze2Sf&#10;STT7NuyuMX57t1DocZiZ3zDTeWdq0ZLzlWUF6TABQZxbXXGh4Od7/foOwgdkjbVlUvAgD/NZ72WK&#10;mbZ33lK7C4WIEPYZKihDaDIpfV6SQT+0DXH0ztYZDFG6QmqH9wg3tRwlyZs0WHFcKLGhVUn5dXcz&#10;CiilzcV9JKf2kH6G5dF+NfvCKTXod4sJiEBd+A//tTdawWgM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KlPEAAAA2wAAAA8AAAAAAAAAAAAAAAAAmAIAAGRycy9k&#10;b3ducmV2LnhtbFBLBQYAAAAABAAEAPUAAACJAwAAAAA=&#10;" path="m31767,v9450,,16304,2215,20430,4536l48893,14260c45887,12622,39716,9864,31357,9864v-12593,,-17399,7539,-17399,13849c13958,32339,19585,36576,32310,41519v15625,6038,23577,13576,23577,27123c55887,82902,45343,95217,23545,95217,14642,95217,4918,92625,,89320l3003,79319v5354,3309,13140,6042,21362,6042c36572,85361,43701,78913,43701,69600v,-8634,-4943,-13548,-17399,-18357c11230,45914,1913,38106,1913,25075,1913,10710,13822,,31767,xe" fillcolor="#2957a3" stroked="f" strokeweight="0">
                  <v:stroke miterlimit="190811f" joinstyle="miter"/>
                  <v:path arrowok="t" textboxrect="0,0,55887,95217"/>
                </v:shape>
                <v:shape id="Shape 28" o:spid="_x0000_s1043" style="position:absolute;left:4410;top:6177;width:421;height:952;visibility:visible;mso-wrap-style:square;v-text-anchor:top" coordsize="42118,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Sm7sA&#10;AADbAAAADwAAAGRycy9kb3ducmV2LnhtbERPSwrCMBDdC94hjOBGNNWFSDVKEQQFN34OMDRjW2wm&#10;sYkab28WgsvH+6820bTiRZ1vLCuYTjIQxKXVDVcKrpfdeAHCB2SNrWVS8CEPm3W/t8Jc2zef6HUO&#10;lUgh7HNUUIfgcil9WZNBP7GOOHE32xkMCXaV1B2+U7hp5SzL5tJgw6mhRkfbmsr7+WkUxAMWx9YV&#10;dhRcvC+m7vbAvVRqOIjFEkSgGP7in3uvFczS2PQl/Q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9kpu7AAAA2wAAAA8AAAAAAAAAAAAAAAAAmAIAAGRycy9kb3ducmV2Lnht&#10;bFBLBQYAAAAABAAEAPUAAACAAwAAAAA=&#10;" path="m602,c25813,,42118,19314,42118,46736v,23825,-10863,39260,-26238,45489l,95210,,85610,12530,82584c23519,76709,29526,62994,29526,47283,29526,28931,19938,9728,51,9728l,9740,,122,602,xe" fillcolor="#2957a3" stroked="f" strokeweight="0">
                  <v:stroke miterlimit="190811f" joinstyle="miter"/>
                  <v:path arrowok="t" textboxrect="0,0,42118,95210"/>
                </v:shape>
                <v:shape id="Shape 49010" o:spid="_x0000_s1044" style="position:absolute;left:4410;top:5546;width:2443;height:92;visibility:visible;mso-wrap-style:square;v-text-anchor:top" coordsize="244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6YsMA&#10;AADeAAAADwAAAGRycy9kb3ducmV2LnhtbESP32rCMBTG7wXfIRzBO0073JidaRGZ4IWwrfoAh+as&#10;6daclCRqfXtzMdjlx/eP36YabS+u5EPnWEG+zEAQN0533Co4n/aLVxAhImvsHZOCOwWoyulkg4V2&#10;N/6iax1bkUY4FKjAxDgUUobGkMWwdANx8r6dtxiT9K3UHm9p3PbyKctepMWO04PBgXaGmt/6YhXY&#10;j/xdepMf6+Cxdc+Sfz7XrNR8Nm7fQEQa43/4r33QClbrLE8ACSeh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6YsMAAADeAAAADwAAAAAAAAAAAAAAAACYAgAAZHJzL2Rv&#10;d25yZXYueG1sUEsFBgAAAAAEAAQA9QAAAIgDAAAAAA==&#10;" path="m,l244267,r,9144l,9144,,e" fillcolor="#2957a3" stroked="f" strokeweight="0">
                  <v:stroke miterlimit="190811f" joinstyle="miter"/>
                  <v:path arrowok="t" textboxrect="0,0,244267,9144"/>
                </v:shape>
                <v:shape id="Shape 30" o:spid="_x0000_s1045" style="position:absolute;left:4410;top:3997;width:234;height:545;visibility:visible;mso-wrap-style:square;v-text-anchor:top" coordsize="23355,5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apLwA&#10;AADbAAAADwAAAGRycy9kb3ducmV2LnhtbERPSwrCMBDdC94hjOBOUxVEq1FEEFwo4ucAYzO2xWbS&#10;NrHW25uF4PLx/st1awrRUO1yywpGwwgEcWJ1zqmC23U3mIFwHlljYZkUfMjBetXtLDHW9s1nai4+&#10;FSGEXYwKMu/LWEqXZGTQDW1JHLiHrQ36AOtU6hrfIdwUchxFU2kw59CQYUnbjJLn5WUU+Op4OO35&#10;anbVfH7fVif5aKhRqt9rNwsQnlr/F//ce61gE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HRqkvAAAANsAAAAPAAAAAAAAAAAAAAAAAJgCAABkcnMvZG93bnJldi54&#10;bWxQSwUGAAAAAAQABAD1AAAAgQMAAAAA&#10;" path="m,l23355,54467,,54467,,xe" fillcolor="#2957a3" stroked="f" strokeweight="0">
                  <v:stroke miterlimit="190811f" joinstyle="miter"/>
                  <v:path arrowok="t" textboxrect="0,0,23355,54467"/>
                </v:shape>
                <v:shape id="Shape 31" o:spid="_x0000_s1046" style="position:absolute;left:6157;top:3428;width:696;height:1114;visibility:visible;mso-wrap-style:square;v-text-anchor:top" coordsize="6956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FcMMA&#10;AADbAAAADwAAAGRycy9kb3ducmV2LnhtbESPQWvCQBSE7wX/w/KE3uomVYKkriKWiniyScHrI/ua&#10;hO6+XbJbTf+9Kwg9DjPzDbPajNaICw2hd6wgn2UgiBune24VfNUfL0sQISJrNI5JwR8F2KwnTyss&#10;tbvyJ12q2IoE4VCigi5GX0oZmo4shpnzxMn7doPFmOTQSj3gNcGtka9ZVkiLPaeFDj3tOmp+ql+r&#10;YHE2VeHzw7s356MriqzG075W6nk6bt9ARBrjf/jRPmgF8x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FcMMAAADbAAAADwAAAAAAAAAAAAAAAACYAgAAZHJzL2Rv&#10;d25yZXYueG1sUEsFBgAAAAAEAAQA9QAAAIgDAAAAAA==&#10;" path="m,l36054,,57694,76042,69568,33872r,76108l69169,111456r-23186,l22388,23727r,87729l,111456,,xe" fillcolor="#2957a3" stroked="f" strokeweight="0">
                  <v:stroke miterlimit="190811f" joinstyle="miter"/>
                  <v:path arrowok="t" textboxrect="0,0,69568,111456"/>
                </v:shape>
                <v:shape id="Shape 32" o:spid="_x0000_s1047" style="position:absolute;left:6666;top:2411;width:187;height:439;visibility:visible;mso-wrap-style:square;v-text-anchor:top" coordsize="18719,4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9LPsQA&#10;AADbAAAADwAAAGRycy9kb3ducmV2LnhtbESPQWsCMRSE74X+h/AKXkrNakHa1SgiCB56qKvS63Pz&#10;ulm6eVmT6G7/vREEj8PMfMPMFr1txIV8qB0rGA0zEMSl0zVXCva79dsHiBCRNTaOScE/BVjMn59m&#10;mGvX8ZYuRaxEgnDIUYGJsc2lDKUhi2HoWuLk/TpvMSbpK6k9dgluGznOsom0WHNaMNjSylD5V5yt&#10;gq/d6FsfJ+HncHqNB+nL4rMzK6UGL/1yCiJSHx/he3ujFbyP4f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Sz7EAAAA2wAAAA8AAAAAAAAAAAAAAAAAmAIAAGRycy9k&#10;b3ducmV2LnhtbFBLBQYAAAAABAAEAPUAAACJAwAAAAA=&#10;" path="m18719,r,43907l,43907,18719,xe" fillcolor="#2957a3" stroked="f" strokeweight="0">
                  <v:stroke miterlimit="190811f" joinstyle="miter"/>
                  <v:path arrowok="t" textboxrect="0,0,18719,43907"/>
                </v:shape>
                <v:shape id="Shape 33" o:spid="_x0000_s1048" style="position:absolute;left:4410;top:739;width:2127;height:2146;visibility:visible;mso-wrap-style:square;v-text-anchor:top" coordsize="212733,21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zM8QA&#10;AADbAAAADwAAAGRycy9kb3ducmV2LnhtbESPzWrDMBCE74W8g9hAbrX8A61xo4QSUpNDeqiT3hdr&#10;Y5taK2Opsf32VaHQ4zAz3zDb/Wx6cafRdZYVJFEMgri2uuNGwfXy9piDcB5ZY2+ZFCzkYL9bPWyx&#10;0HbiD7pXvhEBwq5ABa33QyGlq1sy6CI7EAfvZkeDPsixkXrEKcBNL9M4fpIGOw4LLQ50aKn+qr6N&#10;gnPVH99vix+mpXzOkvIzT+vyrNRmPb++gPA0+//wX/ukFWQZ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czPEAAAA2wAAAA8AAAAAAAAAAAAAAAAAmAIAAGRycy9k&#10;b3ducmV2LnhtbFBLBQYAAAAABAAEAPUAAACJAwAAAAA=&#10;" path="m107944,v30107,,53063,4915,68865,14767c192609,24654,201976,40328,204961,61837r-68556,3529c134576,56049,130743,49230,124875,44957v-5818,-4168,-13871,-6307,-24110,-6307c92244,38650,85916,40194,81617,43385v-4270,3142,-6408,7001,-6408,11530c75209,58238,76959,61168,80461,63846v3471,2726,11578,5250,24469,7619c136711,77508,159488,83610,173230,89809v13795,6179,23803,13820,30057,23008c209543,121955,212733,132196,212733,143573v,13251,-4220,25526,-12586,36744c191810,191564,180153,200085,165151,205873v-14976,5815,-33919,8698,-56718,8698c68416,214571,40671,207828,25260,194163,17526,187382,11485,179682,7122,171055l,145724r,-3388l68311,138554v1470,9932,4558,17449,9137,22669c84911,169640,95668,173809,109589,173809v10372,,18374,-2135,24012,-6433c139210,163077,141989,158109,141989,152450v,-5379,-2653,-10218,-8002,-14465c128608,133716,116231,129727,96697,125968,64787,119614,42039,111272,28427,100800,14732,90304,7864,76972,7864,60733v,-10683,3525,-20794,10552,-30262c25413,20999,35936,13561,50066,8134,64146,2676,83420,,107944,xe" fillcolor="#2957a3" stroked="f" strokeweight="0">
                  <v:stroke miterlimit="190811f" joinstyle="miter"/>
                  <v:path arrowok="t" textboxrect="0,0,212733,214571"/>
                </v:shape>
                <v:shape id="Shape 34" o:spid="_x0000_s1049" style="position:absolute;left:7657;top:6192;width:283;height:868;visibility:visible;mso-wrap-style:square;v-text-anchor:top" coordsize="28330,8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8TsUA&#10;AADbAAAADwAAAGRycy9kb3ducmV2LnhtbESPT2sCMRTE7wW/Q3iCF9GsWqRsjSK2xULZg9ZDj4/N&#10;c7O4eVk22T/tp28KBY/DzPyG2ewGW4mOGl86VrCYJyCIc6dLLhRcPt9mTyB8QNZYOSYF3+Rhtx09&#10;bDDVrucTdedQiAhhn6ICE0KdSulzQxb93NXE0bu6xmKIsimkbrCPcFvJZZKspcWS44LBmg6G8tu5&#10;tQrkjcovYz+6PvvRlLnj9OW1nSo1GQ/7ZxCBhnAP/7fftYLVI/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/xOxQAAANsAAAAPAAAAAAAAAAAAAAAAAJgCAABkcnMv&#10;ZG93bnJldi54bWxQSwUGAAAAAAQABAD1AAAAigMAAAAA&#10;" path="m,l12888,,27256,45503r1074,3762l28330,86847,,xe" fillcolor="#2957a3" stroked="f" strokeweight="0">
                  <v:stroke miterlimit="190811f" joinstyle="miter"/>
                  <v:path arrowok="t" textboxrect="0,0,28330,86847"/>
                </v:shape>
                <v:shape id="Shape 35" o:spid="_x0000_s1050" style="position:absolute;left:6853;top:6192;width:390;height:923;visibility:visible;mso-wrap-style:square;v-text-anchor:top" coordsize="38975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LssQA&#10;AADbAAAADwAAAGRycy9kb3ducmV2LnhtbESPQWsCMRSE7wX/Q3hCL6JZLRZZjSJKi1iQrorn183r&#10;7uLmJWyirv/eFIQeh5n5hpktWlOLKzW+sqxgOEhAEOdWV1woOB4++hMQPiBrrC2Tgjt5WMw7LzNM&#10;tb1xRtd9KESEsE9RQRmCS6X0eUkG/cA64uj92sZgiLIppG7wFuGmlqMkeZcGK44LJTpalZSf9xej&#10;wPXu68/Lt7Ob3Sg7JePtj29XX0q9dtvlFESgNvyHn+2NVvA2hr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S7LEAAAA2wAAAA8AAAAAAAAAAAAAAAAAmAIAAGRycy9k&#10;b3ducmV2LnhtbFBLBQYAAAAABAAEAPUAAACJAwAAAAA=&#10;" path="m,l7483,,38975,92348r-12729,l16388,63313,,63313,,54000r13901,l4861,27425c2813,21384,1445,15897,80,10570r-80,l,xe" fillcolor="#2957a3" stroked="f" strokeweight="0">
                  <v:stroke miterlimit="190811f" joinstyle="miter"/>
                  <v:path arrowok="t" textboxrect="0,0,38975,92348"/>
                </v:shape>
                <v:shape id="Shape 49011" o:spid="_x0000_s1051" style="position:absolute;left:6853;top:5546;width:1087;height:92;visibility:visible;mso-wrap-style:square;v-text-anchor:top" coordsize="108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Ca8YA&#10;AADeAAAADwAAAGRycy9kb3ducmV2LnhtbESP0WrCQBRE3wv+w3KFvtVNJC0as5FSKUihhagfcMne&#10;ZlOzd0N2NenfdwuCj8PMnGGK7WQ7caXBt44VpIsEBHHtdMuNgtPx/WkFwgdkjZ1jUvBLHrbl7KHA&#10;XLuRK7oeQiMihH2OCkwIfS6lrw1Z9AvXE0fv2w0WQ5RDI/WAY4TbTi6T5EVabDkuGOzpzVB9Plys&#10;gupnV2Ujm68Lfhz7c/2creznXqnH+fS6ARFoCvfwrb3XCrJ1kqbwfyde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lCa8YAAADeAAAADwAAAAAAAAAAAAAAAACYAgAAZHJz&#10;L2Rvd25yZXYueG1sUEsFBgAAAAAEAAQA9QAAAIsDAAAAAA==&#10;" path="m,l108716,r,9144l,9144,,e" fillcolor="#2957a3" stroked="f" strokeweight="0">
                  <v:stroke miterlimit="190811f" joinstyle="miter"/>
                  <v:path arrowok="t" textboxrect="0,0,108716,9144"/>
                </v:shape>
                <v:shape id="Shape 37" o:spid="_x0000_s1052" style="position:absolute;left:6853;top:3428;width:456;height:1114;visibility:visible;mso-wrap-style:square;v-text-anchor:top" coordsize="4566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4FMUA&#10;AADbAAAADwAAAGRycy9kb3ducmV2LnhtbESPQWvCQBSE74L/YXkFL6KbtmBLdBO0UJR6kNqA10f2&#10;mYRm38bsGtP+elcQPA4z8w2zSHtTi45aV1lW8DyNQBDnVldcKMh+PifvIJxH1lhbJgV/5CBNhoMF&#10;xtpe+Ju6vS9EgLCLUUHpfRNL6fKSDLqpbYiDd7StQR9kW0jd4iXATS1fomgmDVYcFkps6KOk/Hd/&#10;Ngr6scbTNssO426Jzf9qd1rz7kup0VO/nIPw1PtH+N7eaAWvb3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zgUxQAAANsAAAAPAAAAAAAAAAAAAAAAAJgCAABkcnMv&#10;ZG93bnJldi54bWxQSwUGAAAAAAQABAD1AAAAigMAAAAA&#10;" path="m9538,l45668,r,111456l23304,111456r,-87729l,109980,,33872,9538,xe" fillcolor="#2957a3" stroked="f" strokeweight="0">
                  <v:stroke miterlimit="190811f" joinstyle="miter"/>
                  <v:path arrowok="t" textboxrect="0,0,45668,111456"/>
                </v:shape>
                <v:shape id="Shape 38" o:spid="_x0000_s1053" style="position:absolute;left:6853;top:775;width:1087;height:2075;visibility:visible;mso-wrap-style:square;v-text-anchor:top" coordsize="108716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2bsEA&#10;AADbAAAADwAAAGRycy9kb3ducmV2LnhtbERPTYvCMBC9C/6HMMLeNK3iItUoUhEEUdBV8Tg0Y1tt&#10;JqXJand/vTks7PHxvmeL1lTiSY0rLSuIBxEI4szqknMFp691fwLCeWSNlWVS8EMOFvNuZ4aJti8+&#10;0PPocxFC2CWooPC+TqR0WUEG3cDWxIG72cagD7DJpW7wFcJNJYdR9CkNlhwaCqwpLSh7HL+NgvR3&#10;z/E+N8PT7jwe3+XqcrlujVIfvXY5BeGp9f/iP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4Nm7BAAAA2wAAAA8AAAAAAAAAAAAAAAAAmAIAAGRycy9kb3du&#10;cmV2LnhtbFBLBQYAAAAABAAEAPUAAACGAwAAAAA=&#10;" path="m69755,r38961,l108716,54006r-78,-222l82747,128391r25969,l108716,173243r-41689,l55625,207523,,207523,,163616,69755,xe" fillcolor="#2957a3" stroked="f" strokeweight="0">
                  <v:stroke miterlimit="190811f" joinstyle="miter"/>
                  <v:path arrowok="t" textboxrect="0,0,108716,207523"/>
                </v:shape>
                <v:shape id="Shape 49012" o:spid="_x0000_s1054" style="position:absolute;left:8587;top:6192;width:120;height:923;visibility:visible;mso-wrap-style:square;v-text-anchor:top" coordsize="11938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btccA&#10;AADeAAAADwAAAGRycy9kb3ducmV2LnhtbESPQWsCMRSE74X+h/AKvUhNlCK6GqUIYis9tFrx+tg8&#10;N4ubl+0mruu/bwShx2FmvmFmi85VoqUmlJ41DPoKBHHuTcmFhp/d6mUMIkRkg5Vn0nClAIv548MM&#10;M+Mv/E3tNhYiQThkqMHGWGdShtySw9D3NXHyjr5xGJNsCmkavCS4q+RQqZF0WHJasFjT0lJ+2p6d&#10;hvY3qvMHfqnPybJzPbs57MNxrfXzU/c2BRGpi//he/vdaHidqMEQbnfS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T27XHAAAA3gAAAA8AAAAAAAAAAAAAAAAAmAIAAGRy&#10;cy9kb3ducmV2LnhtbFBLBQYAAAAABAAEAPUAAACMAwAAAAA=&#10;" path="m,l11938,r,92348l,92348,,e" fillcolor="#2957a3" stroked="f" strokeweight="0">
                  <v:stroke miterlimit="190811f" joinstyle="miter"/>
                  <v:path arrowok="t" textboxrect="0,0,11938,92348"/>
                </v:shape>
                <v:shape id="Shape 40" o:spid="_x0000_s1055" style="position:absolute;left:7940;top:6192;width:480;height:923;visibility:visible;mso-wrap-style:square;v-text-anchor:top" coordsize="4798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iNb8A&#10;AADbAAAADwAAAGRycy9kb3ducmV2LnhtbERPz2vCMBS+C/4P4QnebFoRkdooWpnMww5z8/5onm2x&#10;eSlJVrv/3hwGO358v4v9aDoxkPOtZQVZkoIgrqxuuVbw/fW22IDwAVljZ5kU/JKH/W46KTDX9smf&#10;NFxDLWII+xwVNCH0uZS+asigT2xPHLm7dQZDhK6W2uEzhptOLtN0LQ22HBsa7KlsqHpcf4yC9U2e&#10;zcqWH5ss+COefGncpVVqPhsPWxCBxvAv/nO/awWruD5+iT9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eI1vwAAANsAAAAPAAAAAAAAAAAAAAAAAJgCAABkcnMvZG93bnJl&#10;di54bWxQSwUGAAAAAAQABAD1AAAAhAMAAAAA&#10;" path="m35228,l47983,,14961,92348r-13167,l,86847,,49265,8786,80028r274,c11680,69321,15507,57687,19629,45641l35228,xe" fillcolor="#2957a3" stroked="f" strokeweight="0">
                  <v:stroke miterlimit="190811f" joinstyle="miter"/>
                  <v:path arrowok="t" textboxrect="0,0,47983,92348"/>
                </v:shape>
                <v:shape id="Shape 41" o:spid="_x0000_s1056" style="position:absolute;left:8983;top:6185;width:376;height:939;visibility:visible;mso-wrap-style:square;v-text-anchor:top" coordsize="37614,9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ugMEA&#10;AADbAAAADwAAAGRycy9kb3ducmV2LnhtbESPQYvCMBSE74L/ITxhb5pWRKQaZRVELx5a/QGP5tmW&#10;bV5KEmvdX28WFjwOM/MNs9kNphU9Od9YVpDOEhDEpdUNVwpu1+N0BcIHZI2tZVLwIg+77Xi0wUzb&#10;J+fUF6ESEcI+QwV1CF0mpS9rMuhntiOO3t06gyFKV0nt8BnhppXzJFlKgw3HhRo7OtRU/hQPoyAs&#10;z5ffvDgl+8WAj/7qUs59q9TXZPhegwg0hE/4v33WChYp/H2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boDBAAAA2wAAAA8AAAAAAAAAAAAAAAAAmAIAAGRycy9kb3du&#10;cmV2LnhtbFBLBQYAAAAABAAEAPUAAACGAwAAAAA=&#10;" path="m25348,l37614,1629r,9596l25895,9446v-6174,,-10818,576,-13957,1256l11938,83577v3002,548,7372,684,12042,684l37614,82148r,9429l21661,93848c13165,93848,6038,93438,,92757l,1937c7268,817,15894,,25348,xe" fillcolor="#2957a3" stroked="f" strokeweight="0">
                  <v:stroke miterlimit="190811f" joinstyle="miter"/>
                  <v:path arrowok="t" textboxrect="0,0,37614,93848"/>
                </v:shape>
                <v:shape id="Shape 49013" o:spid="_x0000_s1057" style="position:absolute;left:7940;top:5546;width:1419;height:92;visibility:visible;mso-wrap-style:square;v-text-anchor:top" coordsize="141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up8gA&#10;AADeAAAADwAAAGRycy9kb3ducmV2LnhtbESPzUsDMRTE74L/Q3gFL2KTfrDq2rSUguitH3rw+Nw8&#10;d5duXmKStut/bwqFHoeZ+Q0zW/S2E0cKsXWsYTRUIIgrZ1quNXx+vD48gYgJ2WDnmDT8UYTF/PZm&#10;hqVxJ97ScZdqkSEcS9TQpORLKWPVkMU4dJ44ez8uWExZhlqagKcMt50cK1VIiy3nhQY9rRqq9ruD&#10;1dBPxqv1Idx/Kf9WPf4WflnY743Wd4N++QIiUZ+u4Uv73WiYPqvRBM538hW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pW6nyAAAAN4AAAAPAAAAAAAAAAAAAAAAAJgCAABk&#10;cnMvZG93bnJldi54bWxQSwUGAAAAAAQABAD1AAAAjQMAAAAA&#10;" path="m,l141889,r,9144l,9144,,e" fillcolor="#2957a3" stroked="f" strokeweight="0">
                  <v:stroke miterlimit="190811f" joinstyle="miter"/>
                  <v:path arrowok="t" textboxrect="0,0,141889,9144"/>
                </v:shape>
                <v:shape id="Shape 43" o:spid="_x0000_s1058" style="position:absolute;left:8938;top:3428;width:421;height:1114;visibility:visible;mso-wrap-style:square;v-text-anchor:top" coordsize="42092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94cEA&#10;AADbAAAADwAAAGRycy9kb3ducmV2LnhtbESP3YrCMBSE7xd8h3AE79bUH1apRikVQYW9sPoAh+bY&#10;FpuT0kStb28EwcthZr5hluvO1OJOrassKxgNIxDEudUVFwrOp+3vHITzyBpry6TgSQ7Wq97PEmNt&#10;H3yke+YLESDsYlRQet/EUrq8JINuaBvi4F1sa9AH2RZSt/gIcFPLcRT9SYMVh4USG0pLyq/ZzSjY&#10;J74y1+Rgd1yns5PpdJpu/pUa9LtkAcJT57/hT3unFUwn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hPeHBAAAA2wAAAA8AAAAAAAAAAAAAAAAAmAIAAGRycy9kb3du&#10;cmV2LnhtbFBLBQYAAAAABAAEAPUAAACGAwAAAAA=&#10;" path="m,l38652,r3440,82l42092,19161r-6373,-275l24087,18886r,31578l37263,50464r4829,-444l42092,69257r-2305,147l24087,69404r,42052l,111456,,xe" fillcolor="#2957a3" stroked="f" strokeweight="0">
                  <v:stroke miterlimit="190811f" joinstyle="miter"/>
                  <v:path arrowok="t" textboxrect="0,0,42092,111456"/>
                </v:shape>
                <v:shape id="Shape 44" o:spid="_x0000_s1059" style="position:absolute;left:7940;top:775;width:1289;height:2075;visibility:visible;mso-wrap-style:square;v-text-anchor:top" coordsize="128929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GMMYA&#10;AADbAAAADwAAAGRycy9kb3ducmV2LnhtbESPW2vCQBSE3wv+h+UIfZG6qUiR1FVKSVAfvNQKfT1k&#10;T5PQ7NmQ3ebir3eFQh+HmfmGWa57U4mWGldaVvA8jUAQZ1aXnCu4fKZPCxDOI2usLJOCgRysV6OH&#10;JcbadvxB7dnnIkDYxaig8L6OpXRZQQbd1NbEwfu2jUEfZJNL3WAX4KaSsyh6kQZLDgsF1vReUPZz&#10;/jUK0sl1sPkp2e2Hy2HQk8Mm8ccvpR7H/dsrCE+9/w//tbdawXwO9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GMMYAAADbAAAADwAAAAAAAAAAAAAAAACYAgAAZHJz&#10;L2Rvd25yZXYueG1sUEsFBgAAAAAEAAQA9QAAAIsDAAAAAA==&#10;" path="m,l40376,r88553,207523l52756,207523,41200,173243,,173243,,128391r25969,l,54006,,xe" fillcolor="#2957a3" stroked="f" strokeweight="0">
                  <v:stroke miterlimit="190811f" joinstyle="miter"/>
                  <v:path arrowok="t" textboxrect="0,0,128929,207523"/>
                </v:shape>
                <v:shape id="Shape 45" o:spid="_x0000_s1060" style="position:absolute;left:9359;top:6201;width:381;height:900;visibility:visible;mso-wrap-style:square;v-text-anchor:top" coordsize="38156,8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M/8QA&#10;AADbAAAADwAAAGRycy9kb3ducmV2LnhtbESPQWvCQBSE7wX/w/IEL0U3SisSXUUEiYf0UPXi7ZF9&#10;JsHs2yW7muiv7xYKPQ4z8w2z2vSmEQ9qfW1ZwXSSgCAurK65VHA+7ccLED4ga2wsk4InedisB28r&#10;TLXt+Jsex1CKCGGfooIqBJdK6YuKDPqJdcTRu9rWYIiyLaVusYtw08hZksylwZrjQoWOdhUVt+Pd&#10;KDD5e+Y6PTvdsm3uXjlfvu7ZRanRsN8uQQTqw3/4r33QCj4+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TP/EAAAA2wAAAA8AAAAAAAAAAAAAAAAAmAIAAGRycy9k&#10;b3ducmV2LnhtbFBLBQYAAAAABAAEAPUAAACJAwAAAAA=&#10;" path="m,l9820,1305v6196,1938,11262,4819,15303,8588c33346,17432,38156,28113,38156,43024v,15077,-4672,27425,-13302,35918c20537,83258,14822,86578,7943,88817l,89948,,80519r3259,-505c17899,74836,25674,62143,25674,43459,25777,27115,18874,15238,4780,10321l,9596,,xe" fillcolor="#2957a3" stroked="f" strokeweight="0">
                  <v:stroke miterlimit="190811f" joinstyle="miter"/>
                  <v:path arrowok="t" textboxrect="0,0,38156,89948"/>
                </v:shape>
                <v:shape id="Shape 46" o:spid="_x0000_s1061" style="position:absolute;left:9874;top:6192;width:383;height:923;visibility:visible;mso-wrap-style:square;v-text-anchor:top" coordsize="38294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0bcQA&#10;AADbAAAADwAAAGRycy9kb3ducmV2LnhtbESP0YrCMBRE3wX/IVzBl2VNFRG3GkVFQRZR1P2Au821&#10;LTY3tYna9euNsODjMDNnmPG0NoW4UeVyywq6nQgEcWJ1zqmCn+PqcwjCeWSNhWVS8EcOppNmY4yx&#10;tnfe0+3gUxEg7GJUkHlfxlK6JCODrmNL4uCdbGXQB1mlUld4D3BTyF4UDaTBnMNChiUtMkrOh6tR&#10;8JjzdfO1W37vj/hLa7psT6v5h1LtVj0bgfBU+3f4v73WCvo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A9G3EAAAA2wAAAA8AAAAAAAAAAAAAAAAAmAIAAGRycy9k&#10;b3ducmV2LnhtbFBLBQYAAAAABAAEAPUAAACJAwAAAAA=&#10;" path="m31384,r6910,l38294,10570r-189,c36737,16035,35208,21658,33433,27288l24393,54000r13901,l38294,63313r-16360,l12344,92348,,92348,31384,xe" fillcolor="#2957a3" stroked="f" strokeweight="0">
                  <v:stroke miterlimit="190811f" joinstyle="miter"/>
                  <v:path arrowok="t" textboxrect="0,0,38294,92348"/>
                </v:shape>
                <v:shape id="Shape 49014" o:spid="_x0000_s1062" style="position:absolute;left:9359;top:5546;width:898;height:92;visibility:visible;mso-wrap-style:square;v-text-anchor:top" coordsize="89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ROMUA&#10;AADeAAAADwAAAGRycy9kb3ducmV2LnhtbESP0WoCMRRE3wv+Q7gF32p2RYtujSKCKC0+rPoBl83t&#10;ZunmZk2irn9vCoU+DjNzhlmsetuKG/nQOFaQjzIQxJXTDdcKzqft2wxEiMgaW8ek4EEBVsvBywIL&#10;7e5c0u0Ya5EgHApUYGLsCilDZchiGLmOOHnfzluMSfpaao/3BLetHGfZu7TYcFow2NHGUPVzvFoF&#10;X/lmP51ePg923ptDGT2XOuyUGr726w8Qkfr4H/5r77WCyTzLJ/B7J10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hE4xQAAAN4AAAAPAAAAAAAAAAAAAAAAAJgCAABkcnMv&#10;ZG93bnJldi54bWxQSwUGAAAAAAQABAD1AAAAigMAAAAA&#10;" path="m,l89777,r,9144l,9144,,e" fillcolor="#2957a3" stroked="f" strokeweight="0">
                  <v:stroke miterlimit="190811f" joinstyle="miter"/>
                  <v:path arrowok="t" textboxrect="0,0,89777,9144"/>
                </v:shape>
                <v:shape id="Shape 48" o:spid="_x0000_s1063" style="position:absolute;left:9359;top:3428;width:493;height:692;visibility:visible;mso-wrap-style:square;v-text-anchor:top" coordsize="49315,6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vnMEA&#10;AADbAAAADwAAAGRycy9kb3ducmV2LnhtbERPy4rCMBTdC/5DuMLsNHUoRatRxKEwMCD4gOLu0lzb&#10;anPTaTLa+XuzEFweznu57k0j7tS52rKC6SQCQVxYXXOp4HTMxjMQziNrbCyTgn9ysF4NB0tMtX3w&#10;nu4HX4oQwi5FBZX3bSqlKyoy6Ca2JQ7cxXYGfYBdKXWHjxBuGvkZRYk0WHNoqLClbUXF7fBnFLTx&#10;T2aSvNj99pR/na/z5LaxiVIfo36zAOGp92/xy/2tFcR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5zBAAAA2wAAAA8AAAAAAAAAAAAAAAAAmAIAAGRycy9kb3du&#10;cmV2LnhtbFBLBQYAAAAABAAEAPUAAACGAwAAAAA=&#10;" path="m,l14704,351v4774,286,8274,709,10499,1262c32046,3287,37789,6917,42396,12525v4605,5612,6919,12845,6919,21668c49315,41040,47981,46833,45302,51462v-2650,4659,-5994,8313,-10142,11016c31071,65103,26928,66877,22708,67725l,69175,,49938,14215,48632v3220,-1133,5714,-2959,7539,-5457c23555,40706,24483,37797,24483,34506v,-4046,-1285,-7390,-3834,-10011c18125,21867,14856,20197,10971,19552l,19079,,xe" fillcolor="#2957a3" stroked="f" strokeweight="0">
                  <v:stroke miterlimit="190811f" joinstyle="miter"/>
                  <v:path arrowok="t" textboxrect="0,0,49315,69175"/>
                </v:shape>
                <v:shape id="Shape 49" o:spid="_x0000_s1064" style="position:absolute;left:9467;top:775;width:790;height:2075;visibility:visible;mso-wrap-style:square;v-text-anchor:top" coordsize="78985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Q8MQA&#10;AADbAAAADwAAAGRycy9kb3ducmV2LnhtbESPQWsCMRSE74L/ITzBm5utiG23RhHFKoqH2h48PjbP&#10;3aWbl2WTavTXm4LgcZiZb5jJLJhanKl1lWUFL0kKgji3uuJCwc/3avAGwnlkjbVlUnAlB7NptzPB&#10;TNsLf9H54AsRIewyVFB632RSurwkgy6xDXH0TrY16KNsC6lbvES4qeUwTcfSYMVxocSGFiXlv4c/&#10;o2CYh+2NlyzD6+f+ulzvjrw4HZXq98L8A4Sn4J/hR3ujFYze4f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0PDEAAAA2wAAAA8AAAAAAAAAAAAAAAAAmAIAAGRycy9k&#10;b3ducmV2LnhtbFBLBQYAAAAABAAEAPUAAACJAwAAAAA=&#10;" path="m,l67964,,78985,14271r,92995l68400,93596r,113927l,207523,,xe" fillcolor="#2957a3" stroked="f" strokeweight="0">
                  <v:stroke miterlimit="190811f" joinstyle="miter"/>
                  <v:path arrowok="t" textboxrect="0,0,78985,207523"/>
                </v:shape>
                <v:shape id="Shape 50" o:spid="_x0000_s1065" style="position:absolute;left:12704;top:6192;width:502;height:923;visibility:visible;mso-wrap-style:square;v-text-anchor:top" coordsize="50225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O9cIA&#10;AADbAAAADwAAAGRycy9kb3ducmV2LnhtbERPTWvCMBi+D/wP4RV2m6nCRLumoo6NHYbgx2HH1+Rd&#10;29m8KU1m6r9fDgOPD893sRpsK67U+8axgukkA0GsnWm4UnA6vj0tQPiAbLB1TApu5GFVjh4KzI2L&#10;vKfrIVQihbDPUUEdQpdL6XVNFv3EdcSJ+3a9xZBgX0nTY0zhtpWzLJtLiw2nhho72takL4dfq2Dz&#10;2vzM90t9Psb3r5vxn/Gsd1Gpx/GwfgERaAh38b/7wyh4TuvTl/Q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I71wgAAANsAAAAPAAAAAAAAAAAAAAAAAJgCAABkcnMvZG93&#10;bnJldi54bWxQSwUGAAAAAAQABAD1AAAAhwMAAAAA&#10;" path="m,l13024,,42609,46732r7616,13778l50225,81089,27939,45503c21520,35208,15347,24663,10681,14667r-414,136c10951,26443,11225,37555,11225,52877r,39471l,92348,,xe" fillcolor="#2957a3" stroked="f" strokeweight="0">
                  <v:stroke miterlimit="190811f" joinstyle="miter"/>
                  <v:path arrowok="t" textboxrect="0,0,50225,92348"/>
                </v:shape>
                <v:shape id="Shape 49015" o:spid="_x0000_s1066" style="position:absolute;left:12308;top:6192;width:120;height:923;visibility:visible;mso-wrap-style:square;v-text-anchor:top" coordsize="11938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DwcgA&#10;AADeAAAADwAAAGRycy9kb3ducmV2LnhtbESPT2sCMRTE7wW/Q3iFXoomllp0axQRSlvpofUPXh+b&#10;52Zx87Ju4rr99kYo9DjMzG+Y6bxzlWipCaVnDcOBAkGce1NyoWG7eeuPQYSIbLDyTBp+KcB81rub&#10;Ymb8hX+oXcdCJAiHDDXYGOtMypBbchgGviZO3sE3DmOSTSFNg5cEd5V8UupFOiw5LVisaWkpP67P&#10;TkN7iur8id/qa7Ls3KNd7Xfh8K71w323eAURqYv/4b/2h9HwPFHDEdzupCs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ekPByAAAAN4AAAAPAAAAAAAAAAAAAAAAAJgCAABk&#10;cnMvZG93bnJldi54bWxQSwUGAAAAAAQABAD1AAAAjQMAAAAA&#10;" path="m,l11938,r,92348l,92348,,e" fillcolor="#2957a3" stroked="f" strokeweight="0">
                  <v:stroke miterlimit="190811f" joinstyle="miter"/>
                  <v:path arrowok="t" textboxrect="0,0,11938,92348"/>
                </v:shape>
                <v:shape id="Shape 52" o:spid="_x0000_s1067" style="position:absolute;left:11208;top:6192;width:519;height:923;visibility:visible;mso-wrap-style:square;v-text-anchor:top" coordsize="5192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tl8QA&#10;AADbAAAADwAAAGRycy9kb3ducmV2LnhtbESPQWsCMRSE7wX/Q3iCt5pVaZHVKCIIVltoV8HrI3nu&#10;BjcvyyZ113/fFAo9DjPzDbNc964Wd2qD9axgMs5AEGtvLJcKzqfd8xxEiMgGa8+k4EEB1qvB0xJz&#10;4zv+onsRS5EgHHJUUMXY5FIGXZHDMPYNcfKuvnUYk2xLaVrsEtzVcpplr9Kh5bRQYUPbivSt+HYK&#10;jtruir2dubfDx8F1zfl9/nnRSo2G/WYBIlIf/8N/7b1R8DK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2bZfEAAAA2wAAAA8AAAAAAAAAAAAAAAAAmAIAAGRycy9k&#10;b3ducmV2LnhtbFBLBQYAAAAABAAEAPUAAACJAwAAAAA=&#10;" path="m,l49874,r,10023l11938,10023r,29170l47826,39193r,9864l11938,49057r,33293l51923,82350r,9998l,92348,,xe" fillcolor="#2957a3" stroked="f" strokeweight="0">
                  <v:stroke miterlimit="190811f" joinstyle="miter"/>
                  <v:path arrowok="t" textboxrect="0,0,51923,92348"/>
                </v:shape>
                <v:shape id="Shape 53" o:spid="_x0000_s1068" style="position:absolute;left:10257;top:6192;width:389;height:923;visibility:visible;mso-wrap-style:square;v-text-anchor:top" coordsize="3897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c9cMA&#10;AADbAAAADwAAAGRycy9kb3ducmV2LnhtbESPS2vDMBCE74X8B7GB3BrZKS3FiRISQ6DXpk1zXaz1&#10;I7FWwpIf6a+vCoUeh5n5htnsJtOKgTrfWFaQLhMQxIXVDVcKPj+Oj68gfEDW2FomBXfysNvOHjaY&#10;aTvyOw2nUIkIYZ+hgjoEl0npi5oM+qV1xNErbWcwRNlVUnc4Rrhp5SpJXqTBhuNCjY7ymorbqTcK&#10;9kZf+cu1aeqqMj8c+vL7fJFKLebTfg0i0BT+w3/tN63g+Ql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c9cMAAADbAAAADwAAAAAAAAAAAAAAAACYAgAAZHJzL2Rv&#10;d25yZXYueG1sUEsFBgAAAAAEAAQA9QAAAIgDAAAAAA==&#10;" path="m,l7483,,38976,92348r-12730,l16389,63313,,63313,,54000r13901,l4862,27425c2815,21384,1445,15897,81,10570r-81,l,xe" fillcolor="#2957a3" stroked="f" strokeweight="0">
                  <v:stroke miterlimit="190811f" joinstyle="miter"/>
                  <v:path arrowok="t" textboxrect="0,0,38976,92348"/>
                </v:shape>
                <v:shape id="Shape 54" o:spid="_x0000_s1069" style="position:absolute;left:11390;top:5982;width:273;height:161;visibility:visible;mso-wrap-style:square;v-text-anchor:top" coordsize="27259,1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pp8MA&#10;AADbAAAADwAAAGRycy9kb3ducmV2LnhtbESPQWvCQBSE7wX/w/IEb83G0pYaXUVCC14sqKnnR/aZ&#10;DWbfhuzGxH/vFgo9DjPzDbPajLYRN+p87VjBPElBEJdO11wpKE5fzx8gfEDW2DgmBXfysFlPnlaY&#10;aTfwgW7HUIkIYZ+hAhNCm0npS0MWfeJa4uhdXGcxRNlVUnc4RLht5EuavkuLNccFgy3lhsrrsbcK&#10;LvuS8/67+mzvaHaLodj/HM5Bqdl03C5BBBrDf/ivvdMK3l7h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pp8MAAADbAAAADwAAAAAAAAAAAAAAAACYAgAAZHJzL2Rv&#10;d25yZXYueG1sUEsFBgAAAAAEAAQA9QAAAIgDAAAAAA==&#10;" path="m12755,l27259,,9856,16035,,16035,12755,xe" fillcolor="#2957a3" stroked="f" strokeweight="0">
                  <v:stroke miterlimit="190811f" joinstyle="miter"/>
                  <v:path arrowok="t" textboxrect="0,0,27259,16035"/>
                </v:shape>
                <v:shape id="Shape 49016" o:spid="_x0000_s1070" style="position:absolute;left:10257;top:5546;width:2949;height:92;visibility:visible;mso-wrap-style:square;v-text-anchor:top" coordsize="294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ou8gA&#10;AADeAAAADwAAAGRycy9kb3ducmV2LnhtbESP3WrCQBSE7wXfYTmF3ulGKVGjqwShUFoFf0Khd4fs&#10;MUnNng3ZVePbdwuCl8PMfMMsVp2pxZVaV1lWMBpGIIhzqysuFGTH98EUhPPIGmvLpOBODlbLfm+B&#10;ibY33tP14AsRIOwSVFB63yRSurwkg25oG+LgnWxr0AfZFlK3eAtwU8txFMXSYMVhocSG1iXl58PF&#10;KLgU2efue7tJs/Tr58iT6Xb2G3ulXl+6dA7CU+ef4Uf7Qyt4m0WjGP7vh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7+i7yAAAAN4AAAAPAAAAAAAAAAAAAAAAAJgCAABk&#10;cnMvZG93bnJldi54bWxQSwUGAAAAAAQABAD1AAAAjQMAAAAA&#10;" path="m,l294984,r,9144l,9144,,e" fillcolor="#2957a3" stroked="f" strokeweight="0">
                  <v:stroke miterlimit="190811f" joinstyle="miter"/>
                  <v:path arrowok="t" textboxrect="0,0,294984,9144"/>
                </v:shape>
                <v:shape id="Shape 49017" o:spid="_x0000_s1071" style="position:absolute;left:11432;top:3428;width:240;height:1114;visibility:visible;mso-wrap-style:square;v-text-anchor:top" coordsize="24062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3dLccA&#10;AADeAAAADwAAAGRycy9kb3ducmV2LnhtbESPT2sCMRTE74V+h/AK3jRRRO12o5SWUg8KrfbQ42Pz&#10;9g9uXtZNurt+eyMIPQ4z8xsm3Qy2Fh21vnKsYTpRIIgzZyouNPwcP8YrED4gG6wdk4YLedisHx9S&#10;TIzr+Zu6QyhEhLBPUEMZQpNI6bOSLPqJa4ijl7vWYoiyLaRpsY9wW8uZUgtpseK4UGJDbyVlp8Of&#10;1XBenJoq97/Hff9VdNv3T+V2K6X16Gl4fQERaAj/4Xt7azTMn9V0Cbc78Qr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N3S3HAAAA3gAAAA8AAAAAAAAAAAAAAAAAmAIAAGRy&#10;cy9kb3ducmV2LnhtbFBLBQYAAAAABAAEAPUAAACMAwAAAAA=&#10;" path="m,l24062,r,111456l,111456,,e" fillcolor="#2957a3" stroked="f" strokeweight="0">
                  <v:stroke miterlimit="190811f" joinstyle="miter"/>
                  <v:path arrowok="t" textboxrect="0,0,24062,111456"/>
                </v:shape>
                <v:shape id="Shape 57" o:spid="_x0000_s1072" style="position:absolute;left:11932;top:775;width:1274;height:2075;visibility:visible;mso-wrap-style:square;v-text-anchor:top" coordsize="127434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Ys8MA&#10;AADbAAAADwAAAGRycy9kb3ducmV2LnhtbESPTWvDMAyG74X9B6PCbq3TQbYmq1PKoFByWxdojyLW&#10;kpBYDrGXj/36eTDYUbx6H+k5HGfTiZEG11hWsNtGIIhLqxuuFBQf580ehPPIGjvLpGAhB8fsYXXA&#10;VNuJ32m8+koECLsUFdTe96mUrqzJoNvanjhkn3Yw6MM4VFIPOAW46eRTFD1Lgw2HCzX29FZT2V6/&#10;TKDw8l2ccpcXbRJeu5k44Xus1ON6Pr2C8DT7/+W/9kUriF/g1yV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MYs8MAAADbAAAADwAAAAAAAAAAAAAAAACYAgAAZHJzL2Rv&#10;d25yZXYueG1sUEsFBgAAAAAEAAQA9QAAAIgDAAAAAA==&#10;" path="m88473,r38961,l127434,54006r-77,-222l101469,128391r25965,l127434,173243r-41688,l74347,207523,,207523,88473,xe" fillcolor="#2957a3" stroked="f" strokeweight="0">
                  <v:stroke miterlimit="190811f" joinstyle="miter"/>
                  <v:path arrowok="t" textboxrect="0,0,127434,207523"/>
                </v:shape>
                <v:shape id="Shape 58" o:spid="_x0000_s1073" style="position:absolute;left:10257;top:775;width:1462;height:2075;visibility:visible;mso-wrap-style:square;v-text-anchor:top" coordsize="146213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Hk78A&#10;AADbAAAADwAAAGRycy9kb3ducmV2LnhtbERPz2vCMBS+D/wfwhO8zVRlU6tRRBj2uGnx/GiebbF5&#10;KUlm4/765TDY8eP7vd1H04kHOd9aVjCbZiCIK6tbrhWUl4/XFQgfkDV2lknBkzzsd6OXLebaDvxF&#10;j3OoRQphn6OCJoQ+l9JXDRn0U9sTJ+5mncGQoKuldjikcNPJeZa9S4Mtp4YGezo2VN3P30bBuli4&#10;U3GJs5/heqzL+OlLu/RKTcbxsAERKIZ/8Z+70Are0tj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6keTvwAAANsAAAAPAAAAAAAAAAAAAAAAAJgCAABkcnMvZG93bnJl&#10;di54bWxQSwUGAAAAAAQABAD1AAAAhAMAAAAA&#10;" path="m77633,r68580,l146213,207523r-68580,l,107266,,14271,77633,114800,77633,xe" fillcolor="#2957a3" stroked="f" strokeweight="0">
                  <v:stroke miterlimit="190811f" joinstyle="miter"/>
                  <v:path arrowok="t" textboxrect="0,0,146213,207523"/>
                </v:shape>
                <v:shape id="Shape 59" o:spid="_x0000_s1074" style="position:absolute;left:13206;top:6192;width:191;height:923;visibility:visible;mso-wrap-style:square;v-text-anchor:top" coordsize="19097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dbcQA&#10;AADbAAAADwAAAGRycy9kb3ducmV2LnhtbESPQWvCQBSE74L/YXlCL1I3KopGV2kDJQUPoimeH9nX&#10;JDT7Ns1uY/z3bkHwOMzMN8x235tadNS6yrKC6SQCQZxbXXGh4Cv7eF2BcB5ZY22ZFNzIwX43HGwx&#10;1vbKJ+rOvhABwi5GBaX3TSyly0sy6Ca2IQ7et20N+iDbQuoWrwFuajmLoqU0WHFYKLGhpKT85/xn&#10;AuV9Nl3ejpd1+puMkzTL5p0/pEq9jPq3DQhPvX+GH+1PrWCxhv8v4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HW3EAAAA2wAAAA8AAAAAAAAAAAAAAAAAmAIAAGRycy9k&#10;b3ducmV2LnhtbFBLBQYAAAAABAAEAPUAAACJAwAAAAA=&#10;" path="m7868,l19097,r,92348l7051,92348,,81089,,60510,8962,76723r273,-136c8142,64267,7868,53043,7868,38650l7868,xe" fillcolor="#2957a3" stroked="f" strokeweight="0">
                  <v:stroke miterlimit="190811f" joinstyle="miter"/>
                  <v:path arrowok="t" textboxrect="0,0,19097,92348"/>
                </v:shape>
                <v:shape id="Shape 60" o:spid="_x0000_s1075" style="position:absolute;left:13618;top:6178;width:423;height:952;visibility:visible;mso-wrap-style:square;v-text-anchor:top" coordsize="42253,9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1IJcEA&#10;AADbAAAADwAAAGRycy9kb3ducmV2LnhtbERPTYvCMBC9L/gfwgheiqYqK1KNIoIgCILuih7HZmxL&#10;m0lpolZ/vTks7PHxvufL1lTiQY0rLCsYDmIQxKnVBWcKfn82/SkI55E1VpZJwYscLBedrzkm2j75&#10;QI+jz0QIYZeggtz7OpHSpTkZdANbEwfuZhuDPsAmk7rBZwg3lRzF8UQaLDg05FjTOqe0PN6NAn0q&#10;v6Px+R2dy+t0d1m5vWxNpFSv265mIDy1/l/8595qBZOwPnwJP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SCXBAAAA2wAAAA8AAAAAAAAAAAAAAAAAmAIAAGRycy9kb3du&#10;cmV2LnhtbFBLBQYAAAAABAAEAPUAAACGAwAAAAA=&#10;" path="m42253,r,9620l29368,12771c18274,18845,12726,32899,12726,48116v,19720,10680,37392,29444,37392l42253,85488r,9601l41490,95232c17125,95232,,76333,,48392,,26391,10249,10102,25765,3333l42253,xe" fillcolor="#2957a3" stroked="f" strokeweight="0">
                  <v:stroke miterlimit="190811f" joinstyle="miter"/>
                  <v:path arrowok="t" textboxrect="0,0,42253,95232"/>
                </v:shape>
                <v:shape id="Shape 49018" o:spid="_x0000_s1076" style="position:absolute;left:13206;top:5546;width:835;height:92;visibility:visible;mso-wrap-style:square;v-text-anchor:top" coordsize="83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l+MQA&#10;AADeAAAADwAAAGRycy9kb3ducmV2LnhtbERPz2vCMBS+D/wfwhN2m4mjyKxGEXG4Qxms6sHbo3m2&#10;1ealNLHW/345DHb8+H4v14NtRE+drx1rmE4UCOLCmZpLDcfD59sHCB+QDTaOScOTPKxXo5clpsY9&#10;+If6PJQihrBPUUMVQptK6YuKLPqJa4kjd3GdxRBhV0rT4SOG20a+KzWTFmuODRW2tK2ouOV3q6Hf&#10;5LvTKfMq+2aTn/e3LEmuXuvX8bBZgAg0hH/xn/vLaEjmahr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5fjEAAAA3gAAAA8AAAAAAAAAAAAAAAAAmAIAAGRycy9k&#10;b3ducmV2LnhtbFBLBQYAAAAABAAEAPUAAACJAwAAAAA=&#10;" path="m,l83447,r,9144l,9144,,e" fillcolor="#2957a3" stroked="f" strokeweight="0">
                  <v:stroke miterlimit="190811f" joinstyle="miter"/>
                  <v:path arrowok="t" textboxrect="0,0,83447,9144"/>
                </v:shape>
                <v:shape id="Shape 62" o:spid="_x0000_s1077" style="position:absolute;left:13293;top:3428;width:748;height:1114;visibility:visible;mso-wrap-style:square;v-text-anchor:top" coordsize="74776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EpMEA&#10;AADbAAAADwAAAGRycy9kb3ducmV2LnhtbESPQYvCMBSE7wv+h/AEb2uqYFeqUUQQxIusq+Dx2Tzb&#10;YvMSmmjrvzcLgsdhZr5h5svO1OJBja8sKxgNExDEudUVFwqOf5vvKQgfkDXWlknBkzwsF72vOWba&#10;tvxLj0MoRISwz1BBGYLLpPR5SQb90Dri6F1tYzBE2RRSN9hGuKnlOElSabDiuFCio3VJ+e1wNwp2&#10;56LbuHw02dOJXPrzbFO6tEoN+t1qBiJQFz7hd3urFaRj+P8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BKTBAAAA2wAAAA8AAAAAAAAAAAAAAAAAmAIAAGRycy9kb3du&#10;cmV2LnhtbFBLBQYAAAAABAAEAPUAAACGAwAAAAA=&#10;" path="m,l23447,,72288,74423,72288,r2488,l74776,111456r-4313,l22418,38779r,72677l,111456,,xe" fillcolor="#2957a3" stroked="f" strokeweight="0">
                  <v:stroke miterlimit="190811f" joinstyle="miter"/>
                  <v:path arrowok="t" textboxrect="0,0,74776,111456"/>
                </v:shape>
                <v:shape id="Shape 63" o:spid="_x0000_s1078" style="position:absolute;left:13206;top:775;width:835;height:2075;visibility:visible;mso-wrap-style:square;v-text-anchor:top" coordsize="83447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6NsQA&#10;AADbAAAADwAAAGRycy9kb3ducmV2LnhtbESPQWsCMRSE7wX/Q3iF3mq2ClK3RhFRbMFL1xY9Pjav&#10;yeLmZd1E3frrm4LgcZiZb5jJrHO1OFMbKs8KXvoZCOLS64qNgq/t6vkVRIjIGmvPpOCXAsymvYcJ&#10;5tpf+JPORTQiQTjkqMDG2ORShtKSw9D3DXHyfnzrMCbZGqlbvCS4q+Ugy0bSYcVpwWJDC0vloTg5&#10;BR982hqD9rqm+nu+2xeHzfi4VOrpsZu/gYjUxXv41n7XCkZD+P+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jbEAAAA2wAAAA8AAAAAAAAAAAAAAAAAmAIAAGRycy9k&#10;b3ducmV2LnhtbFBLBQYAAAAABAAEAPUAAACJAwAAAAA=&#10;" path="m,l40376,,83447,100936r,106587l52781,207523,41200,173243,,173243,,128391r25965,l,54006,,xe" fillcolor="#2957a3" stroked="f" strokeweight="0">
                  <v:stroke miterlimit="190811f" joinstyle="miter"/>
                  <v:path arrowok="t" textboxrect="0,0,83447,207523"/>
                </v:shape>
                <v:shape id="Shape 64" o:spid="_x0000_s1079" style="position:absolute;left:15369;top:6192;width:383;height:923;visibility:visible;mso-wrap-style:square;v-text-anchor:top" coordsize="3829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WqMUA&#10;AADbAAAADwAAAGRycy9kb3ducmV2LnhtbESPQWvCQBSE74L/YXlCb7qxtaFEVymFFhEMaJV6fM2+&#10;JqHZt0t2jfHfu0Khx2FmvmEWq940oqPW15YVTCcJCOLC6ppLBYfP9/ELCB+QNTaWScGVPKyWw8EC&#10;M20vvKNuH0oRIewzVFCF4DIpfVGRQT+xjjh6P7Y1GKJsS6lbvES4aeRjkqTSYM1xoUJHbxUVv/uz&#10;UbBx0/z8dD19fyTd4csfj8/5NndKPYz61zmIQH34D/+111pBOoP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aoxQAAANsAAAAPAAAAAAAAAAAAAAAAAJgCAABkcnMv&#10;ZG93bnJldi54bWxQSwUGAAAAAAQABAD1AAAAigMAAAAA&#10;" path="m31382,r6911,l38293,10570r-194,c36738,16035,35204,21658,33430,27288l24390,54000r13903,l38293,63313r-16361,l12344,92348,,92348,31382,xe" fillcolor="#2957a3" stroked="f" strokeweight="0">
                  <v:stroke miterlimit="190811f" joinstyle="miter"/>
                  <v:path arrowok="t" textboxrect="0,0,38293,92348"/>
                </v:shape>
                <v:shape id="Shape 65" o:spid="_x0000_s1080" style="position:absolute;left:14586;top:6192;width:763;height:923;visibility:visible;mso-wrap-style:square;v-text-anchor:top" coordsize="7631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cmMMA&#10;AADbAAAADwAAAGRycy9kb3ducmV2LnhtbESPX2vCQBDE34V+h2OFvulFS4ONnlIrBV/9Q+njNrcm&#10;wdxeuNtq+u17guDjMDO/YRar3rXqQiE2ng1Mxhko4tLbhisDx8PnaAYqCrLF1jMZ+KMIq+XTYIGF&#10;9Vfe0WUvlUoQjgUaqEW6QutY1uQwjn1HnLyTDw4lyVBpG/Ca4K7V0yzLtcOG00KNHX3UVJ73v86A&#10;bL/Om26Sy8vbenPoT9/haNsfY56H/fsclFAvj/C9vbUG8le4fUk/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wcmMMAAADbAAAADwAAAAAAAAAAAAAAAACYAgAAZHJzL2Rv&#10;d25yZXYueG1sUEsFBgAAAAAEAAQA9QAAAIgDAAAAAA==&#10;" path="m,l12888,,27259,45503v3989,12457,7402,23685,9857,34525l37393,80028c40014,69321,43837,57687,47963,45641l63559,,76316,,43289,92348r-13135,l,xe" fillcolor="#2957a3" stroked="f" strokeweight="0">
                  <v:stroke miterlimit="190811f" joinstyle="miter"/>
                  <v:path arrowok="t" textboxrect="0,0,76316,92348"/>
                </v:shape>
                <v:shape id="Shape 66" o:spid="_x0000_s1081" style="position:absolute;left:14041;top:6177;width:421;height:952;visibility:visible;mso-wrap-style:square;v-text-anchor:top" coordsize="42119,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vncQA&#10;AADbAAAADwAAAGRycy9kb3ducmV2LnhtbESPT2vCQBTE74V+h+UJXorutocgqatoodKb1j/Q4yP7&#10;TILZt2n2NcZv7xYKPQ4z8xtmvhx8o3rqYh3YwvPUgCIugqu5tHA8vE9moKIgO2wCk4UbRVguHh/m&#10;mLtw5U/q91KqBOGYo4VKpM21jkVFHuM0tMTJO4fOoyTZldp1eE1w3+gXYzLtsea0UGFLbxUVl/2P&#10;t7A5zYw5fAnvvt0mezpu+3YtW2vHo2H1CkpokP/wX/vDWcgy+P2Sf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r53EAAAA2wAAAA8AAAAAAAAAAAAAAAAAmAIAAGRycy9k&#10;b3ducmV2LnhtbFBLBQYAAAAABAAEAPUAAACJAwAAAAA=&#10;" path="m600,c25811,,42119,19314,42119,46736v,23825,-10864,39260,-26239,45489l,95210,,85610,12531,82584c23521,76709,29527,62994,29527,47283,29527,28931,19940,9728,57,9728l,9742,,122,600,xe" fillcolor="#2957a3" stroked="f" strokeweight="0">
                  <v:stroke miterlimit="190811f" joinstyle="miter"/>
                  <v:path arrowok="t" textboxrect="0,0,42119,95210"/>
                </v:shape>
                <v:shape id="Shape 49019" o:spid="_x0000_s1082" style="position:absolute;left:14041;top:5546;width:1711;height:92;visibility:visible;mso-wrap-style:square;v-text-anchor:top" coordsize="171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9N8cA&#10;AADeAAAADwAAAGRycy9kb3ducmV2LnhtbESPQWvCQBSE74L/YXlCb7rRitTUVbRQWkEQYyg5PrKv&#10;STD7Ns2uGv99VxA8DjPzDbNYdaYWF2pdZVnBeBSBIM6trrhQkB4/h28gnEfWWFsmBTdysFr2ewuM&#10;tb3ygS6JL0SAsItRQel9E0vp8pIMupFtiIP3a1uDPsi2kLrFa4CbWk6iaCYNVhwWSmzoo6T8lJyN&#10;gqyYpueMtl8/23Sv/16Pt122qZR6GXTrdxCeOv8MP9rfWsF0Ho3ncL8Tr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/TfHAAAA3gAAAA8AAAAAAAAAAAAAAAAAmAIAAGRy&#10;cy9kb3ducmV2LnhtbFBLBQYAAAAABAAEAPUAAACMAwAAAAA=&#10;" path="m,l171068,r,9144l,9144,,e" fillcolor="#2957a3" stroked="f" strokeweight="0">
                  <v:stroke miterlimit="190811f" joinstyle="miter"/>
                  <v:path arrowok="t" textboxrect="0,0,171068,9144"/>
                </v:shape>
                <v:shape id="Shape 49020" o:spid="_x0000_s1083" style="position:absolute;left:14041;top:3428;width:199;height:1114;visibility:visible;mso-wrap-style:square;v-text-anchor:top" coordsize="19901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gjsUA&#10;AADeAAAADwAAAGRycy9kb3ducmV2LnhtbESPXWvCMBSG7wf+h3AE72aqiHOdUYYoCkPETvH20Jw1&#10;dc1JaaLW/XpzIezy5f3imc5bW4krNb50rGDQT0AQ506XXCg4fK9eJyB8QNZYOSYFd/Iwn3Vepphq&#10;d+M9XbNQiDjCPkUFJoQ6ldLnhiz6vquJo/fjGoshyqaQusFbHLeVHCbJWFosOT4YrGlhKP/NLlZB&#10;aRe4PP/t3i7hq9qZ9fZ0zE6sVK/bfn6ACNSG//CzvdEKRu/JMAJEnI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eCOxQAAAN4AAAAPAAAAAAAAAAAAAAAAAJgCAABkcnMv&#10;ZG93bnJldi54bWxQSwUGAAAAAAQABAD1AAAAigMAAAAA&#10;" path="m,l19901,r,111456l,111456,,e" fillcolor="#2957a3" stroked="f" strokeweight="0">
                  <v:stroke miterlimit="190811f" joinstyle="miter"/>
                  <v:path arrowok="t" textboxrect="0,0,19901,111456"/>
                </v:shape>
                <v:shape id="Shape 69" o:spid="_x0000_s1084" style="position:absolute;left:14601;top:2125;width:1151;height:760;visibility:visible;mso-wrap-style:square;v-text-anchor:top" coordsize="115034,7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9osQA&#10;AADbAAAADwAAAGRycy9kb3ducmV2LnhtbESPUWvCMBSF34X9h3AHvoyZ6lBmbZRtOJDtZWp/wKW5&#10;pqXNTUkyrf/eDAY+Hs453+EUm8F24kw+NI4VTCcZCOLK6YaNgvL4+fwKIkRkjZ1jUnClAJv1w6jA&#10;XLsL7+l8iEYkCIccFdQx9rmUoarJYpi4njh5J+ctxiS9kdrjJcFtJ2dZtpAWG04LNfb0UVPVHn6t&#10;AjPdtk9Y4py+3v13+7PvTfUyV2r8OLytQEQa4j38395pBYsl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6/aLEAAAA2wAAAA8AAAAAAAAAAAAAAAAAmAIAAGRycy9k&#10;b3ducmV2LnhtbFBLBQYAAAAABAAEAPUAAACJAwAAAAA=&#10;" path="m69275,v1494,9933,4529,17449,9136,22669c85875,31086,96632,35255,110552,35255r4482,-1200l115034,75629r-5612,389c69376,76018,41638,69275,26223,55609,10757,42049,2059,24808,,3834l69275,xe" fillcolor="#2957a3" stroked="f" strokeweight="0">
                  <v:stroke miterlimit="190811f" joinstyle="miter"/>
                  <v:path arrowok="t" textboxrect="0,0,115034,76018"/>
                </v:shape>
                <v:shape id="Shape 70" o:spid="_x0000_s1085" style="position:absolute;left:14041;top:1784;width:455;height:1066;visibility:visible;mso-wrap-style:square;v-text-anchor:top" coordsize="45482,10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wy8IA&#10;AADbAAAADwAAAGRycy9kb3ducmV2LnhtbERPz2vCMBS+D/Y/hCd4kZnOg45qlNIx9CA4u+H50Tyb&#10;YvPSNZlt/3tzGOz48f3e7AbbiDt1vnas4HWegCAuna65UvD99fHyBsIHZI2NY1Iwkofd9vlpg6l2&#10;PZ/pXoRKxBD2KSowIbSplL40ZNHPXUscuavrLIYIu0rqDvsYbhu5SJKltFhzbDDYUm6ovBW/VsEw&#10;ftbvY+/3s+Jnlp2O+WVVmItS08mQrUEEGsK/+M990ApWcX38E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TDLwgAAANsAAAAPAAAAAAAAAAAAAAAAAJgCAABkcnMvZG93&#10;bnJldi54bWxQSwUGAAAAAAQABAD1AAAAhwMAAAAA&#10;" path="m,l45482,106587,,106587,,xe" fillcolor="#2957a3" stroked="f" strokeweight="0">
                  <v:stroke miterlimit="190811f" joinstyle="miter"/>
                  <v:path arrowok="t" textboxrect="0,0,45482,106587"/>
                </v:shape>
                <v:shape id="Shape 71" o:spid="_x0000_s1086" style="position:absolute;left:14690;top:739;width:1062;height:1302;visibility:visible;mso-wrap-style:square;v-text-anchor:top" coordsize="106185,13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z28IA&#10;AADbAAAADwAAAGRycy9kb3ducmV2LnhtbESPQYvCMBSE7wv+h/AEL4umelCpRtEVobAnu/sDHs2z&#10;DTYvJcna+u+NsOBxmJlvmO1+sK24kw/GsYL5LANBXDltuFbw+3OerkGEiKyxdUwKHhRgvxt9bDHX&#10;rucL3ctYiwThkKOCJsYulzJUDVkMM9cRJ+/qvMWYpK+l9tgnuG3lIsuW0qLhtNBgR18NVbfyzyoo&#10;itXjdC5P5vtoPgffx2q57oNSk/Fw2ICINMR3+L9daAWrOby+p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zPbwgAAANsAAAAPAAAAAAAAAAAAAAAAAJgCAABkcnMvZG93&#10;bnJldi54bWxQSwUGAAAAAAQABAD1AAAAhwMAAAAA&#10;" path="m100083,r6102,566l106185,42132,92876,38650v-8492,,-14846,1544,-19145,4735c69457,46527,67323,50386,67323,54915v,3323,1750,6253,5274,8931c76046,66572,84153,69096,97044,71465r9141,2035l106185,130185,88836,125968c56901,119614,34149,111272,20562,100800,6872,90304,,76972,,60733,,50050,3502,39939,10530,30471,17552,20999,28080,13561,42155,8134,56257,2676,75535,,100083,xe" fillcolor="#2957a3" stroked="f" strokeweight="0">
                  <v:stroke miterlimit="190811f" joinstyle="miter"/>
                  <v:path arrowok="t" textboxrect="0,0,106185,130185"/>
                </v:shape>
                <v:shape id="Shape 72" o:spid="_x0000_s1087" style="position:absolute;left:16345;top:6204;width:8;height:911;visibility:visible;mso-wrap-style:square;v-text-anchor:top" coordsize="880,9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dxcQA&#10;AADbAAAADwAAAGRycy9kb3ducmV2LnhtbESPQWsCMRSE74X+h/AEbzVrDlZXo5SCtAcRay31+Ni8&#10;brbdvCybuLv996Yg9DjMzDfMajO4WnTUhsqzhukkA0FceFNxqeH0vn2YgwgR2WDtmTT8UoDN+v5u&#10;hbnxPb9Rd4ylSBAOOWqwMTa5lKGw5DBMfEOcvC/fOoxJtqU0LfYJ7mqpsmwmHVacFiw29Gyp+Dle&#10;nIbDy/68IPVJ26z7tr352HVK7bQej4anJYhIQ/wP39qvRsOjgr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HcXEAAAA2wAAAA8AAAAAAAAAAAAAAAAAmAIAAGRycy9k&#10;b3ducmV2LnhtbFBLBQYAAAAABAAEAPUAAACJAwAAAAA=&#10;" path="m880,r,91165l,91165,,74,880,xe" fillcolor="#2957a3" stroked="f" strokeweight="0">
                  <v:stroke miterlimit="190811f" joinstyle="miter"/>
                  <v:path arrowok="t" textboxrect="0,0,880,91165"/>
                </v:shape>
                <v:shape id="Shape 73" o:spid="_x0000_s1088" style="position:absolute;left:15752;top:6192;width:389;height:923;visibility:visible;mso-wrap-style:square;v-text-anchor:top" coordsize="38977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ksUA&#10;AADbAAAADwAAAGRycy9kb3ducmV2LnhtbESPQWvCQBSE70L/w/IK3nSTWlSiq5RCi5ceYhvQ2yP7&#10;TEKzb9PsNon+elcQPA4z8w2z3g6mFh21rrKsIJ5GIIhzqysuFPx8f0yWIJxH1lhbJgVncrDdPI3W&#10;mGjbc0rd3hciQNglqKD0vkmkdHlJBt3UNsTBO9nWoA+yLaRusQ9wU8uXKJpLgxWHhRIbei8p/93/&#10;GwXLr/QYdRkfLunnX38YXuMss7FS4+fhbQXC0+Af4Xt7pxUsZnD7En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+uSxQAAANsAAAAPAAAAAAAAAAAAAAAAAJgCAABkcnMv&#10;ZG93bnJldi54bWxQSwUGAAAAAAQABAD1AAAAigMAAAAA&#10;" path="m,l7485,,38977,92348r-12729,l16384,63313,,63313,,54000r13903,l4860,27425c2811,21384,1448,15897,79,10570r-79,l,xe" fillcolor="#2957a3" stroked="f" strokeweight="0">
                  <v:stroke miterlimit="190811f" joinstyle="miter"/>
                  <v:path arrowok="t" textboxrect="0,0,38977,92348"/>
                </v:shape>
                <v:shape id="Shape 49021" o:spid="_x0000_s1089" style="position:absolute;left:15752;top:5546;width:601;height:92;visibility:visible;mso-wrap-style:square;v-text-anchor:top" coordsize="6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sw8UA&#10;AADeAAAADwAAAGRycy9kb3ducmV2LnhtbESPQWsCMRSE7wX/Q3hCbzVRiuhqFJEKQi+tiuDtsXnu&#10;Lrt52W7imv77piB4HGbmG2a5jrYRPXW+cqxhPFIgiHNnKi40nI67txkIH5ANNo5Jwy95WK8GL0vM&#10;jLvzN/WHUIgEYZ+hhjKENpPS5yVZ9CPXEifv6jqLIcmukKbDe4LbRk6UmkqLFaeFElvalpTXh5vV&#10;8HX7+HGzy9TU0cWzkv3ps2prrV+HcbMAESiGZ/jR3hsN73M1GcP/nXQ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izDxQAAAN4AAAAPAAAAAAAAAAAAAAAAAJgCAABkcnMv&#10;ZG93bnJldi54bWxQSwUGAAAAAAQABAD1AAAAigMAAAAA&#10;" path="m,l60176,r,9144l,9144,,e" fillcolor="#2957a3" stroked="f" strokeweight="0">
                  <v:stroke miterlimit="190811f" joinstyle="miter"/>
                  <v:path arrowok="t" textboxrect="0,0,60176,9144"/>
                </v:shape>
                <v:shape id="Shape 75" o:spid="_x0000_s1090" style="position:absolute;left:15763;top:3428;width:590;height:1114;visibility:visible;mso-wrap-style:square;v-text-anchor:top" coordsize="59070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wVsAA&#10;AADbAAAADwAAAGRycy9kb3ducmV2LnhtbESP0YrCMBRE3xf8h3AF39ZUwa5Wo4hUkH3b6gdcmmtb&#10;bG5qE2v792ZB8HGYmTPMZtebWnTUusqygtk0AkGcW11xoeByPn4vQTiPrLG2TAoGcrDbjr42mGj7&#10;5D/qMl+IAGGXoILS+yaR0uUlGXRT2xAH72pbgz7ItpC6xWeAm1rOoyiWBisOCyU2dCgpv2UPoyD9&#10;jVOM74NP3WWVYTFIE1edUpNxv1+D8NT7T/jdPmkFPwv4/x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XwVsAAAADbAAAADwAAAAAAAAAAAAAAAACYAgAAZHJzL2Rvd25y&#10;ZXYueG1sUEsFBgAAAAAEAAQA9QAAAIUDAAAAAA==&#10;" path="m46450,l59070,r,26439l58903,26017,42793,67371r16277,l59070,86130r-23714,l25523,111456,,111456,46450,xe" fillcolor="#2957a3" stroked="f" strokeweight="0">
                  <v:stroke miterlimit="190811f" joinstyle="miter"/>
                  <v:path arrowok="t" textboxrect="0,0,59070,111456"/>
                </v:shape>
                <v:shape id="Shape 76" o:spid="_x0000_s1091" style="position:absolute;left:15752;top:1474;width:601;height:1407;visibility:visible;mso-wrap-style:square;v-text-anchor:top" coordsize="60176,14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s/sUA&#10;AADbAAAADwAAAGRycy9kb3ducmV2LnhtbESPQWsCMRSE74L/ITyhF9FsPVhZjSJCS6HQqhXF22Pz&#10;upu6eVmSdN3+eyMUehxm5htmsepsLVrywThW8DjOQBAXThsuFRw+n0czECEia6wdk4JfCrBa9nsL&#10;zLW78o7afSxFgnDIUUEVY5NLGYqKLIaxa4iT9+W8xZikL6X2eE1wW8tJlk2lRcNpocKGNhUVl/2P&#10;VRA+TPvu28mQX46Xk5u9bb/PZqvUw6Bbz0FE6uJ/+K/9qhU8TeH+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+iz+xQAAANsAAAAPAAAAAAAAAAAAAAAAAJgCAABkcnMv&#10;ZG93bnJldi54bWxQSwUGAAAAAAQABAD1AAAAigMAAAAA&#10;" path="m,l31788,7079v11385,3055,20515,6131,27400,9230l60176,16884r,110611l51080,132373v-7490,2907,-15963,5082,-25414,6529l,140682,,99108,19526,93876v5613,-4299,8417,-9267,8417,-14927c27943,73571,25269,68732,19916,64484,17227,62350,12788,60285,6583,58285l,56685,,xe" fillcolor="#2957a3" stroked="f" strokeweight="0">
                  <v:stroke miterlimit="190811f" joinstyle="miter"/>
                  <v:path arrowok="t" textboxrect="0,0,60176,140682"/>
                </v:shape>
                <v:shape id="Shape 77" o:spid="_x0000_s1092" style="position:absolute;left:15752;top:745;width:601;height:648;visibility:visible;mso-wrap-style:square;v-text-anchor:top" coordsize="60176,6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TrMUA&#10;AADbAAAADwAAAGRycy9kb3ducmV2LnhtbESPT2vCQBTE7wW/w/IKvdVNW9GQupHWUhCqB6Mg3h7Z&#10;lz81+zZktzF++64geBxm5jfMfDGYRvTUudqygpdxBII4t7rmUsF+9/0cg3AeWWNjmRRcyMEiHT3M&#10;MdH2zFvqM1+KAGGXoILK+zaR0uUVGXRj2xIHr7CdQR9kV0rd4TnATSNfo2gqDdYcFipsaVlRfsr+&#10;jILJz0H6t0n89bnpi9gtbf7Lx7VST4/DxzsIT4O/h2/tlVYwm8H1S/gB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NOsxQAAANsAAAAPAAAAAAAAAAAAAAAAAJgCAABkcnMv&#10;ZG93bnJldi54bWxQSwUGAAAAAAQABAD1AAAAigMAAAAA&#10;" path="m,l33673,3123,60176,13225r,49628l22310,64800c20509,55483,16700,48664,10804,44391l,41566,,xe" fillcolor="#2957a3" stroked="f" strokeweight="0">
                  <v:stroke miterlimit="190811f" joinstyle="miter"/>
                  <v:path arrowok="t" textboxrect="0,0,60176,64800"/>
                </v:shape>
                <v:shape id="Shape 78" o:spid="_x0000_s1093" style="position:absolute;left:16353;top:6185;width:276;height:930;visibility:visible;mso-wrap-style:square;v-text-anchor:top" coordsize="27554,9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pWbwA&#10;AADbAAAADwAAAGRycy9kb3ducmV2LnhtbERPzYrCMBC+C75DGGFvmuphXbpGEUXwqHYfYGhmm2Az&#10;qc2o9e3NYWGPH9//ajOEVj2oTz6ygfmsAEVcR+u5MfBTHaZfoJIgW2wjk4EXJdisx6MVljY++UyP&#10;izQqh3Aq0YAT6UqtU+0oYJrFjjhzv7EPKBn2jbY9PnN4aPWiKD51QM+5wWFHO0f19XIPBryfy97F&#10;Knl7W7r7GavqJHtjPibD9huU0CD/4j/30RpY5rH5S/4Bev0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8WlZvAAAANsAAAAPAAAAAAAAAAAAAAAAAJgCAABkcnMvZG93bnJldi54&#10;bWxQSwUGAAAAAAQABAD1AAAAgQMAAAAA&#10;" path="m22008,r5546,633l27554,10475,22829,9175v-5764,,-9860,573,-11773,1120l11056,43970r12184,l27554,42605r,12277l22282,53014r-11226,l11056,93028,,93028,,1863,22008,xe" fillcolor="#2957a3" stroked="f" strokeweight="0">
                  <v:stroke miterlimit="190811f" joinstyle="miter"/>
                  <v:path arrowok="t" textboxrect="0,0,27554,93028"/>
                </v:shape>
                <v:shape id="Shape 49022" o:spid="_x0000_s1094" style="position:absolute;left:16353;top:5546;width:276;height:92;visibility:visible;mso-wrap-style:square;v-text-anchor:top" coordsize="27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uZsQA&#10;AADeAAAADwAAAGRycy9kb3ducmV2LnhtbESPT4vCMBTE78J+h/AWvGmyQUS7RnEFQbyIf9i9Pppn&#10;W2xeSpPV+u2NIHgcZuY3zGzRuVpcqQ2VZwNfQwWCOPe24sLA6bgeTECEiGyx9kwG7hRgMf/ozTCz&#10;/sZ7uh5iIRKEQ4YGyhibTMqQl+QwDH1DnLyzbx3GJNtC2hZvCe5qqZUaS4cVp4USG1qVlF8O/87A&#10;jqXSl7P+uf+t4uR3f9o6Xm6N6X92y28Qkbr4Dr/aG2tgNFVaw/NOu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LmbEAAAA3gAAAA8AAAAAAAAAAAAAAAAAmAIAAGRycy9k&#10;b3ducmV2LnhtbFBLBQYAAAAABAAEAPUAAACJAwAAAAA=&#10;" path="m,l27554,r,9144l,9144,,e" fillcolor="#2957a3" stroked="f" strokeweight="0">
                  <v:stroke miterlimit="190811f" joinstyle="miter"/>
                  <v:path arrowok="t" textboxrect="0,0,27554,9144"/>
                </v:shape>
                <v:shape id="Shape 80" o:spid="_x0000_s1095" style="position:absolute;left:16353;top:3428;width:276;height:947;visibility:visible;mso-wrap-style:square;v-text-anchor:top" coordsize="27554,9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v7bwA&#10;AADbAAAADwAAAGRycy9kb3ducmV2LnhtbERPSwrCMBDdC94hjOBOUxVFqlGKoLjQhZ8DDM3YVJtJ&#10;aaLW25uF4PLx/st1ayvxosaXjhWMhgkI4tzpkgsF18t2MAfhA7LGyjEp+JCH9arbWWKq3ZtP9DqH&#10;QsQQ9ikqMCHUqZQ+N2TRD11NHLmbayyGCJtC6gbfMdxWcpwkM2mx5NhgsKaNofxxfloFzJPMZ3bG&#10;H50fp6Y63He3+0Wpfq/NFiACteEv/rn3WsE8ro9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2y/tvAAAANsAAAAPAAAAAAAAAAAAAAAAAJgCAABkcnMvZG93bnJldi54&#10;bWxQSwUGAAAAAAQABAD1AAAAgQMAAAAA&#10;" path="m,l12853,,27554,34284r,60507l23999,86130,,86130,,67371r16277,l,26439,,xe" fillcolor="#2957a3" stroked="f" strokeweight="0">
                  <v:stroke miterlimit="190811f" joinstyle="miter"/>
                  <v:path arrowok="t" textboxrect="0,0,27554,94791"/>
                </v:shape>
                <v:shape id="Shape 81" o:spid="_x0000_s1096" style="position:absolute;left:16353;top:1643;width:276;height:1106;visibility:visible;mso-wrap-style:square;v-text-anchor:top" coordsize="27554,110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sLsEA&#10;AADbAAAADwAAAGRycy9kb3ducmV2LnhtbESP3YrCMBSE7wXfIRzBO0274CLVKCIKgov4h9eH5tgW&#10;m5OSZG19+82C4OUwM98w82VnavEk5yvLCtJxAoI4t7riQsH1sh1NQfiArLG2TApe5GG56PfmmGnb&#10;8ome51CICGGfoYIyhCaT0uclGfRj2xBH726dwRClK6R22Ea4qeVXknxLgxXHhRIbWpeUP86/RoH7&#10;2R9ceztWe7NLX5PD1ubFxio1HHSrGYhAXfiE3+2dVjBN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7C7BAAAA2wAAAA8AAAAAAAAAAAAAAAAAmAIAAGRycy9kb3du&#10;cmV2LnhtbFBLBQYAAAAABAAEAPUAAACGAwAAAAA=&#10;" path="m,l16832,9800,27554,20895r,65942l25900,89932v-4156,5624,-9155,10566,-14989,14826l,110610,,xe" fillcolor="#2957a3" stroked="f" strokeweight="0">
                  <v:stroke miterlimit="190811f" joinstyle="miter"/>
                  <v:path arrowok="t" textboxrect="0,0,27554,110610"/>
                </v:shape>
                <v:shape id="Shape 82" o:spid="_x0000_s1097" style="position:absolute;left:16353;top:877;width:276;height:497;visibility:visible;mso-wrap-style:square;v-text-anchor:top" coordsize="27554,4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gnsIA&#10;AADbAAAADwAAAGRycy9kb3ducmV2LnhtbESPQYvCMBSE78L+h/AW9iLbVA8i1VTcBUHYg7QKXh/N&#10;s+navJQmav33RhA8DjPzDbNcDbYVV+p941jBJElBEFdON1wrOOw333MQPiBrbB2Tgjt5WOUfoyVm&#10;2t24oGsZahEh7DNUYELoMil9ZciiT1xHHL2T6y2GKPta6h5vEW5bOU3TmbTYcFww2NGvoepcXqyC&#10;wgz+9DMp/o5VU/6P5UUe6LhT6utzWC9ABBrCO/xqb7WC+RS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2CewgAAANsAAAAPAAAAAAAAAAAAAAAAAJgCAABkcnMvZG93&#10;bnJldi54bWxQSwUGAAAAAAQABAD1AAAAhwMAAAAA&#10;" path="m,l2561,977v7900,4943,14192,11333,18886,19176l27554,38480r,9731l,49628,,xe" fillcolor="#2957a3" stroked="f" strokeweight="0">
                  <v:stroke miterlimit="190811f" joinstyle="miter"/>
                  <v:path arrowok="t" textboxrect="0,0,27554,49628"/>
                </v:shape>
                <v:shape id="Shape 83" o:spid="_x0000_s1098" style="position:absolute;left:16629;top:6191;width:317;height:924;visibility:visible;mso-wrap-style:square;v-text-anchor:top" coordsize="31714,9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lxMYA&#10;AADbAAAADwAAAGRycy9kb3ducmV2LnhtbESPQWvCQBSE74L/YXmCt2ZThRKjq1ShoIeCTYOlt0f2&#10;mQSzb9Ps1qT++m6h4HGYmW+Y1WYwjbhS52rLCh6jGARxYXXNpYL8/eUhAeE8ssbGMin4IQeb9Xi0&#10;wlTbnt/omvlSBAi7FBVU3replK6oyKCLbEscvLPtDPogu1LqDvsAN42cxfGTNFhzWKiwpV1FxSX7&#10;Ngpccft8bRe7+TY5HOo8OZ2PXx9SqelkeF6C8DT4e/i/vdcKkj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NlxMYAAADbAAAADwAAAAAAAAAAAAAAAACYAgAAZHJz&#10;L2Rvd25yZXYueG1sUEsFBgAAAAAEAAQA9QAAAIsDAAAAAA==&#10;" path="m,l10423,1188v4367,1234,7863,3118,10747,5713c25810,11027,28435,17309,28435,24441v,12207,-7675,20290,-17399,23568l11036,48420v7104,2456,11362,9040,13547,18631c27617,79939,29799,88845,31714,92395r-12322,c17865,89799,15816,81850,13218,70326,11854,63962,9935,59577,7007,56733l,54249,,41973,10864,38535v3612,-3063,5633,-7447,5633,-12733c16497,19848,14340,15568,10609,12759l,9842,,xe" fillcolor="#2957a3" stroked="f" strokeweight="0">
                  <v:stroke miterlimit="190811f" joinstyle="miter"/>
                  <v:path arrowok="t" textboxrect="0,0,31714,92395"/>
                </v:shape>
                <v:shape id="Shape 49023" o:spid="_x0000_s1099" style="position:absolute;left:16629;top:5546;width:1512;height:92;visibility:visible;mso-wrap-style:square;v-text-anchor:top" coordsize="151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INMYA&#10;AADeAAAADwAAAGRycy9kb3ducmV2LnhtbESPQWsCMRSE70L/Q3iFXqQmapV2NUopFHpRdLWH3l43&#10;z83i5mXZpLr+e1MQPA4z3wwzX3auFidqQ+VZw3CgQBAX3lRcatjvPp9fQYSIbLD2TBouFGC5eOjN&#10;MTP+zFs65bEUqYRDhhpsjE0mZSgsOQwD3xAn7+BbhzHJtpSmxXMqd7UcKTWVDitOCxYb+rBUHPM/&#10;p+HFrhT3ufr++b2sJnazpzgOa62fHrv3GYhIXbyHb/SXSdybGo3h/06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sINMYAAADeAAAADwAAAAAAAAAAAAAAAACYAgAAZHJz&#10;L2Rvd25yZXYueG1sUEsFBgAAAAAEAAQA9QAAAIsDAAAAAA==&#10;" path="m,l151184,r,9144l,9144,,e" fillcolor="#2957a3" stroked="f" strokeweight="0">
                  <v:stroke miterlimit="190811f" joinstyle="miter"/>
                  <v:path arrowok="t" textboxrect="0,0,151184,9144"/>
                </v:shape>
                <v:shape id="Shape 85" o:spid="_x0000_s1100" style="position:absolute;left:16629;top:3770;width:331;height:772;visibility:visible;mso-wrap-style:square;v-text-anchor:top" coordsize="33090,77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xQ8IA&#10;AADbAAAADwAAAGRycy9kb3ducmV2LnhtbESPzWrDMBCE74G+g9hCb4mcQoNxI5sQKBh6qpJDc1us&#10;9U9jrYykOu7bV4VAj8PMfMPsq8WOYiYfBscKtpsMBHHjzMCdgvPpbZ2DCBHZ4OiYFPxQgKp8WO2x&#10;MO7GHzTr2IkE4VCggj7GqZAyND1ZDBs3ESevdd5iTNJ30ni8Jbgd5XOW7aTFgdNCjxMde2qu+tsq&#10;4PfWRPnZ7r7yqbvUZz1o47VST4/L4RVEpCX+h+/t2ijIX+Dv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3FDwgAAANsAAAAPAAAAAAAAAAAAAAAAAJgCAABkcnMvZG93&#10;bnJldi54bWxQSwUGAAAAAAQABAD1AAAAhwMAAAAA&#10;" path="m,l33090,77172r-26251,l,60507,,xe" fillcolor="#2957a3" stroked="f" strokeweight="0">
                  <v:stroke miterlimit="190811f" joinstyle="miter"/>
                  <v:path arrowok="t" textboxrect="0,0,33090,77172"/>
                </v:shape>
                <v:shape id="Shape 86" o:spid="_x0000_s1101" style="position:absolute;left:16629;top:1852;width:109;height:660;visibility:visible;mso-wrap-style:square;v-text-anchor:top" coordsize="10903,65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tx8MA&#10;AADbAAAADwAAAGRycy9kb3ducmV2LnhtbESPwWrDMBBE74H+g9hCb7HcQI3jRAlt2kJuIXY/YCtt&#10;bBNrZSzVdv8+KhRyHGbmDbPdz7YTIw2+dazgOUlBEGtnWq4VfFWfyxyED8gGO8ek4Jc87HcPiy0W&#10;xk18prEMtYgQ9gUqaELoCym9bsiiT1xPHL2LGyyGKIdamgGnCLedXKVpJi22HBca7OnQkL6WP1ZB&#10;bQ+X8eV9/F5X+rTSbx/5WZNW6ulxft2ACDSHe/i/fTQK8gz+vs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Qtx8MAAADbAAAADwAAAAAAAAAAAAAAAACYAgAAZHJzL2Rv&#10;d25yZXYueG1sUEsFBgAAAAAEAAQA9QAAAIgDAAAAAA==&#10;" path="m,l1486,1538v6252,9137,9417,19379,9417,30755c10903,38919,9848,45300,7751,51428l,65942,,xe" fillcolor="#2957a3" stroked="f" strokeweight="0">
                  <v:stroke miterlimit="190811f" joinstyle="miter"/>
                  <v:path arrowok="t" textboxrect="0,0,10903,65942"/>
                </v:shape>
                <v:shape id="Shape 87" o:spid="_x0000_s1102" style="position:absolute;left:16629;top:1262;width:32;height:97;visibility:visible;mso-wrap-style:square;v-text-anchor:top" coordsize="3188,9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x88YA&#10;AADbAAAADwAAAGRycy9kb3ducmV2LnhtbESPQWvCQBSE70L/w/IKXqRu9KCSukorrQj1YFOp9PbI&#10;viaL2bchu8bYX+8KQo/DzHzDzJedrURLjTeOFYyGCQji3GnDhYL91/vTDIQPyBorx6TgQh6Wi4fe&#10;HFPtzvxJbRYKESHsU1RQhlCnUvq8JIt+6Gri6P26xmKIsimkbvAc4baS4ySZSIuG40KJNa1Kyo/Z&#10;ySr42A7a9kA7czi9rs3P3/TNfu+PSvUfu5dnEIG68B++tzdawWwKty/x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qx88YAAADbAAAADwAAAAAAAAAAAAAAAACYAgAAZHJz&#10;L2Rvd25yZXYueG1sUEsFBgAAAAAEAAQA9QAAAIsDAAAAAA==&#10;" path="m,l3188,9567,,9731,,xe" fillcolor="#2957a3" stroked="f" strokeweight="0">
                  <v:stroke miterlimit="190811f" joinstyle="miter"/>
                  <v:path arrowok="t" textboxrect="0,0,3188,9731"/>
                </v:shape>
                <v:shape id="Shape 88" o:spid="_x0000_s1103" style="position:absolute;left:16866;top:775;width:1275;height:2075;visibility:visible;mso-wrap-style:square;v-text-anchor:top" coordsize="127436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XVsAA&#10;AADbAAAADwAAAGRycy9kb3ducmV2LnhtbERPvW7CMBDeK/EO1iGxFacMFAVMVIGQGGAg8ABHfE3S&#10;xOfINhDy9HioxPjp+19lvWnFnZyvLSv4miYgiAuray4VXM67zwUIH5A1tpZJwZM8ZOvRxwpTbR98&#10;onseShFD2KeooAqhS6X0RUUG/dR2xJH7tc5giNCVUjt8xHDTylmSzKXBmmNDhR1tKiqa/GYUfIfT&#10;8aqH4VkfLnkzyH7rNvyn1GTc/yxBBOrDW/zv3msFizg2fo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tXVsAAAADbAAAADwAAAAAAAAAAAAAAAACYAgAAZHJzL2Rvd25y&#10;ZXYueG1sUEsFBgAAAAAEAAQA9QAAAIUDAAAAAA==&#10;" path="m88473,r38963,l127436,54012r-79,-228l101469,128391r25967,l127436,173243r-41688,l74347,207523,,207523,88473,xe" fillcolor="#2957a3" stroked="f" strokeweight="0">
                  <v:stroke miterlimit="190811f" joinstyle="miter"/>
                  <v:path arrowok="t" textboxrect="0,0,127436,207523"/>
                </v:shape>
                <v:shape id="Shape 49024" o:spid="_x0000_s1104" style="position:absolute;left:18141;top:5546;width:1879;height:92;visibility:visible;mso-wrap-style:square;v-text-anchor:top" coordsize="187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OXscA&#10;AADeAAAADwAAAGRycy9kb3ducmV2LnhtbESPQWvCQBSE74X+h+UVetNNRZsaXaWIRS8FGwWvj+wz&#10;CWbfhuyaRH+9Kwg9DjPzDTNf9qYSLTWutKzgYxiBIM6sLjlXcNj/DL5AOI+ssbJMCq7kYLl4fZlj&#10;om3Hf9SmPhcBwi5BBYX3dSKlywoy6Ia2Jg7eyTYGfZBNLnWDXYCbSo6i6FMaLDksFFjTqqDsnF6M&#10;gm6ys2V6WO/j3zbfbOKjvJ1XUqn3t/57BsJT7//Dz/ZWKxhPo9EYHn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Ejl7HAAAA3gAAAA8AAAAAAAAAAAAAAAAAmAIAAGRy&#10;cy9kb3ducmV2LnhtbFBLBQYAAAAABAAEAPUAAACMAwAAAAA=&#10;" path="m,l187888,r,9144l,9144,,e" fillcolor="#2957a3" stroked="f" strokeweight="0">
                  <v:stroke miterlimit="190811f" joinstyle="miter"/>
                  <v:path arrowok="t" textboxrect="0,0,187888,9144"/>
                </v:shape>
                <v:shape id="Shape 90" o:spid="_x0000_s1105" style="position:absolute;left:18416;top:3409;width:970;height:1153;visibility:visible;mso-wrap-style:square;v-text-anchor:top" coordsize="96995,1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4AL0A&#10;AADbAAAADwAAAGRycy9kb3ducmV2LnhtbERPy4rCMBTdC/5DuII7TR0H0WoUkRHdqgW31+b2gc1N&#10;baJWv36yEFweznuxak0lHtS40rKC0TACQZxaXXKuIDltB1MQziNrrCyTghc5WC27nQXG2j75QI+j&#10;z0UIYRejgsL7OpbSpQUZdENbEwcus41BH2CTS93gM4SbSv5E0UQaLDk0FFjTpqD0erwbBW87vtyT&#10;7d81oyw6s/71t52eKdXvtes5CE+t/4o/7r1WMAvrw5fwA+Ty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r4AL0AAADbAAAADwAAAAAAAAAAAAAAAACYAgAAZHJzL2Rvd25yZXYu&#10;eG1sUEsFBgAAAAAEAAQA9QAAAIIDAAAAAA==&#10;" path="m47841,c62821,,74063,3064,81681,9187v7541,6153,11505,14336,11887,24549l69510,34715c68454,29001,66241,24887,62871,22389,59473,19865,54403,18634,47610,18634v-7002,,-12506,1310,-16444,4013c28617,24368,27332,26688,27332,29545v,2647,1181,4915,3575,6793c33944,38707,41328,41203,53039,43773v11732,2599,20380,5253,26017,8002c84668,54558,89067,58338,92258,63126v3139,4810,4737,10707,4737,17730c96995,87239,95113,93237,91306,98796v-3808,5583,-9187,9727,-16133,12427c68274,113950,59577,115287,49230,115287v-15080,,-26686,-3240,-34768,-9748c6383,99026,1544,89529,,77072l23443,74937v1394,7363,4246,12766,8598,16212c36338,94550,42127,96296,49464,96296v7745,,13612,-1515,17522,-4603c70924,88628,72932,85051,72932,80935v,-2624,-824,-4864,-2523,-6718c68760,72339,65880,70744,61737,69404,58932,68480,52499,66859,42433,64516,29545,61531,20484,57848,15311,53504,7953,47376,4299,39913,4299,31087v,-5663,1721,-10988,5173,-15931c12892,10217,17889,6459,24343,3863,30856,1285,38654,,47841,xe" fillcolor="#2957a3" stroked="f" strokeweight="0">
                  <v:stroke miterlimit="190811f" joinstyle="miter"/>
                  <v:path arrowok="t" textboxrect="0,0,96995,115287"/>
                </v:shape>
                <v:shape id="Shape 91" o:spid="_x0000_s1106" style="position:absolute;left:18141;top:775;width:1289;height:2075;visibility:visible;mso-wrap-style:square;v-text-anchor:top" coordsize="128927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9Br4A&#10;AADbAAAADwAAAGRycy9kb3ducmV2LnhtbERPzYrCMBC+C75DGMGbplUQ7RpFKrvrwYN1fYChmW3L&#10;NpOSRO2+vREEj98/33rbm1bcyPnGsoJ0moAgLq1uuFJw+fmcLEH4gKyxtUwK/snDdjMcrDHT9s4F&#10;3c6hErGEfYYK6hC6TEpf1mTQT21HHLVf6wyGCF0ltcN7LDetnCXJQhpsOC7U2FFeU/l3vhoF35f8&#10;FPI0cfs5nvjoii9fRV6NR/3uA0SgPrzNr/RBK1il8PwSf4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gPQa+AAAA2wAAAA8AAAAAAAAAAAAAAAAAmAIAAGRycy9kb3ducmV2&#10;LnhtbFBLBQYAAAAABAAEAPUAAACDAwAAAAA=&#10;" path="m,l40374,r88553,207523l52779,207523,41198,173243,,173243,,128391r25967,l,54012,,xe" fillcolor="#2957a3" stroked="f" strokeweight="0">
                  <v:stroke miterlimit="190811f" joinstyle="miter"/>
                  <v:path arrowok="t" textboxrect="0,0,128927,207523"/>
                </v:shape>
                <w10:anchorlock/>
              </v:group>
            </w:pict>
          </mc:Fallback>
        </mc:AlternateContent>
      </w:r>
    </w:p>
    <w:p w:rsidR="00E11D8D" w:rsidRDefault="000B1096" w:rsidP="00194A0D">
      <w:pPr>
        <w:spacing w:after="402" w:line="240" w:lineRule="auto"/>
        <w:ind w:left="10" w:right="60" w:hanging="10"/>
        <w:jc w:val="center"/>
      </w:pPr>
      <w:r>
        <w:rPr>
          <w:sz w:val="32"/>
        </w:rPr>
        <w:t>Í N D Í C E</w:t>
      </w:r>
    </w:p>
    <w:p w:rsidR="00E11D8D" w:rsidRDefault="000B1096" w:rsidP="00194A0D">
      <w:pPr>
        <w:tabs>
          <w:tab w:val="right" w:pos="10206"/>
        </w:tabs>
        <w:spacing w:after="44" w:line="240" w:lineRule="auto"/>
        <w:ind w:left="-11" w:firstLine="0"/>
        <w:jc w:val="left"/>
      </w:pPr>
      <w:r>
        <w:rPr>
          <w:b/>
        </w:rPr>
        <w:t xml:space="preserve">Assunto </w:t>
      </w:r>
      <w:r>
        <w:rPr>
          <w:b/>
        </w:rPr>
        <w:tab/>
        <w:t>Pág.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Histórico do abastecimento na cidade de Campinas.................................................................................................04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SANASA hoje..............................................................................................................................................................04 Legislação ..................................................................................................................................................................05 CANAIS DE ATENDIMENTO.........................................................................................................................................06 Agências de Atendimento Presencial.........................................................................................................................06 Atendimento Telefônico – Call Center .......................................................................................................................07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Agência Virtual...........................................................................................................................................................07 Fale. Conosco.............................................................................................................................................................07 Ouvidoria ...................................................................................................................................................................07</w:t>
      </w:r>
    </w:p>
    <w:p w:rsidR="000A7E5F" w:rsidRDefault="000B1096">
      <w:pPr>
        <w:spacing w:after="49" w:line="259" w:lineRule="auto"/>
        <w:ind w:left="-1" w:hanging="10"/>
        <w:rPr>
          <w:sz w:val="22"/>
        </w:rPr>
      </w:pPr>
      <w:r>
        <w:rPr>
          <w:sz w:val="22"/>
        </w:rPr>
        <w:t>Dicas de Consumo Consciente</w:t>
      </w:r>
      <w:r w:rsidR="000A7E5F">
        <w:rPr>
          <w:sz w:val="22"/>
        </w:rPr>
        <w:t xml:space="preserve"> ...................................................................................................................................</w:t>
      </w:r>
      <w:r>
        <w:rPr>
          <w:sz w:val="22"/>
        </w:rPr>
        <w:t>08</w:t>
      </w:r>
    </w:p>
    <w:p w:rsidR="00E11D8D" w:rsidRDefault="000B1096" w:rsidP="000A7E5F">
      <w:pPr>
        <w:spacing w:after="49" w:line="259" w:lineRule="auto"/>
        <w:ind w:left="-1" w:right="1" w:hanging="10"/>
      </w:pPr>
      <w:r>
        <w:rPr>
          <w:sz w:val="22"/>
        </w:rPr>
        <w:t>Tabela de Consumo por Habitantes............................................................</w:t>
      </w:r>
      <w:r w:rsidR="00194A0D">
        <w:rPr>
          <w:sz w:val="22"/>
        </w:rPr>
        <w:t>.............................................</w:t>
      </w:r>
      <w:r w:rsidR="000A7E5F">
        <w:rPr>
          <w:sz w:val="22"/>
        </w:rPr>
        <w:t>.................</w:t>
      </w:r>
      <w:r>
        <w:rPr>
          <w:sz w:val="22"/>
        </w:rPr>
        <w:t>.08</w:t>
      </w:r>
    </w:p>
    <w:p w:rsidR="00E11D8D" w:rsidRDefault="000B1096">
      <w:pPr>
        <w:spacing w:after="1" w:line="308" w:lineRule="auto"/>
        <w:ind w:left="-5" w:right="-14" w:hanging="10"/>
        <w:jc w:val="left"/>
      </w:pPr>
      <w:r>
        <w:rPr>
          <w:sz w:val="22"/>
        </w:rPr>
        <w:t>Dicas Básicas..............................................................................................................................................................09 Conheça sua Fatura....................................................................................................................................................10 Código de Barras........................................................................................................................................................10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Procedimentos e descrições dos assuntos.................................................................................................................11 Aferição de hidrômetro a pedido do consumidor......................................................................................................12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Água de Reuso ...........................................................................................................................................................29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Alteração/Inclusão de nome do consumidor e Alteração Cadastral..........................................................................13</w:t>
      </w:r>
    </w:p>
    <w:p w:rsidR="00E11D8D" w:rsidRDefault="000B1096">
      <w:pPr>
        <w:spacing w:after="1" w:line="308" w:lineRule="auto"/>
        <w:ind w:left="-5" w:right="-14" w:hanging="1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3529670</wp:posOffset>
                </wp:positionH>
                <wp:positionV relativeFrom="page">
                  <wp:posOffset>204271</wp:posOffset>
                </wp:positionV>
                <wp:extent cx="535270" cy="409767"/>
                <wp:effectExtent l="0" t="0" r="0" b="0"/>
                <wp:wrapTopAndBottom/>
                <wp:docPr id="32807" name="Group 3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270" cy="409767"/>
                          <a:chOff x="0" y="0"/>
                          <a:chExt cx="535270" cy="409767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235376" y="193707"/>
                            <a:ext cx="8563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957A3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267617" cy="40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17" h="409767">
                                <a:moveTo>
                                  <a:pt x="266605" y="0"/>
                                </a:moveTo>
                                <a:lnTo>
                                  <a:pt x="267617" y="644"/>
                                </a:lnTo>
                                <a:lnTo>
                                  <a:pt x="267617" y="68320"/>
                                </a:lnTo>
                                <a:lnTo>
                                  <a:pt x="267613" y="68296"/>
                                </a:lnTo>
                                <a:cubicBezTo>
                                  <a:pt x="261224" y="151938"/>
                                  <a:pt x="185239" y="200913"/>
                                  <a:pt x="185239" y="279968"/>
                                </a:cubicBezTo>
                                <a:cubicBezTo>
                                  <a:pt x="185239" y="325944"/>
                                  <a:pt x="223233" y="358269"/>
                                  <a:pt x="267613" y="358628"/>
                                </a:cubicBezTo>
                                <a:lnTo>
                                  <a:pt x="267617" y="358627"/>
                                </a:lnTo>
                                <a:lnTo>
                                  <a:pt x="267617" y="409767"/>
                                </a:lnTo>
                                <a:lnTo>
                                  <a:pt x="86786" y="409767"/>
                                </a:lnTo>
                                <a:lnTo>
                                  <a:pt x="86786" y="170899"/>
                                </a:lnTo>
                                <a:lnTo>
                                  <a:pt x="0" y="170899"/>
                                </a:lnTo>
                                <a:lnTo>
                                  <a:pt x="266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67617" y="644"/>
                            <a:ext cx="267652" cy="40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" h="409123">
                                <a:moveTo>
                                  <a:pt x="0" y="0"/>
                                </a:moveTo>
                                <a:lnTo>
                                  <a:pt x="267652" y="170255"/>
                                </a:lnTo>
                                <a:lnTo>
                                  <a:pt x="178808" y="170255"/>
                                </a:lnTo>
                                <a:lnTo>
                                  <a:pt x="178808" y="409123"/>
                                </a:lnTo>
                                <a:lnTo>
                                  <a:pt x="0" y="409123"/>
                                </a:lnTo>
                                <a:lnTo>
                                  <a:pt x="0" y="357983"/>
                                </a:lnTo>
                                <a:lnTo>
                                  <a:pt x="31596" y="352007"/>
                                </a:lnTo>
                                <a:cubicBezTo>
                                  <a:pt x="61009" y="340609"/>
                                  <a:pt x="82378" y="313806"/>
                                  <a:pt x="82378" y="279324"/>
                                </a:cubicBezTo>
                                <a:cubicBezTo>
                                  <a:pt x="82378" y="210151"/>
                                  <a:pt x="24202" y="164008"/>
                                  <a:pt x="5372" y="97519"/>
                                </a:cubicBezTo>
                                <a:lnTo>
                                  <a:pt x="0" y="67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07" o:spid="_x0000_s1030" style="position:absolute;left:0;text-align:left;margin-left:277.95pt;margin-top:16.1pt;width:42.15pt;height:32.25pt;z-index:251658240;mso-position-horizontal-relative:page;mso-position-vertical-relative:page" coordsize="5352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">
                <v:rect id="Rectangle 94" o:spid="_x0000_s1031" style="position:absolute;left:2353;top:1937;width:85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957A3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97" o:spid="_x0000_s1032" style="position:absolute;width:2676;height:4097;visibility:visible;mso-wrap-style:square;v-text-anchor:top" coordsize="267617,409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3L8YA&#10;AADbAAAADwAAAGRycy9kb3ducmV2LnhtbESPQWvCQBSE7wX/w/KE3upGodGmriKWokVEaqXt8ZF9&#10;JsHs23R3m6T/vlsQehxm5htmvuxNLVpyvrKsYDxKQBDnVldcKDi9Pd/NQPiArLG2TAp+yMNyMbiZ&#10;Y6Ztx6/UHkMhIoR9hgrKEJpMSp+XZNCPbEMcvbN1BkOUrpDaYRfhppaTJEmlwYrjQokNrUvKL8dv&#10;o2DXfqTd0/5lezJf9++b2eFz41Kr1O2wXz2CCNSH//C1vdUKHqbw9y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93L8YAAADbAAAADwAAAAAAAAAAAAAAAACYAgAAZHJz&#10;L2Rvd25yZXYueG1sUEsFBgAAAAAEAAQA9QAAAIsDAAAAAA==&#10;" path="m266605,r1012,644l267617,68320r-4,-24c261224,151938,185239,200913,185239,279968v,45976,37994,78301,82374,78660l267617,358627r,51140l86786,409767r,-238868l,170899,266605,xe" fillcolor="#2957a3" stroked="f" strokeweight="0">
                  <v:stroke miterlimit="83231f" joinstyle="miter"/>
                  <v:path arrowok="t" textboxrect="0,0,267617,409767"/>
                </v:shape>
                <v:shape id="Shape 98" o:spid="_x0000_s1033" style="position:absolute;left:2676;top:6;width:2676;height:4091;visibility:visible;mso-wrap-style:square;v-text-anchor:top" coordsize="267652,409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s8r0A&#10;AADbAAAADwAAAGRycy9kb3ducmV2LnhtbERPzYrCMBC+L/gOYQRvmioibtcoiyB4KIK6DzA0Y1q2&#10;mXSbaOvbOwdhjx/f/2Y3+EY9qIt1YAPzWQaKuAy2Zmfg53qYrkHFhGyxCUwGnhRhtx19bDC3oecz&#10;PS7JKQnhmKOBKqU21zqWFXmMs9ASC3cLnccksHPadthLuG/0IstW2mPN0lBhS/uKyt/L3Rtwp1gU&#10;S306ONRczPs/ukmTMZPx8P0FKtGQ/sVv99Ea+JSx8kV+gN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Js8r0AAADbAAAADwAAAAAAAAAAAAAAAACYAgAAZHJzL2Rvd25yZXYu&#10;eG1sUEsFBgAAAAAEAAQA9QAAAIIDAAAAAA==&#10;" path="m,l267652,170255r-88844,l178808,409123,,409123,,357983r31596,-5976c61009,340609,82378,313806,82378,279324,82378,210151,24202,164008,5372,97519l,67676,,xe" fillcolor="#2957a3" stroked="f" strokeweight="0">
                  <v:stroke miterlimit="83231f" joinstyle="miter"/>
                  <v:path arrowok="t" textboxrect="0,0,267652,409123"/>
                </v:shape>
                <w10:wrap type="topAndBottom" anchorx="page" anchory="page"/>
              </v:group>
            </w:pict>
          </mc:Fallback>
        </mc:AlternateContent>
      </w:r>
      <w:r>
        <w:rPr>
          <w:sz w:val="22"/>
        </w:rPr>
        <w:t>Análise de Água .........................................................................................................................................................14 Análise de Consumo ..................................................................................................................................................21 Análise de Projeto Básico de Água e Esgoto..............................................................................................................30 Análise de Projeto Execu</w:t>
      </w:r>
      <w:r w:rsidR="004E3ECB">
        <w:rPr>
          <w:sz w:val="22"/>
        </w:rPr>
        <w:t>ti</w:t>
      </w:r>
      <w:r>
        <w:rPr>
          <w:sz w:val="22"/>
        </w:rPr>
        <w:t>vo......................................................................................................................................31 Análise de Projeto Hidráulico.....................................................................................................................................32 Anexação ou Subdivisão de lotes .............................................................................................................................34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Aposentados – Cadastro/Recadastro – Lei nº 9.339 de 28/07/97.............................................................................14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 xml:space="preserve">Aprovação de Loteamento.........................................................................................................................................47    </w:t>
      </w:r>
    </w:p>
    <w:p w:rsidR="00E11D8D" w:rsidRDefault="000B1096">
      <w:pPr>
        <w:spacing w:after="0" w:line="259" w:lineRule="auto"/>
        <w:ind w:left="-1" w:hanging="10"/>
      </w:pPr>
      <w:r>
        <w:rPr>
          <w:sz w:val="22"/>
        </w:rPr>
        <w:t xml:space="preserve">Apresentação de projetos de uso e ocupação da faixa de viela sanitária </w:t>
      </w:r>
    </w:p>
    <w:p w:rsidR="00E11D8D" w:rsidRDefault="000B1096">
      <w:pPr>
        <w:spacing w:after="49" w:line="259" w:lineRule="auto"/>
        <w:ind w:left="-1" w:hanging="10"/>
      </w:pPr>
      <w:proofErr w:type="gramStart"/>
      <w:r>
        <w:rPr>
          <w:sz w:val="22"/>
        </w:rPr>
        <w:t>ou</w:t>
      </w:r>
      <w:proofErr w:type="gramEnd"/>
      <w:r>
        <w:rPr>
          <w:sz w:val="22"/>
        </w:rPr>
        <w:t xml:space="preserve"> servidão para construção de garagens subterrâneas ...........................................................................................48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Cadastro e Ex</w:t>
      </w:r>
      <w:r w:rsidR="000A7E5F">
        <w:rPr>
          <w:sz w:val="22"/>
        </w:rPr>
        <w:t>ti</w:t>
      </w:r>
      <w:r>
        <w:rPr>
          <w:sz w:val="22"/>
        </w:rPr>
        <w:t>nção de Fonte Alterna</w:t>
      </w:r>
      <w:r w:rsidR="000A7E5F">
        <w:rPr>
          <w:sz w:val="22"/>
        </w:rPr>
        <w:t>ti</w:t>
      </w:r>
      <w:r>
        <w:rPr>
          <w:sz w:val="22"/>
        </w:rPr>
        <w:t>va de Água....................................................................................................15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Cadastro de Caminhão Pipa para abastecimento......................................................................................................17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Cancelamento de Faixa de Viela Sanitária e/ou Servidão..........................................................................................38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Cer</w:t>
      </w:r>
      <w:r w:rsidR="000A7E5F">
        <w:rPr>
          <w:sz w:val="22"/>
        </w:rPr>
        <w:t>ti</w:t>
      </w:r>
      <w:r>
        <w:rPr>
          <w:sz w:val="22"/>
        </w:rPr>
        <w:t>dão de Loteamento – Glebas (</w:t>
      </w:r>
      <w:proofErr w:type="gramStart"/>
      <w:r>
        <w:rPr>
          <w:sz w:val="22"/>
        </w:rPr>
        <w:t>CETESB)..............................................................................................................</w:t>
      </w:r>
      <w:proofErr w:type="gramEnd"/>
      <w:r>
        <w:rPr>
          <w:sz w:val="22"/>
        </w:rPr>
        <w:t>35</w:t>
      </w:r>
    </w:p>
    <w:p w:rsidR="00E11D8D" w:rsidRDefault="000A7E5F">
      <w:pPr>
        <w:spacing w:after="49" w:line="259" w:lineRule="auto"/>
        <w:ind w:left="-1" w:hanging="10"/>
      </w:pPr>
      <w:r>
        <w:rPr>
          <w:sz w:val="22"/>
        </w:rPr>
        <w:t>Certi</w:t>
      </w:r>
      <w:r w:rsidR="000B1096">
        <w:rPr>
          <w:sz w:val="22"/>
        </w:rPr>
        <w:t>dão Nega</w:t>
      </w:r>
      <w:r>
        <w:rPr>
          <w:sz w:val="22"/>
        </w:rPr>
        <w:t>ti</w:t>
      </w:r>
      <w:r w:rsidR="000B1096">
        <w:rPr>
          <w:sz w:val="22"/>
        </w:rPr>
        <w:t>va/Posi</w:t>
      </w:r>
      <w:r>
        <w:rPr>
          <w:sz w:val="22"/>
        </w:rPr>
        <w:t>ti</w:t>
      </w:r>
      <w:r w:rsidR="000B1096">
        <w:rPr>
          <w:sz w:val="22"/>
        </w:rPr>
        <w:t>va de Débito........................................................................................................................17</w:t>
      </w:r>
    </w:p>
    <w:p w:rsidR="00E11D8D" w:rsidRDefault="000A7E5F">
      <w:pPr>
        <w:spacing w:after="49" w:line="259" w:lineRule="auto"/>
        <w:ind w:left="-1" w:hanging="10"/>
      </w:pPr>
      <w:r>
        <w:rPr>
          <w:sz w:val="22"/>
        </w:rPr>
        <w:t>Certi</w:t>
      </w:r>
      <w:r w:rsidR="000B1096">
        <w:rPr>
          <w:sz w:val="22"/>
        </w:rPr>
        <w:t>dão Nega</w:t>
      </w:r>
      <w:r>
        <w:rPr>
          <w:sz w:val="22"/>
        </w:rPr>
        <w:t>ti</w:t>
      </w:r>
      <w:r w:rsidR="000B1096">
        <w:rPr>
          <w:sz w:val="22"/>
        </w:rPr>
        <w:t>va/Posi</w:t>
      </w:r>
      <w:r>
        <w:rPr>
          <w:sz w:val="22"/>
        </w:rPr>
        <w:t>ti</w:t>
      </w:r>
      <w:r w:rsidR="000B1096">
        <w:rPr>
          <w:sz w:val="22"/>
        </w:rPr>
        <w:t>va de Faixa de Viela Sanitária e/ou Servidão39Consulta ao Cadastro Técnico....................37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Cópia de Documentos................................................................................................................................................40</w:t>
      </w:r>
    </w:p>
    <w:p w:rsidR="00E11D8D" w:rsidRDefault="000B1096">
      <w:pPr>
        <w:spacing w:after="0" w:line="320" w:lineRule="auto"/>
        <w:ind w:left="-1" w:hanging="10"/>
      </w:pPr>
      <w:r>
        <w:rPr>
          <w:sz w:val="22"/>
        </w:rPr>
        <w:t>Denúncias de Irregularidades em água/esgoto ou cadastro .....................................................................................55 Descarga em rede de distribuição de água e/ou ligação ...........................................................................................56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lastRenderedPageBreak/>
        <w:t>Devolução de Valores pagos em Duplicidade ............................................................................................................18 Divulgação Ins</w:t>
      </w:r>
      <w:r w:rsidR="000A7E5F">
        <w:rPr>
          <w:sz w:val="22"/>
        </w:rPr>
        <w:t>ti</w:t>
      </w:r>
      <w:r>
        <w:rPr>
          <w:sz w:val="22"/>
        </w:rPr>
        <w:t>tucional.............................................................................................................................................18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Emissão de segunda via de fatura/parcelamento/serviços .......................................................................................21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En</w:t>
      </w:r>
      <w:r w:rsidR="000A7E5F">
        <w:rPr>
          <w:sz w:val="22"/>
        </w:rPr>
        <w:t>ti</w:t>
      </w:r>
      <w:r>
        <w:rPr>
          <w:sz w:val="22"/>
        </w:rPr>
        <w:t>dade Assistencial – Lei 7.577 de 1.993 ................................................................................................................20 Estudo de Viabilidade Técnica....................................................................................................................................43 Ex</w:t>
      </w:r>
      <w:r w:rsidR="000A7E5F">
        <w:rPr>
          <w:sz w:val="22"/>
        </w:rPr>
        <w:t>ti</w:t>
      </w:r>
      <w:r>
        <w:rPr>
          <w:sz w:val="22"/>
        </w:rPr>
        <w:t>nção de Ligação Cadastro Provisório ...................................................................................................................22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Ex</w:t>
      </w:r>
      <w:r w:rsidR="000A7E5F">
        <w:rPr>
          <w:sz w:val="22"/>
        </w:rPr>
        <w:t>ti</w:t>
      </w:r>
      <w:r>
        <w:rPr>
          <w:sz w:val="22"/>
        </w:rPr>
        <w:t>nção de Ligação....................................................................................................................................................23 Falta D´água local e geral...........................................................................................................................................57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Fatura Digital e Braile ................................................................................................................................................19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Furto de Hidrômetro..................................................................................................................................................24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Individualização de Ligação de Água em Condomínios .............................................................................................42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Ins</w:t>
      </w:r>
      <w:r w:rsidR="000A7E5F">
        <w:rPr>
          <w:sz w:val="22"/>
        </w:rPr>
        <w:t>ti</w:t>
      </w:r>
      <w:r>
        <w:rPr>
          <w:sz w:val="22"/>
        </w:rPr>
        <w:t>tuição de Faixa de Viela Sanitária e/ou Servidão ................................................................................................37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Interrupção no Abastecimento - Programados..........................................................................................................55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Levantamento de Débitos e/ou Serviços ...................................................................................................................19</w:t>
      </w:r>
    </w:p>
    <w:p w:rsidR="00E11D8D" w:rsidRDefault="000B1096">
      <w:pPr>
        <w:spacing w:after="0" w:line="320" w:lineRule="auto"/>
        <w:ind w:left="-1" w:hanging="10"/>
      </w:pPr>
      <w:r>
        <w:rPr>
          <w:sz w:val="22"/>
        </w:rPr>
        <w:t>Ligação de Água.........................................................................................................................................................44 Ligação de Água Provisória para Obra .......................................................................................................................45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Ligação de Esgoto ......................................................................................................................................................46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 xml:space="preserve">Norma Técnica para Elaboração de Projeto Básico de Água e Esgoto .......................................................................47 Ocorrências com Esgoto (vazamento, obstrução e </w:t>
      </w:r>
      <w:proofErr w:type="gramStart"/>
      <w:r>
        <w:rPr>
          <w:sz w:val="22"/>
        </w:rPr>
        <w:t>refluxo).......................................................................................</w:t>
      </w:r>
      <w:proofErr w:type="gramEnd"/>
      <w:r>
        <w:rPr>
          <w:sz w:val="22"/>
        </w:rPr>
        <w:t>59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Ocorrências de Vazamento de água – Ligação e Rede...............................................................................................58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Parcelamento de Débitos...........................................................................................................................................22 Prolongamento de Rede de Água ..............................................................................................................................25 Prolongamento de Rede de Esgoto............................................................................................................................25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Rea</w:t>
      </w:r>
      <w:r w:rsidR="000A7E5F">
        <w:rPr>
          <w:sz w:val="22"/>
        </w:rPr>
        <w:t>ti</w:t>
      </w:r>
      <w:r>
        <w:rPr>
          <w:sz w:val="22"/>
        </w:rPr>
        <w:t>vação de Ligação de Água Cadastro Provisório..................................................................................................26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Regularização de Construção sobre Faixa de Viela Sanitária .....................................................................................36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Religação de Água......................................................................................................................................................27 Remanejamento de Rede de Água ............................................................................................................................28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Remanejamento de Coletor de Esgoto......................................................................................................................26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Remoção de Cavalete ¾” Caixa Proteção Padrão Muro.............................................................................................27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Reparos Gerais...........................................................................................................................................................60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Segunda Ligação de Água ..........................................................................................................................................45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Solicitação de Acesso a Informação Pública ..............................................................................................................49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Solicitação de Caminhão-Pipa....................................................................................................................................56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Solicitação de Cer</w:t>
      </w:r>
      <w:r w:rsidR="000A7E5F">
        <w:rPr>
          <w:sz w:val="22"/>
        </w:rPr>
        <w:t>ti</w:t>
      </w:r>
      <w:r>
        <w:rPr>
          <w:sz w:val="22"/>
        </w:rPr>
        <w:t>dões de Inteiro ou Parcial Teor (D.L. 18.050/</w:t>
      </w:r>
      <w:proofErr w:type="gramStart"/>
      <w:r>
        <w:rPr>
          <w:sz w:val="22"/>
        </w:rPr>
        <w:t>13).........................................................................</w:t>
      </w:r>
      <w:proofErr w:type="gramEnd"/>
      <w:r>
        <w:rPr>
          <w:sz w:val="22"/>
        </w:rPr>
        <w:t>50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Solicitação de Referencial de Nível (RN) e Coordenadas para Elaboração de projeto Execu</w:t>
      </w:r>
      <w:r w:rsidR="000A7E5F">
        <w:rPr>
          <w:sz w:val="22"/>
        </w:rPr>
        <w:t>ti</w:t>
      </w:r>
      <w:r>
        <w:rPr>
          <w:sz w:val="22"/>
        </w:rPr>
        <w:t>vo...............................49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Tarifa Social................................................................................................................................................................50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Vazamento em Cavalete/Troca de registro................................................................................................................57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Vazamento de água - Fatura ......................................................................................................................................24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Vistoria de Hidrômetros Embaçado, Parado e Quebrado..........................................................................................24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Vistoria para Alvará de Uso........................................................................................................................................51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Vistoria para Obtenção de Cer</w:t>
      </w:r>
      <w:r w:rsidR="000A7E5F">
        <w:rPr>
          <w:sz w:val="22"/>
        </w:rPr>
        <w:t>ti</w:t>
      </w:r>
      <w:r>
        <w:rPr>
          <w:sz w:val="22"/>
        </w:rPr>
        <w:t>ficado de Conclusão de Obra...................................................................................53</w:t>
      </w:r>
    </w:p>
    <w:p w:rsidR="00E11D8D" w:rsidRDefault="000B1096">
      <w:pPr>
        <w:spacing w:after="49" w:line="259" w:lineRule="auto"/>
        <w:ind w:left="-1" w:hanging="10"/>
      </w:pPr>
      <w:r>
        <w:rPr>
          <w:sz w:val="22"/>
        </w:rPr>
        <w:t>Vistoria para Remoção de Cavalete ¾” Caixa Passeio................................................................................................28</w:t>
      </w:r>
    </w:p>
    <w:p w:rsidR="00E11D8D" w:rsidRDefault="00E11D8D">
      <w:pPr>
        <w:sectPr w:rsidR="00E11D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91" w:right="823" w:bottom="775" w:left="876" w:header="720" w:footer="720" w:gutter="0"/>
          <w:cols w:space="720"/>
        </w:sectPr>
      </w:pPr>
    </w:p>
    <w:p w:rsidR="00E11D8D" w:rsidRDefault="000B1096">
      <w:pPr>
        <w:pStyle w:val="Ttulo1"/>
        <w:ind w:left="-1"/>
      </w:pPr>
      <w:r>
        <w:lastRenderedPageBreak/>
        <w:t>1. HISTÓRICO DO ABASTECIMENTO NA CIDADE DE CAMPINAS</w:t>
      </w:r>
    </w:p>
    <w:p w:rsidR="00E11D8D" w:rsidRDefault="000B1096">
      <w:pPr>
        <w:spacing w:after="283"/>
        <w:ind w:left="-1"/>
      </w:pPr>
      <w:r>
        <w:t>Em 1.855 a Câmara Municipal de Campinas edita medidas preven</w:t>
      </w:r>
      <w:r w:rsidR="000A7E5F">
        <w:t>ti</w:t>
      </w:r>
      <w:r>
        <w:t>vas relacionadas à preocupação com a qualidade da água. A ideia era evitar que a epidemia de cólera se instalasse em Campinas.</w:t>
      </w:r>
    </w:p>
    <w:p w:rsidR="00E11D8D" w:rsidRDefault="000B1096">
      <w:pPr>
        <w:spacing w:after="283"/>
        <w:ind w:left="-1"/>
      </w:pPr>
      <w:r>
        <w:t>Em 1.855 é inaugurado os 3 primeiros chafarizes: no Largo do Pará, no Largo do Teatro São Carlos e no Largo do Rosário.</w:t>
      </w:r>
    </w:p>
    <w:p w:rsidR="00E11D8D" w:rsidRDefault="000B1096">
      <w:pPr>
        <w:spacing w:after="283"/>
        <w:ind w:left="-1"/>
      </w:pPr>
      <w:r>
        <w:t>Em 1.875 o primeiro abastecimento público com a água vinda das nascentes do córrego Tanquinho e seguindo em tubos de ferro até os chafarizes.</w:t>
      </w:r>
    </w:p>
    <w:p w:rsidR="00E11D8D" w:rsidRDefault="000B1096">
      <w:pPr>
        <w:spacing w:after="283"/>
        <w:ind w:left="-1"/>
      </w:pPr>
      <w:r>
        <w:t>Em 1.881 é fundada a primeira Companhia Campineira de Água e Esgotos (CCAE) que em 1.924 dá lugar a Repar</w:t>
      </w:r>
      <w:r w:rsidR="000A7E5F">
        <w:t>ti</w:t>
      </w:r>
      <w:r>
        <w:t>ção de Águas e Esgotos de Campinas</w:t>
      </w:r>
    </w:p>
    <w:p w:rsidR="00E11D8D" w:rsidRDefault="000B1096">
      <w:pPr>
        <w:spacing w:after="283"/>
        <w:ind w:left="-1"/>
      </w:pPr>
      <w:r>
        <w:t>Em 1.891 tem início o abastecimento das residências campineiras para uma população de 16 mil habitantes.</w:t>
      </w:r>
    </w:p>
    <w:p w:rsidR="00E11D8D" w:rsidRDefault="000B1096">
      <w:pPr>
        <w:spacing w:after="279"/>
        <w:ind w:left="-1"/>
      </w:pPr>
      <w:r>
        <w:t>Em 1.936 inauguração da ETA 1 e do laboratório de Análise e Controle da Água.</w:t>
      </w:r>
    </w:p>
    <w:p w:rsidR="00E11D8D" w:rsidRDefault="000B1096">
      <w:pPr>
        <w:spacing w:after="279"/>
        <w:ind w:left="-1"/>
      </w:pPr>
      <w:r>
        <w:t>Em 1.940 é inaugurado a Torre do Castelo, reservatório de água, hoje um dos cartões postais da cidade.</w:t>
      </w:r>
    </w:p>
    <w:p w:rsidR="00E11D8D" w:rsidRDefault="000B1096">
      <w:pPr>
        <w:spacing w:after="283"/>
        <w:ind w:left="-1"/>
      </w:pPr>
      <w:r>
        <w:t>Em 1.952 a Repar</w:t>
      </w:r>
      <w:r w:rsidR="000A7E5F">
        <w:t>ti</w:t>
      </w:r>
      <w:r>
        <w:t>ção se transforma em Diretoria e posteriormente em Departamento de Água e Esgotos (DAE).</w:t>
      </w:r>
    </w:p>
    <w:p w:rsidR="00E11D8D" w:rsidRDefault="000B1096">
      <w:pPr>
        <w:spacing w:after="279"/>
        <w:ind w:left="-1"/>
      </w:pPr>
      <w:r>
        <w:t xml:space="preserve">Em 1.961 e 1.972 tem início a operação das </w:t>
      </w:r>
      <w:proofErr w:type="spellStart"/>
      <w:r>
        <w:t>ETA´s</w:t>
      </w:r>
      <w:proofErr w:type="spellEnd"/>
      <w:r>
        <w:t xml:space="preserve"> 2 e 3 respec</w:t>
      </w:r>
      <w:r w:rsidR="000A7E5F">
        <w:t>ti</w:t>
      </w:r>
      <w:r>
        <w:t>vamente.</w:t>
      </w:r>
    </w:p>
    <w:p w:rsidR="00E11D8D" w:rsidRDefault="000B1096">
      <w:pPr>
        <w:spacing w:after="283"/>
        <w:ind w:left="-1"/>
      </w:pPr>
      <w:r>
        <w:t>Em 1.974 o Departamento dá lugar à empresa de economia mista. Nasce a Sociedade de Abastecimento de Água e Saneamento.</w:t>
      </w:r>
    </w:p>
    <w:p w:rsidR="00E11D8D" w:rsidRDefault="000B1096">
      <w:pPr>
        <w:spacing w:after="279"/>
        <w:ind w:left="-1"/>
      </w:pPr>
      <w:r>
        <w:t xml:space="preserve">Em 1.988 e 1.991 início da operação das </w:t>
      </w:r>
      <w:proofErr w:type="spellStart"/>
      <w:r>
        <w:t>ETA´s</w:t>
      </w:r>
      <w:proofErr w:type="spellEnd"/>
      <w:r>
        <w:t xml:space="preserve"> Capivari e 4</w:t>
      </w:r>
    </w:p>
    <w:p w:rsidR="00E11D8D" w:rsidRDefault="000B1096">
      <w:pPr>
        <w:spacing w:line="480" w:lineRule="auto"/>
        <w:ind w:left="-1" w:right="2094"/>
      </w:pPr>
      <w:r>
        <w:t>De 1.994 a 2.009 início de operação das Estações de Tratamento de Esgotos – ETE Em 2.014 início da operação da Estação Produtora de Água de Reuso (EPAR Capivari II).</w:t>
      </w:r>
    </w:p>
    <w:p w:rsidR="00E11D8D" w:rsidRDefault="000B1096">
      <w:pPr>
        <w:spacing w:after="572"/>
        <w:ind w:left="-1"/>
      </w:pPr>
      <w:r>
        <w:t>Em 2.017 anúncio da construção do reservatório de água bruta em Sousas.</w:t>
      </w:r>
    </w:p>
    <w:p w:rsidR="00E11D8D" w:rsidRDefault="000B1096">
      <w:pPr>
        <w:pStyle w:val="Ttulo2"/>
        <w:ind w:left="-1"/>
      </w:pPr>
      <w:r>
        <w:t>1.1. Sanasa hoje</w:t>
      </w:r>
    </w:p>
    <w:p w:rsidR="00E11D8D" w:rsidRDefault="000B1096">
      <w:pPr>
        <w:spacing w:after="283"/>
        <w:ind w:left="-1"/>
      </w:pPr>
      <w:r>
        <w:t>A Sociedade de Abastecimento de Água e Saneamento - SANASA Campinas foi criada em 28 de agosto de 1.974. A SANASA foi uma das primeiras empresas de saneamento no Brasil a adicionar flúor no tratamento da água.</w:t>
      </w:r>
    </w:p>
    <w:p w:rsidR="00E11D8D" w:rsidRDefault="000B1096">
      <w:pPr>
        <w:ind w:left="-1"/>
      </w:pPr>
      <w:r>
        <w:lastRenderedPageBreak/>
        <w:t>O resultado foi uma sensível diminuição na incidência de cárie na população. Esse pioneirismo, de certa forma, revela a capacidade do poder público campineiro de inves</w:t>
      </w:r>
      <w:r w:rsidR="00194A0D">
        <w:t>ti</w:t>
      </w:r>
      <w:r>
        <w:t>r em ações que resultem em modelo para o país.</w:t>
      </w:r>
    </w:p>
    <w:p w:rsidR="00E11D8D" w:rsidRDefault="000B1096">
      <w:pPr>
        <w:spacing w:after="283"/>
        <w:ind w:left="-1"/>
      </w:pPr>
      <w:r>
        <w:t xml:space="preserve">Esse </w:t>
      </w:r>
      <w:proofErr w:type="spellStart"/>
      <w:r>
        <w:t>po</w:t>
      </w:r>
      <w:proofErr w:type="spellEnd"/>
      <w:r>
        <w:t xml:space="preserve"> de ação tem norteado a conduta da SANASA. Uma empresa que é reconhecida internacionalmente pela excelência dos seus serviços. Em 2015 a diretoria execu</w:t>
      </w:r>
      <w:r w:rsidR="00194A0D">
        <w:t>ti</w:t>
      </w:r>
      <w:r>
        <w:t>va da SANASA foi recebida na ONU, em Nova York, para uma visita por ter sido integrada no Movimento pela Redução de Perdas de Água na Distribuição.</w:t>
      </w:r>
    </w:p>
    <w:p w:rsidR="00E11D8D" w:rsidRDefault="000B1096">
      <w:pPr>
        <w:spacing w:after="283"/>
        <w:ind w:left="-1"/>
      </w:pPr>
      <w:r>
        <w:t>O movimento, liderado pela SANASA, é uma inicia</w:t>
      </w:r>
      <w:r w:rsidR="00194A0D">
        <w:t>tiv</w:t>
      </w:r>
      <w:r>
        <w:t>a da Rede Brasileira do Pacto Global da ONU. O movimento pela Redução de Perdas de Água na Distribuição tem como principais obje</w:t>
      </w:r>
      <w:r w:rsidR="00194A0D">
        <w:t>ti</w:t>
      </w:r>
      <w:r>
        <w:t>vos debater sobre as perdas de água nos sistemas de distribuição com a par</w:t>
      </w:r>
      <w:r w:rsidR="00194A0D">
        <w:t>ti</w:t>
      </w:r>
      <w:r>
        <w:t>cipação de governos, da sociedade civil e do setor privado, e engajar municípios previamente selecionados. Com o slogan 'Menos Perda, Mais Água', o movimento pretende contribuir com o acesso universal à água no Brasil.</w:t>
      </w:r>
    </w:p>
    <w:p w:rsidR="00E11D8D" w:rsidRDefault="000B1096">
      <w:pPr>
        <w:spacing w:after="283"/>
        <w:ind w:left="-1"/>
      </w:pPr>
      <w:r>
        <w:t>Nesse quesito a SANASA Campinas é referência, tendo um índice de perdas de 19,2%, um dos menores do País para cidade acima de 500 mil habitantes.</w:t>
      </w:r>
    </w:p>
    <w:p w:rsidR="00E11D8D" w:rsidRDefault="000B1096">
      <w:pPr>
        <w:spacing w:after="576"/>
        <w:ind w:left="-1"/>
      </w:pPr>
      <w:r>
        <w:t>Referência também no tratamento de esgoto, a SANASA hoje atende a população com 92% de coleta e afastamento de esgoto, 90% de tratamento de esgoto, tem capacidade instalada de 95% e atende 99,7% da população com água potável.</w:t>
      </w:r>
    </w:p>
    <w:p w:rsidR="00E11D8D" w:rsidRDefault="000B1096">
      <w:pPr>
        <w:pStyle w:val="Ttulo2"/>
        <w:ind w:left="-1"/>
      </w:pPr>
      <w:r>
        <w:t>1.2. Legislação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Lei de Criação</w:t>
      </w:r>
    </w:p>
    <w:p w:rsidR="00E11D8D" w:rsidRDefault="000B1096">
      <w:pPr>
        <w:spacing w:after="283"/>
        <w:ind w:left="-1"/>
      </w:pPr>
      <w:r>
        <w:t>Lei nº 4.356 de 28 de dezembro de 1.973 que autoriza o Poder Execu</w:t>
      </w:r>
      <w:r w:rsidR="00194A0D">
        <w:t>ti</w:t>
      </w:r>
      <w:r>
        <w:t>vo a criar a sociedade por ações, denominada Sociedade de Abastecimento de Água e Saneamento S/A, usando a sigla SANASA-CAMPINAS.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Resolução ARES-PCJ Nº 145, de 19 de julho de 2016</w:t>
      </w:r>
    </w:p>
    <w:p w:rsidR="00E11D8D" w:rsidRDefault="000B1096">
      <w:pPr>
        <w:spacing w:after="283"/>
        <w:ind w:left="-1"/>
      </w:pPr>
      <w:r>
        <w:t>Regulamento de prestação dos serviços a Atendimento aos Usuários do Município de Campinas e dá outras providências</w:t>
      </w:r>
    </w:p>
    <w:p w:rsidR="00E11D8D" w:rsidRDefault="000B1096">
      <w:pPr>
        <w:ind w:left="-1"/>
      </w:pPr>
      <w:r>
        <w:t>Resolução ARES-PCJ Nº 50, de 28 de fevereiro de 2014</w:t>
      </w:r>
    </w:p>
    <w:p w:rsidR="00E11D8D" w:rsidRDefault="000B1096">
      <w:pPr>
        <w:ind w:left="-1"/>
      </w:pPr>
      <w:r>
        <w:t>Estabelece as Condições Gerais de Prestação dos Serviços Públicos de Abastecimento de Água Tratada e de Esgotamento Sanitário, no âmbito dos municípios associados à Agência Reguladora PCJ, e dá outras providências.</w:t>
      </w:r>
    </w:p>
    <w:p w:rsidR="00E11D8D" w:rsidRDefault="000B1096">
      <w:pPr>
        <w:pStyle w:val="Ttulo1"/>
        <w:ind w:left="-1"/>
      </w:pPr>
      <w:r>
        <w:t>2. CANAIS DE ATENDIMENTO</w:t>
      </w:r>
    </w:p>
    <w:p w:rsidR="00E11D8D" w:rsidRDefault="000B1096">
      <w:pPr>
        <w:pStyle w:val="Ttulo2"/>
        <w:spacing w:after="10"/>
        <w:ind w:left="-1"/>
      </w:pPr>
      <w:r>
        <w:t xml:space="preserve">2.1. Agências de Atendimento Presencial </w:t>
      </w:r>
    </w:p>
    <w:p w:rsidR="00E11D8D" w:rsidRDefault="000B1096">
      <w:pPr>
        <w:spacing w:after="283"/>
        <w:ind w:left="-1"/>
      </w:pPr>
      <w:r>
        <w:t>Contamos com 13 agências de atendimentos, sendo, 11 fixas e 2 móveis, onde os clientes podem solicitar vários</w:t>
      </w:r>
      <w:r w:rsidR="00194A0D">
        <w:t xml:space="preserve"> ti</w:t>
      </w:r>
      <w:r>
        <w:t xml:space="preserve">pos de serviços, tais como: ligações de água e esgoto, cadastro para obtenção dos </w:t>
      </w:r>
      <w:proofErr w:type="spellStart"/>
      <w:r>
        <w:t>bene</w:t>
      </w:r>
      <w:r w:rsidR="00194A0D">
        <w:t>fi</w:t>
      </w:r>
      <w:r>
        <w:t>cios</w:t>
      </w:r>
      <w:proofErr w:type="spellEnd"/>
      <w:r>
        <w:t xml:space="preserve"> de aposentado e tarifa social, entre outros.</w:t>
      </w:r>
    </w:p>
    <w:p w:rsidR="00194A0D" w:rsidRDefault="00194A0D">
      <w:pPr>
        <w:spacing w:after="14"/>
        <w:ind w:left="-1" w:hanging="10"/>
        <w:jc w:val="left"/>
        <w:rPr>
          <w:b/>
        </w:rPr>
      </w:pPr>
    </w:p>
    <w:p w:rsidR="00194A0D" w:rsidRDefault="00194A0D">
      <w:pPr>
        <w:spacing w:after="14"/>
        <w:ind w:left="-1" w:hanging="10"/>
        <w:jc w:val="left"/>
        <w:rPr>
          <w:b/>
        </w:rPr>
      </w:pP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>Agência Sede</w:t>
      </w:r>
    </w:p>
    <w:p w:rsidR="00E11D8D" w:rsidRDefault="000B1096">
      <w:pPr>
        <w:ind w:left="-1"/>
      </w:pPr>
      <w:r>
        <w:t xml:space="preserve">Rua Padre João Garcia, 50 Ponte Preta. </w:t>
      </w:r>
    </w:p>
    <w:p w:rsidR="00E11D8D" w:rsidRDefault="000B1096">
      <w:pPr>
        <w:ind w:left="-1"/>
      </w:pPr>
      <w:r>
        <w:t>Fone: 3735.5000</w:t>
      </w:r>
    </w:p>
    <w:p w:rsidR="00E11D8D" w:rsidRDefault="000B1096">
      <w:pPr>
        <w:spacing w:after="279"/>
        <w:ind w:left="-1"/>
      </w:pPr>
      <w:r>
        <w:t xml:space="preserve">Das 08h00min às 16h00min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Barão Geraldo </w:t>
      </w:r>
    </w:p>
    <w:p w:rsidR="00E11D8D" w:rsidRDefault="000B1096">
      <w:pPr>
        <w:ind w:left="-1"/>
      </w:pPr>
      <w:r>
        <w:t>Rua Luiz Vicen</w:t>
      </w:r>
      <w:r w:rsidR="00194A0D">
        <w:t>ti</w:t>
      </w:r>
      <w:r>
        <w:t xml:space="preserve">n, 195 – Barão Geraldo </w:t>
      </w:r>
    </w:p>
    <w:p w:rsidR="00E11D8D" w:rsidRDefault="000B1096">
      <w:pPr>
        <w:ind w:left="-1"/>
      </w:pPr>
      <w:r>
        <w:t xml:space="preserve">Fone: 3735.5000 </w:t>
      </w:r>
    </w:p>
    <w:p w:rsidR="00E11D8D" w:rsidRDefault="000B1096">
      <w:pPr>
        <w:spacing w:after="279"/>
        <w:ind w:left="-1"/>
      </w:pPr>
      <w:r>
        <w:t xml:space="preserve">Das 08h00min às 16h00min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Nova Aparecida</w:t>
      </w:r>
    </w:p>
    <w:p w:rsidR="00E11D8D" w:rsidRDefault="000B1096">
      <w:pPr>
        <w:ind w:left="-1"/>
      </w:pPr>
      <w:r>
        <w:t>Rua João Carlos do Amaral,105</w:t>
      </w:r>
    </w:p>
    <w:p w:rsidR="00E11D8D" w:rsidRDefault="000B1096">
      <w:pPr>
        <w:ind w:left="-1" w:right="7811"/>
      </w:pPr>
      <w:r>
        <w:t xml:space="preserve">Jd. Nova Aparecida Fone: 3735.5000 </w:t>
      </w:r>
    </w:p>
    <w:p w:rsidR="00E11D8D" w:rsidRDefault="000B1096">
      <w:pPr>
        <w:spacing w:after="279"/>
        <w:ind w:left="-1"/>
      </w:pPr>
      <w:r>
        <w:t>Das 08h00min às 16h00min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Sousas </w:t>
      </w:r>
    </w:p>
    <w:p w:rsidR="00E11D8D" w:rsidRDefault="000B1096">
      <w:pPr>
        <w:ind w:left="-1"/>
      </w:pPr>
      <w:r>
        <w:t xml:space="preserve">Rua Humaitá, 144 - Centro – Sousas </w:t>
      </w:r>
    </w:p>
    <w:p w:rsidR="00E11D8D" w:rsidRDefault="000B1096">
      <w:pPr>
        <w:ind w:left="-1"/>
      </w:pPr>
      <w:r>
        <w:t xml:space="preserve">Fone: 3735.5000 </w:t>
      </w:r>
    </w:p>
    <w:p w:rsidR="00E11D8D" w:rsidRDefault="000B1096">
      <w:pPr>
        <w:spacing w:after="279"/>
        <w:ind w:left="-1"/>
      </w:pPr>
      <w:r>
        <w:t xml:space="preserve">Das 08h00min às 12h30min, das 13h30min às 16h00min.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Campo Grande </w:t>
      </w:r>
    </w:p>
    <w:p w:rsidR="00E11D8D" w:rsidRDefault="000B1096">
      <w:pPr>
        <w:ind w:left="-1"/>
      </w:pPr>
      <w:r>
        <w:t xml:space="preserve">Rua Manoel Machado Pereira, 902 – Campo Grande </w:t>
      </w:r>
    </w:p>
    <w:p w:rsidR="00E11D8D" w:rsidRDefault="000B1096">
      <w:pPr>
        <w:ind w:left="-1"/>
      </w:pPr>
      <w:r>
        <w:t xml:space="preserve">Fone: 3735.5000  </w:t>
      </w:r>
    </w:p>
    <w:p w:rsidR="00E11D8D" w:rsidRDefault="000B1096">
      <w:pPr>
        <w:ind w:left="-1"/>
      </w:pPr>
      <w:r>
        <w:t xml:space="preserve">Das 08h00min às 16h00min </w:t>
      </w:r>
    </w:p>
    <w:p w:rsidR="00E11D8D" w:rsidRDefault="000B1096">
      <w:pPr>
        <w:spacing w:after="0" w:line="259" w:lineRule="auto"/>
        <w:ind w:left="4" w:firstLine="0"/>
        <w:jc w:val="left"/>
      </w:pPr>
      <w:r>
        <w:rPr>
          <w:i/>
        </w:rPr>
        <w:t xml:space="preserve">   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Castelo </w:t>
      </w:r>
    </w:p>
    <w:p w:rsidR="00E11D8D" w:rsidRDefault="000B1096">
      <w:pPr>
        <w:ind w:left="-1"/>
      </w:pPr>
      <w:r>
        <w:t xml:space="preserve">Avenida Andrade Neves, 1900 – Castelo </w:t>
      </w:r>
    </w:p>
    <w:p w:rsidR="00E11D8D" w:rsidRDefault="000B1096">
      <w:pPr>
        <w:ind w:left="-1"/>
      </w:pPr>
      <w:r>
        <w:t>Fone: 3735.5000</w:t>
      </w:r>
    </w:p>
    <w:p w:rsidR="00E11D8D" w:rsidRDefault="000B1096">
      <w:pPr>
        <w:spacing w:after="279"/>
        <w:ind w:left="-1"/>
      </w:pPr>
      <w:r>
        <w:t xml:space="preserve">Das 08h00min às 16h00min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Jardim Londres </w:t>
      </w:r>
    </w:p>
    <w:p w:rsidR="00E11D8D" w:rsidRDefault="000B1096">
      <w:pPr>
        <w:ind w:left="-1"/>
      </w:pPr>
      <w:r>
        <w:t xml:space="preserve">Rua Sylvia Leite de Godoy, S/N - Caixa d'água Jd. Londres  </w:t>
      </w:r>
    </w:p>
    <w:p w:rsidR="00E11D8D" w:rsidRDefault="000B1096">
      <w:pPr>
        <w:ind w:left="-1"/>
      </w:pPr>
      <w:r>
        <w:t>Fone 3735.5000</w:t>
      </w:r>
    </w:p>
    <w:p w:rsidR="00E11D8D" w:rsidRDefault="000B1096">
      <w:pPr>
        <w:spacing w:after="279"/>
        <w:ind w:left="-1"/>
      </w:pPr>
      <w:r>
        <w:t>Das 08h00min às 16h00min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Taquaral </w:t>
      </w:r>
    </w:p>
    <w:p w:rsidR="00E11D8D" w:rsidRDefault="000B1096">
      <w:pPr>
        <w:ind w:left="-1"/>
      </w:pPr>
      <w:r>
        <w:t>Avenida Dr. Heitor Penteado, nº. 2.561 – Taquaral</w:t>
      </w:r>
    </w:p>
    <w:p w:rsidR="00E11D8D" w:rsidRDefault="000B1096">
      <w:pPr>
        <w:ind w:left="-1"/>
      </w:pPr>
      <w:r>
        <w:t xml:space="preserve">Fone 3735.5000 </w:t>
      </w:r>
    </w:p>
    <w:p w:rsidR="00E11D8D" w:rsidRDefault="000B1096">
      <w:pPr>
        <w:ind w:left="-1"/>
      </w:pPr>
      <w:r>
        <w:t xml:space="preserve">Das 08h00min às 16h00min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Central </w:t>
      </w:r>
    </w:p>
    <w:p w:rsidR="00E11D8D" w:rsidRDefault="000B1096">
      <w:pPr>
        <w:ind w:left="-1"/>
      </w:pPr>
      <w:r>
        <w:t>Avenida Dr. Campos Salles, 427 – Centro</w:t>
      </w:r>
    </w:p>
    <w:p w:rsidR="00E11D8D" w:rsidRDefault="000B1096">
      <w:pPr>
        <w:ind w:left="-1"/>
      </w:pPr>
      <w:r>
        <w:t xml:space="preserve">Fone: 3735.5000 </w:t>
      </w:r>
    </w:p>
    <w:p w:rsidR="00E11D8D" w:rsidRDefault="000B1096">
      <w:pPr>
        <w:spacing w:after="279"/>
        <w:ind w:left="-1"/>
      </w:pPr>
      <w:r>
        <w:t>Das 08h00min às 16h00min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 xml:space="preserve">Ouro Verde </w:t>
      </w:r>
    </w:p>
    <w:p w:rsidR="00E11D8D" w:rsidRDefault="000B1096">
      <w:pPr>
        <w:ind w:left="-1" w:right="6043"/>
      </w:pPr>
      <w:r>
        <w:t xml:space="preserve">Rua Ruy Rodrigues nº 3900 – Jd. Do Sol Fone: 3735.5000 </w:t>
      </w:r>
    </w:p>
    <w:p w:rsidR="00E11D8D" w:rsidRDefault="000B1096">
      <w:pPr>
        <w:spacing w:after="279"/>
        <w:ind w:left="-1"/>
      </w:pPr>
      <w:r>
        <w:t xml:space="preserve">Das 08h00min às 16h00min </w:t>
      </w:r>
    </w:p>
    <w:p w:rsidR="00E11D8D" w:rsidRDefault="000B1096">
      <w:pPr>
        <w:spacing w:after="14"/>
        <w:ind w:left="-1" w:right="2852" w:hanging="10"/>
        <w:jc w:val="left"/>
      </w:pPr>
      <w:r>
        <w:rPr>
          <w:b/>
        </w:rPr>
        <w:t xml:space="preserve">Agência de Atendimento ao Cidadão - Prefeitura Municipal de </w:t>
      </w:r>
      <w:proofErr w:type="gramStart"/>
      <w:r>
        <w:rPr>
          <w:b/>
        </w:rPr>
        <w:t xml:space="preserve">Campinas  </w:t>
      </w:r>
      <w:r>
        <w:t>Av.</w:t>
      </w:r>
      <w:proofErr w:type="gramEnd"/>
      <w:r>
        <w:t xml:space="preserve"> Anchieta nº. 200 - Centro</w:t>
      </w:r>
    </w:p>
    <w:p w:rsidR="00E11D8D" w:rsidRDefault="000B1096">
      <w:pPr>
        <w:ind w:left="-1"/>
      </w:pPr>
      <w:r>
        <w:t xml:space="preserve">Fone: 3735.5000 </w:t>
      </w:r>
    </w:p>
    <w:p w:rsidR="00E11D8D" w:rsidRDefault="000B1096">
      <w:pPr>
        <w:spacing w:after="279"/>
        <w:ind w:left="-1"/>
      </w:pPr>
      <w:r>
        <w:t xml:space="preserve">Das 08h00min às 16h45min.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Agência Móvel I</w:t>
      </w:r>
    </w:p>
    <w:p w:rsidR="00E11D8D" w:rsidRDefault="000B1096">
      <w:pPr>
        <w:ind w:left="-1"/>
      </w:pPr>
      <w:r>
        <w:t>2ª feira _ Makro Santos Dumont</w:t>
      </w:r>
    </w:p>
    <w:p w:rsidR="00E11D8D" w:rsidRDefault="000B1096">
      <w:pPr>
        <w:ind w:left="-1"/>
      </w:pPr>
      <w:r>
        <w:t xml:space="preserve">3ª feira – Supermercado Enxuto </w:t>
      </w:r>
    </w:p>
    <w:p w:rsidR="00E11D8D" w:rsidRDefault="000B1096">
      <w:pPr>
        <w:ind w:left="-1"/>
      </w:pPr>
      <w:r>
        <w:t xml:space="preserve">4ª feira – Extra Amoreiras </w:t>
      </w:r>
    </w:p>
    <w:p w:rsidR="00E11D8D" w:rsidRDefault="000B1096">
      <w:pPr>
        <w:ind w:left="-1" w:right="7290"/>
      </w:pPr>
      <w:r>
        <w:t xml:space="preserve">5ª feira – Carrefour Valinhos 6ª feira – Jd. Nova Europa. </w:t>
      </w:r>
    </w:p>
    <w:p w:rsidR="00E11D8D" w:rsidRDefault="000B1096">
      <w:pPr>
        <w:spacing w:after="279"/>
        <w:ind w:left="-1"/>
      </w:pPr>
      <w:r>
        <w:t xml:space="preserve">Das 09h00min às 12h00min e das 13h30min às 16h00min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Agência Móvel II</w:t>
      </w:r>
    </w:p>
    <w:p w:rsidR="00E11D8D" w:rsidRDefault="000B1096">
      <w:pPr>
        <w:ind w:left="-1"/>
      </w:pPr>
      <w:r>
        <w:t>2ª feira a 6ª feira - CRAS (Centro de Referência e Assistência Social)</w:t>
      </w:r>
    </w:p>
    <w:p w:rsidR="00E11D8D" w:rsidRDefault="000B1096">
      <w:pPr>
        <w:spacing w:after="283"/>
        <w:ind w:left="-1" w:right="3347"/>
      </w:pPr>
      <w:r>
        <w:t xml:space="preserve">*CRAS Endereço: Rua Ademir </w:t>
      </w:r>
      <w:proofErr w:type="spellStart"/>
      <w:r>
        <w:t>Cubero</w:t>
      </w:r>
      <w:proofErr w:type="spellEnd"/>
      <w:r>
        <w:t xml:space="preserve"> </w:t>
      </w:r>
      <w:proofErr w:type="spellStart"/>
      <w:r>
        <w:t>Ruano</w:t>
      </w:r>
      <w:proofErr w:type="spellEnd"/>
      <w:r>
        <w:t xml:space="preserve">, s/n - Jd. Campo Belo II Fone: 3735.5000 </w:t>
      </w:r>
    </w:p>
    <w:p w:rsidR="00E11D8D" w:rsidRDefault="000B1096">
      <w:pPr>
        <w:pStyle w:val="Ttulo2"/>
        <w:spacing w:after="10"/>
        <w:ind w:left="-1"/>
      </w:pPr>
      <w:r>
        <w:t xml:space="preserve">2.2. Atendimento Telefônico – </w:t>
      </w:r>
      <w:proofErr w:type="spellStart"/>
      <w:r>
        <w:t>Call</w:t>
      </w:r>
      <w:proofErr w:type="spellEnd"/>
      <w:r>
        <w:t xml:space="preserve"> Center</w:t>
      </w:r>
    </w:p>
    <w:p w:rsidR="00E11D8D" w:rsidRDefault="000B1096">
      <w:pPr>
        <w:spacing w:after="283"/>
        <w:ind w:left="-1"/>
      </w:pPr>
      <w:r>
        <w:t xml:space="preserve">Atendemos 24 horas por dia 7 dias por semana através do 0800-7721-195 e 37355000, onde os clientes podem solicitar vários </w:t>
      </w:r>
      <w:r w:rsidR="00194A0D">
        <w:t>ti</w:t>
      </w:r>
      <w:r>
        <w:t>pos de serviço, tais como: religação de água, reparos nas redes de Água/esgoto, além de informação sobre desabastecimento de água entre outros.</w:t>
      </w:r>
    </w:p>
    <w:p w:rsidR="00E11D8D" w:rsidRDefault="000B1096">
      <w:pPr>
        <w:spacing w:after="10"/>
        <w:ind w:left="-1" w:hanging="10"/>
        <w:jc w:val="left"/>
      </w:pPr>
      <w:r>
        <w:rPr>
          <w:b/>
          <w:color w:val="2957A3"/>
        </w:rPr>
        <w:t>2.3. Agência Virtual</w:t>
      </w:r>
    </w:p>
    <w:p w:rsidR="00E11D8D" w:rsidRDefault="000B1096">
      <w:pPr>
        <w:spacing w:after="280"/>
        <w:ind w:left="-1"/>
      </w:pPr>
      <w:r>
        <w:t xml:space="preserve">Os usuários poderão solicitar diversos serviços, obter informações acessado nosso site </w:t>
      </w:r>
      <w:r>
        <w:rPr>
          <w:sz w:val="22"/>
        </w:rPr>
        <w:t>www.sanasa.com.br</w:t>
      </w:r>
    </w:p>
    <w:p w:rsidR="00E11D8D" w:rsidRDefault="000B1096">
      <w:pPr>
        <w:pStyle w:val="Ttulo2"/>
        <w:spacing w:after="10"/>
        <w:ind w:left="-1"/>
      </w:pPr>
      <w:r>
        <w:t xml:space="preserve">2.4. </w:t>
      </w:r>
      <w:proofErr w:type="gramStart"/>
      <w:r>
        <w:t>Fale Conosco</w:t>
      </w:r>
      <w:proofErr w:type="gramEnd"/>
    </w:p>
    <w:p w:rsidR="00E11D8D" w:rsidRDefault="000B1096">
      <w:pPr>
        <w:ind w:left="-1"/>
      </w:pPr>
      <w:r>
        <w:t xml:space="preserve">Os usuários poderão acessar o link de acesso para encaminhar sua solicitação através </w:t>
      </w:r>
      <w:proofErr w:type="gramStart"/>
      <w:r>
        <w:t>de  e-mail</w:t>
      </w:r>
      <w:proofErr w:type="gramEnd"/>
      <w:r>
        <w:t>:</w:t>
      </w:r>
    </w:p>
    <w:p w:rsidR="00E11D8D" w:rsidRDefault="000B1096">
      <w:pPr>
        <w:spacing w:after="274" w:line="259" w:lineRule="auto"/>
        <w:ind w:left="-1" w:hanging="10"/>
      </w:pPr>
      <w:r>
        <w:t xml:space="preserve">Site: </w:t>
      </w:r>
      <w:r>
        <w:rPr>
          <w:sz w:val="22"/>
        </w:rPr>
        <w:t>h p://www.sanasa.com.br/contato/contato.aspx?f=C</w:t>
      </w:r>
    </w:p>
    <w:p w:rsidR="00E11D8D" w:rsidRDefault="000B1096">
      <w:pPr>
        <w:pStyle w:val="Ttulo2"/>
        <w:spacing w:after="10"/>
        <w:ind w:left="-1"/>
      </w:pPr>
      <w:r>
        <w:t>2.5. Ouvidoria</w:t>
      </w:r>
    </w:p>
    <w:p w:rsidR="00E11D8D" w:rsidRDefault="000B1096">
      <w:pPr>
        <w:ind w:left="-1"/>
      </w:pPr>
      <w:r>
        <w:t>Através de nossa Ouvidoria o usuário poderá encaminhar sua solicitação, dirim</w:t>
      </w:r>
      <w:r w:rsidR="00194A0D">
        <w:t>ir dúvidas, enviar elogios, críti</w:t>
      </w:r>
      <w:r>
        <w:t>cas ou sugestões</w:t>
      </w:r>
    </w:p>
    <w:p w:rsidR="00E11D8D" w:rsidRDefault="000B1096">
      <w:pPr>
        <w:spacing w:after="49" w:line="259" w:lineRule="auto"/>
        <w:ind w:left="-1" w:hanging="10"/>
      </w:pPr>
      <w:r>
        <w:t xml:space="preserve">Site: </w:t>
      </w:r>
      <w:r>
        <w:rPr>
          <w:sz w:val="22"/>
        </w:rPr>
        <w:t>h p://www.sanasa.com.br/ouvidoria/contato.aspx?f=G</w:t>
      </w:r>
    </w:p>
    <w:p w:rsidR="00E11D8D" w:rsidRDefault="000B1096">
      <w:pPr>
        <w:pStyle w:val="Ttulo1"/>
        <w:ind w:left="-1"/>
      </w:pPr>
      <w:r>
        <w:t>3. DICAS DE CONSUMO CONSCIENTE</w:t>
      </w:r>
    </w:p>
    <w:p w:rsidR="00E11D8D" w:rsidRDefault="000B1096">
      <w:pPr>
        <w:pStyle w:val="Ttulo2"/>
        <w:ind w:left="-1"/>
      </w:pPr>
      <w:r>
        <w:t>3.1. Tabela de Consumo por Habitantes</w:t>
      </w:r>
    </w:p>
    <w:p w:rsidR="00E11D8D" w:rsidRDefault="00194A0D">
      <w:pPr>
        <w:spacing w:after="73"/>
        <w:ind w:left="-1"/>
      </w:pPr>
      <w:r>
        <w:t>Faixa de consumo de água esti</w:t>
      </w:r>
      <w:r w:rsidR="000B1096">
        <w:t>mado por número de usuários edificações térreas ou com até 5 pavimentos, com chuveiro elétrico e sem pressurizador</w:t>
      </w:r>
    </w:p>
    <w:tbl>
      <w:tblPr>
        <w:tblStyle w:val="TableGrid"/>
        <w:tblW w:w="10195" w:type="dxa"/>
        <w:tblInd w:w="9" w:type="dxa"/>
        <w:tblCellMar>
          <w:top w:w="69" w:type="dxa"/>
          <w:right w:w="76" w:type="dxa"/>
        </w:tblCellMar>
        <w:tblLook w:val="04A0" w:firstRow="1" w:lastRow="0" w:firstColumn="1" w:lastColumn="0" w:noHBand="0" w:noVBand="1"/>
      </w:tblPr>
      <w:tblGrid>
        <w:gridCol w:w="2548"/>
        <w:gridCol w:w="2729"/>
        <w:gridCol w:w="2549"/>
        <w:gridCol w:w="2369"/>
      </w:tblGrid>
      <w:tr w:rsidR="00E11D8D">
        <w:trPr>
          <w:trHeight w:val="334"/>
        </w:trPr>
        <w:tc>
          <w:tcPr>
            <w:tcW w:w="2549" w:type="dxa"/>
            <w:tcBorders>
              <w:top w:val="single" w:sz="8" w:space="0" w:color="FEFEFE"/>
              <w:left w:val="nil"/>
              <w:bottom w:val="single" w:sz="2" w:space="0" w:color="FEFEFE"/>
              <w:right w:val="nil"/>
            </w:tcBorders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9" w:type="dxa"/>
            <w:tcBorders>
              <w:top w:val="single" w:sz="8" w:space="0" w:color="FEFEFE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single" w:sz="8" w:space="0" w:color="FEFEFE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0B1096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FEFEFE"/>
                <w:sz w:val="20"/>
              </w:rPr>
              <w:t>CONSUMO MENSAL (m³)</w:t>
            </w:r>
          </w:p>
        </w:tc>
        <w:tc>
          <w:tcPr>
            <w:tcW w:w="2369" w:type="dxa"/>
            <w:tcBorders>
              <w:top w:val="single" w:sz="8" w:space="0" w:color="FEFEFE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</w:tr>
      <w:tr w:rsidR="00E11D8D">
        <w:trPr>
          <w:trHeight w:val="568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578BC7"/>
            <w:vAlign w:val="center"/>
          </w:tcPr>
          <w:p w:rsidR="00E11D8D" w:rsidRDefault="000B1096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color w:val="FEFEFE"/>
                <w:sz w:val="20"/>
              </w:rPr>
              <w:t>Número de Usuários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0" w:right="1017" w:firstLine="0"/>
              <w:jc w:val="right"/>
            </w:pPr>
            <w:r>
              <w:rPr>
                <w:b/>
                <w:color w:val="FEFEFE"/>
                <w:sz w:val="20"/>
              </w:rPr>
              <w:t xml:space="preserve">MÍNIMO                     </w:t>
            </w:r>
          </w:p>
          <w:p w:rsidR="00E11D8D" w:rsidRDefault="000B1096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color w:val="FEFEFE"/>
                <w:sz w:val="20"/>
              </w:rPr>
              <w:t>Per capita = 100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801" w:firstLine="0"/>
              <w:jc w:val="left"/>
            </w:pPr>
            <w:r>
              <w:rPr>
                <w:b/>
                <w:color w:val="FEFEFE"/>
                <w:sz w:val="20"/>
              </w:rPr>
              <w:t xml:space="preserve">MÉDIO                      </w:t>
            </w:r>
          </w:p>
          <w:p w:rsidR="00E11D8D" w:rsidRDefault="000B10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EFEFE"/>
                <w:sz w:val="20"/>
              </w:rPr>
              <w:t>Per capita = 200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0" w:firstLine="709"/>
              <w:jc w:val="left"/>
            </w:pPr>
            <w:r>
              <w:rPr>
                <w:b/>
                <w:color w:val="FEFEFE"/>
                <w:sz w:val="20"/>
              </w:rPr>
              <w:t>MÁXIMO                  Per capita = 300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1043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9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12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27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36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45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36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54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42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63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48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72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54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81</w:t>
            </w:r>
          </w:p>
        </w:tc>
      </w:tr>
      <w:tr w:rsidR="00E11D8D">
        <w:trPr>
          <w:trHeight w:val="323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8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76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8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8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60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8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20"/>
              </w:rPr>
              <w:t>90</w:t>
            </w:r>
          </w:p>
        </w:tc>
      </w:tr>
    </w:tbl>
    <w:p w:rsidR="00E11D8D" w:rsidRDefault="000B1096">
      <w:pPr>
        <w:ind w:left="-1"/>
      </w:pPr>
      <w:r>
        <w:t>Edificações com pressurizador ou com mais de 05 pavimentos e ducha com aquecimento a gás ou solar</w:t>
      </w:r>
    </w:p>
    <w:tbl>
      <w:tblPr>
        <w:tblStyle w:val="TableGrid"/>
        <w:tblW w:w="10195" w:type="dxa"/>
        <w:tblInd w:w="9" w:type="dxa"/>
        <w:tblCellMar>
          <w:top w:w="69" w:type="dxa"/>
          <w:right w:w="31" w:type="dxa"/>
        </w:tblCellMar>
        <w:tblLook w:val="04A0" w:firstRow="1" w:lastRow="0" w:firstColumn="1" w:lastColumn="0" w:noHBand="0" w:noVBand="1"/>
      </w:tblPr>
      <w:tblGrid>
        <w:gridCol w:w="2548"/>
        <w:gridCol w:w="2729"/>
        <w:gridCol w:w="2549"/>
        <w:gridCol w:w="2369"/>
      </w:tblGrid>
      <w:tr w:rsidR="00E11D8D">
        <w:trPr>
          <w:trHeight w:val="348"/>
        </w:trPr>
        <w:tc>
          <w:tcPr>
            <w:tcW w:w="2549" w:type="dxa"/>
            <w:tcBorders>
              <w:top w:val="nil"/>
              <w:left w:val="nil"/>
              <w:bottom w:val="single" w:sz="2" w:space="0" w:color="FEFEFE"/>
              <w:right w:val="nil"/>
            </w:tcBorders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9" w:type="dxa"/>
            <w:tcBorders>
              <w:top w:val="nil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9" w:type="dxa"/>
            <w:tcBorders>
              <w:top w:val="nil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0B1096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color w:val="FEFEFE"/>
                <w:sz w:val="20"/>
              </w:rPr>
              <w:t>CONSUMO MENSAL (m³)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2" w:space="0" w:color="FEFEFE"/>
              <w:right w:val="nil"/>
            </w:tcBorders>
            <w:shd w:val="clear" w:color="auto" w:fill="2957A3"/>
          </w:tcPr>
          <w:p w:rsidR="00E11D8D" w:rsidRDefault="00E11D8D">
            <w:pPr>
              <w:spacing w:after="160" w:line="259" w:lineRule="auto"/>
              <w:ind w:left="0" w:firstLine="0"/>
              <w:jc w:val="left"/>
            </w:pPr>
          </w:p>
        </w:tc>
      </w:tr>
      <w:tr w:rsidR="00E11D8D">
        <w:trPr>
          <w:trHeight w:val="576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4" w:space="0" w:color="FEFEFE"/>
              <w:right w:val="nil"/>
            </w:tcBorders>
            <w:shd w:val="clear" w:color="auto" w:fill="578BC7"/>
            <w:vAlign w:val="center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b/>
                <w:color w:val="FEFEFE"/>
                <w:sz w:val="20"/>
              </w:rPr>
              <w:t>Número de Usuários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4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0" w:right="1062" w:firstLine="0"/>
              <w:jc w:val="right"/>
            </w:pPr>
            <w:r>
              <w:rPr>
                <w:b/>
                <w:color w:val="FEFEFE"/>
                <w:sz w:val="20"/>
              </w:rPr>
              <w:t xml:space="preserve">MÍNIMO                     </w:t>
            </w:r>
          </w:p>
          <w:p w:rsidR="00E11D8D" w:rsidRDefault="000B1096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color w:val="FEFEFE"/>
                <w:sz w:val="20"/>
              </w:rPr>
              <w:t>Per capita = 200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4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801" w:firstLine="0"/>
              <w:jc w:val="left"/>
            </w:pPr>
            <w:r>
              <w:rPr>
                <w:b/>
                <w:color w:val="FEFEFE"/>
                <w:sz w:val="20"/>
              </w:rPr>
              <w:t xml:space="preserve">MÉDIO                      </w:t>
            </w:r>
          </w:p>
          <w:p w:rsidR="00E11D8D" w:rsidRDefault="000B10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EFEFE"/>
                <w:sz w:val="20"/>
              </w:rPr>
              <w:t>Per capita = 300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4" w:space="0" w:color="FEFEFE"/>
              <w:right w:val="nil"/>
            </w:tcBorders>
            <w:shd w:val="clear" w:color="auto" w:fill="578BC7"/>
          </w:tcPr>
          <w:p w:rsidR="00E11D8D" w:rsidRDefault="000B1096">
            <w:pPr>
              <w:spacing w:after="0" w:line="259" w:lineRule="auto"/>
              <w:ind w:left="0" w:firstLine="709"/>
              <w:jc w:val="left"/>
            </w:pPr>
            <w:r>
              <w:rPr>
                <w:b/>
                <w:color w:val="FEFEFE"/>
                <w:sz w:val="20"/>
              </w:rPr>
              <w:t>MÁXIMO                   Per capita = 400 L/</w:t>
            </w:r>
            <w:proofErr w:type="spellStart"/>
            <w:r>
              <w:rPr>
                <w:b/>
                <w:color w:val="FEFEFE"/>
                <w:sz w:val="20"/>
              </w:rPr>
              <w:t>hab</w:t>
            </w:r>
            <w:proofErr w:type="spellEnd"/>
            <w:r>
              <w:rPr>
                <w:b/>
                <w:color w:val="FEFEFE"/>
                <w:sz w:val="20"/>
              </w:rPr>
              <w:t>/dia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4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549" w:type="dxa"/>
            <w:tcBorders>
              <w:top w:val="single" w:sz="4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1043" w:firstLine="0"/>
              <w:jc w:val="left"/>
            </w:pPr>
            <w:r>
              <w:rPr>
                <w:sz w:val="20"/>
              </w:rPr>
              <w:t>9</w:t>
            </w:r>
          </w:p>
        </w:tc>
        <w:tc>
          <w:tcPr>
            <w:tcW w:w="2369" w:type="dxa"/>
            <w:tcBorders>
              <w:top w:val="single" w:sz="4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12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18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24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36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36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48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45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60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54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72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63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84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72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96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54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81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108</w:t>
            </w:r>
          </w:p>
        </w:tc>
      </w:tr>
      <w:tr w:rsidR="00E11D8D">
        <w:trPr>
          <w:trHeight w:val="321"/>
        </w:trPr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72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254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993" w:firstLine="0"/>
              <w:jc w:val="left"/>
            </w:pPr>
            <w:r>
              <w:rPr>
                <w:sz w:val="20"/>
              </w:rPr>
              <w:t>90</w:t>
            </w:r>
          </w:p>
        </w:tc>
        <w:tc>
          <w:tcPr>
            <w:tcW w:w="2369" w:type="dxa"/>
            <w:tcBorders>
              <w:top w:val="single" w:sz="2" w:space="0" w:color="FEFEFE"/>
              <w:left w:val="nil"/>
              <w:bottom w:val="single" w:sz="2" w:space="0" w:color="FEFEFE"/>
              <w:right w:val="nil"/>
            </w:tcBorders>
            <w:shd w:val="clear" w:color="auto" w:fill="BAD1EC"/>
          </w:tcPr>
          <w:p w:rsidR="00E11D8D" w:rsidRDefault="000B1096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0"/>
              </w:rPr>
              <w:t>120</w:t>
            </w:r>
          </w:p>
        </w:tc>
      </w:tr>
    </w:tbl>
    <w:p w:rsidR="00E11D8D" w:rsidRDefault="000B1096">
      <w:pPr>
        <w:ind w:left="-1"/>
      </w:pPr>
      <w:r>
        <w:rPr>
          <w:b/>
        </w:rPr>
        <w:t>Nota1:</w:t>
      </w:r>
      <w:r>
        <w:t xml:space="preserve"> Os valores de consumo de água per capita apresentados nas Tabelas são referência, podendo exis</w:t>
      </w:r>
      <w:r w:rsidR="00194A0D">
        <w:t>ti</w:t>
      </w:r>
      <w:r>
        <w:t>r variações em função de hábitos de consumo, u</w:t>
      </w:r>
      <w:r w:rsidR="00194A0D">
        <w:t>ti</w:t>
      </w:r>
      <w:r>
        <w:t>lização de equipamentos economizadores de água, existência de áreas verdes, animais domés</w:t>
      </w:r>
      <w:r w:rsidR="00194A0D">
        <w:t>ti</w:t>
      </w:r>
      <w:r>
        <w:t>cos e ainda ocorrências de vazamentos nas instalações hidráulicas.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Consumos acima dos apresentados nas colunas “MÁXIMO” podem indicar a existência de vazamentos internos.</w:t>
      </w:r>
    </w:p>
    <w:p w:rsidR="00E11D8D" w:rsidRDefault="000B1096">
      <w:pPr>
        <w:pStyle w:val="Ttulo2"/>
        <w:spacing w:after="10"/>
        <w:ind w:left="-1"/>
      </w:pPr>
      <w:r>
        <w:t>3.2. Dicas Básicas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Verifique o consumo mensal em metros cúbicos (m³) marcado na sua úl</w:t>
      </w:r>
      <w:r w:rsidR="00194A0D">
        <w:t>ti</w:t>
      </w:r>
      <w:r>
        <w:t>ma conta de água. Divida o volume pela quan</w:t>
      </w:r>
      <w:r w:rsidR="00194A0D">
        <w:t>ti</w:t>
      </w:r>
      <w:r>
        <w:t>dade de pessoas (inclusive crianças). Se o resultado for maior que 6 pode indicar existência de vazamentos ou desperdícios.</w:t>
      </w:r>
    </w:p>
    <w:p w:rsidR="00E11D8D" w:rsidRDefault="000B1096">
      <w:pPr>
        <w:tabs>
          <w:tab w:val="center" w:pos="3373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lastRenderedPageBreak/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Monitore seu consumo todos os meses, repe</w:t>
      </w:r>
      <w:r w:rsidR="00194A0D">
        <w:t>ti</w:t>
      </w:r>
      <w:r>
        <w:t>ndo a dica anterior;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Em caso de elevação significa</w:t>
      </w:r>
      <w:r w:rsidR="00194A0D">
        <w:t>ti</w:t>
      </w:r>
      <w:r>
        <w:t>va no resultado, sem jus</w:t>
      </w:r>
      <w:r w:rsidR="00194A0D">
        <w:t>ti</w:t>
      </w:r>
      <w:r>
        <w:t>fica</w:t>
      </w:r>
      <w:r w:rsidR="00194A0D">
        <w:t>ti</w:t>
      </w:r>
      <w:r>
        <w:t>va, realize teste de vazamento nas instalações de seu imóvel;</w:t>
      </w:r>
    </w:p>
    <w:p w:rsidR="00E11D8D" w:rsidRDefault="000B1096">
      <w:pPr>
        <w:tabs>
          <w:tab w:val="center" w:pos="3360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Feche bem as torneiras e o registro do chuveiro depois de usá-los;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Evite lavar carro com frequência e quando lavar u lize disposi</w:t>
      </w:r>
      <w:r w:rsidR="00194A0D">
        <w:t>ti</w:t>
      </w:r>
      <w:r>
        <w:t>vos para fechamento automá</w:t>
      </w:r>
      <w:r w:rsidR="00194A0D">
        <w:t>ti</w:t>
      </w:r>
      <w:r>
        <w:t>co nas mangueiras ou use um balde;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Evite lavar a calçada pública com água tratada, u lize vassoura ou aproveite a água da máquina de lavar roupas. Em Campinas existe a Lei Municipal nº. 11965/2004 que proíbe o uso de água tratada para lavar calçadas no período de es agem (de maio a setembro), ficando o infrator sujeito a multa;</w:t>
      </w:r>
    </w:p>
    <w:p w:rsidR="00E11D8D" w:rsidRDefault="000B1096">
      <w:pPr>
        <w:spacing w:after="266"/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Ao visualizar vazamentos nas ruas ou calçadas, comunique a SANASA pelos telefones 0800-7721195 ou 3735-5000, as ligações são gratuitas e gravadas com atendimento 24 horas por dia.</w:t>
      </w:r>
    </w:p>
    <w:p w:rsidR="00E11D8D" w:rsidRDefault="000B1096">
      <w:pPr>
        <w:pStyle w:val="Ttulo3"/>
        <w:spacing w:after="10"/>
        <w:ind w:left="-1"/>
      </w:pPr>
      <w:r>
        <w:t>3.2.1. No Banheiro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Evite banhos demorados, em geral 5 minutos são suficientes para sua higiene pessoal de maneira adequada;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De preferência para chuveiros elétricos que apresentam menor consumo de água. Em caso de duchas, com aquecimento a gás ou solar, com vazão elevada instale restritor de vazão disponível de 8 l/min, que garante economia sem perda de conforto;</w:t>
      </w:r>
    </w:p>
    <w:p w:rsidR="00E11D8D" w:rsidRDefault="000B1096">
      <w:pPr>
        <w:tabs>
          <w:tab w:val="center" w:pos="2764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Evite depilar-se ou barbear-se sob o chuveiro aberto;</w:t>
      </w:r>
    </w:p>
    <w:p w:rsidR="00E11D8D" w:rsidRDefault="000B1096">
      <w:pPr>
        <w:spacing w:after="266"/>
        <w:ind w:left="-1" w:right="2988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Acione o botão da válvula de descarga por no máximo 3 segundos; </w:t>
      </w: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Ao escovar os dentes u</w:t>
      </w:r>
      <w:r w:rsidR="00194A0D">
        <w:t>ti</w:t>
      </w:r>
      <w:r>
        <w:t>lize uma caneca para enxague ou feche a torneira.</w:t>
      </w:r>
    </w:p>
    <w:p w:rsidR="00E11D8D" w:rsidRDefault="000B1096">
      <w:pPr>
        <w:pStyle w:val="Ttulo3"/>
        <w:spacing w:after="10"/>
        <w:ind w:left="-1"/>
      </w:pPr>
      <w:r>
        <w:t>3.2.2. Na Cozinha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Antes de lavar as louças, re</w:t>
      </w:r>
      <w:r w:rsidR="00194A0D">
        <w:t>ti</w:t>
      </w:r>
      <w:r>
        <w:t>re os resíduos de alimentos u lizando uma escova, papel toalha ou guardanapo, sem a u</w:t>
      </w:r>
      <w:r w:rsidR="00194A0D">
        <w:t>ti</w:t>
      </w:r>
      <w:r>
        <w:t>lização de água;</w:t>
      </w:r>
    </w:p>
    <w:p w:rsidR="00E11D8D" w:rsidRDefault="000B1096">
      <w:pPr>
        <w:tabs>
          <w:tab w:val="center" w:pos="3561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Ensaboe todos os utensílios com a torneira fechada e depois enxague;</w:t>
      </w:r>
    </w:p>
    <w:p w:rsidR="00E11D8D" w:rsidRDefault="000B1096">
      <w:pPr>
        <w:tabs>
          <w:tab w:val="center" w:pos="3506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Em caso de torneira com vazão elevada, instale um redutor de vazão;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Evite usar detergente em excesso para reduzir o volume de água no enxague. De preferência para detergentes biodegradáveis ou sabão de coco que são mais fáceis de enxaguar;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 xml:space="preserve">Evite usar água corrente para descongelar alimentos, procure </w:t>
      </w:r>
      <w:r w:rsidR="00194A0D">
        <w:t>ti</w:t>
      </w:r>
      <w:r>
        <w:t>rar a peça do freezer com antecedência e deixe descongelar na geladeira;</w:t>
      </w:r>
    </w:p>
    <w:p w:rsidR="00E11D8D" w:rsidRDefault="000B1096">
      <w:pPr>
        <w:spacing w:after="266"/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No caso de usar máquina de lavar pratos, juntar louças e talheres e só ligar quando sua capacidade es ver completa.</w:t>
      </w:r>
    </w:p>
    <w:p w:rsidR="00E11D8D" w:rsidRDefault="000B1096">
      <w:pPr>
        <w:pStyle w:val="Ttulo3"/>
        <w:spacing w:after="10"/>
        <w:ind w:left="-1"/>
      </w:pPr>
      <w:r>
        <w:t>3.2.3. Na Lavanderia</w:t>
      </w:r>
    </w:p>
    <w:p w:rsidR="00E11D8D" w:rsidRDefault="000B1096">
      <w:pPr>
        <w:tabs>
          <w:tab w:val="right" w:pos="10218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Reu</w:t>
      </w:r>
      <w:r w:rsidR="00194A0D">
        <w:t>ti</w:t>
      </w:r>
      <w:r>
        <w:t>lize a água dos enxagues do tanque e da lavadora de roupas para a lavagem de pisos e calçamentos;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U lize a capacidade máxima da máquina de lavar, acumulando boa quan</w:t>
      </w:r>
      <w:r w:rsidR="00194A0D">
        <w:t>ti</w:t>
      </w:r>
      <w:r>
        <w:t>dade de roupas antes de cada lavagem;</w:t>
      </w:r>
    </w:p>
    <w:p w:rsidR="00E11D8D" w:rsidRDefault="000B1096">
      <w:pPr>
        <w:tabs>
          <w:tab w:val="center" w:pos="2864"/>
        </w:tabs>
        <w:spacing w:after="262"/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Evite u lizar múl</w:t>
      </w:r>
      <w:r w:rsidR="00194A0D">
        <w:t>ti</w:t>
      </w:r>
      <w:r>
        <w:t>plos enxagues nos ciclos da lavadora.</w:t>
      </w:r>
    </w:p>
    <w:p w:rsidR="00E11D8D" w:rsidRDefault="000B1096">
      <w:pPr>
        <w:pStyle w:val="Ttulo3"/>
        <w:spacing w:after="10"/>
        <w:ind w:left="-1"/>
      </w:pPr>
      <w:r>
        <w:t>3.2.4. No Jardim</w:t>
      </w:r>
    </w:p>
    <w:p w:rsidR="00E11D8D" w:rsidRDefault="000B1096">
      <w:pPr>
        <w:tabs>
          <w:tab w:val="center" w:pos="3757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Prefira vegetação resistente a es</w:t>
      </w:r>
      <w:r w:rsidR="00194A0D">
        <w:t>ti</w:t>
      </w:r>
      <w:r>
        <w:t>agem e que necessitam de menos regas.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lastRenderedPageBreak/>
        <w:t xml:space="preserve">· </w:t>
      </w:r>
      <w:r>
        <w:t>Proteja em volta das raízes de suas plantas com serragem, pedregulho, casca de árvores, composto fibroso ou folhas decompostas, pois ajuda a reter a água e manter a umidade da terra;</w:t>
      </w:r>
    </w:p>
    <w:p w:rsidR="00E11D8D" w:rsidRDefault="000B1096">
      <w:pPr>
        <w:tabs>
          <w:tab w:val="center" w:pos="3270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U lize disposi</w:t>
      </w:r>
      <w:r w:rsidR="00194A0D">
        <w:t>ti</w:t>
      </w:r>
      <w:r>
        <w:t>vos para fechamento automá</w:t>
      </w:r>
      <w:r w:rsidR="00194A0D">
        <w:t>ti</w:t>
      </w:r>
      <w:r>
        <w:t>co da mangueira;</w:t>
      </w:r>
    </w:p>
    <w:p w:rsidR="00E11D8D" w:rsidRDefault="000B1096">
      <w:pPr>
        <w:tabs>
          <w:tab w:val="center" w:pos="2019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Use o regador para molhar as plantas</w:t>
      </w:r>
    </w:p>
    <w:p w:rsidR="00E11D8D" w:rsidRDefault="000B1096">
      <w:pPr>
        <w:ind w:left="272" w:hanging="281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Durante o verão regue as plantas no início da manhã, final da tarde ou à noite. Esta medida reduz a perda de água por evaporação (a água será evaporada antes de a</w:t>
      </w:r>
      <w:r w:rsidR="00194A0D">
        <w:t>tin</w:t>
      </w:r>
      <w:r>
        <w:t>gir as raízes);</w:t>
      </w:r>
    </w:p>
    <w:p w:rsidR="00E11D8D" w:rsidRDefault="000B1096">
      <w:pPr>
        <w:tabs>
          <w:tab w:val="center" w:pos="4124"/>
        </w:tabs>
        <w:spacing w:after="555"/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>No inverno a rega pode ser feita em dias alternados sempre no período da manhã.</w:t>
      </w:r>
    </w:p>
    <w:p w:rsidR="00E11D8D" w:rsidRDefault="000B1096">
      <w:pPr>
        <w:spacing w:after="296" w:line="238" w:lineRule="auto"/>
        <w:ind w:left="-1" w:right="4114" w:hanging="9"/>
        <w:jc w:val="left"/>
      </w:pPr>
      <w:r>
        <w:rPr>
          <w:b/>
          <w:color w:val="2957A3"/>
        </w:rPr>
        <w:t>Conheça sua Fatura</w:t>
      </w:r>
    </w:p>
    <w:p w:rsidR="00E11D8D" w:rsidRDefault="000B1096">
      <w:pPr>
        <w:spacing w:after="296" w:line="238" w:lineRule="auto"/>
        <w:ind w:left="-1" w:right="4114" w:hanging="9"/>
        <w:jc w:val="left"/>
      </w:pPr>
      <w:r>
        <w:rPr>
          <w:b/>
        </w:rPr>
        <w:t xml:space="preserve">Simultânea </w:t>
      </w:r>
      <w:hyperlink r:id="rId13" w:history="1">
        <w:r w:rsidR="00194A0D" w:rsidRPr="006E416F">
          <w:rPr>
            <w:rStyle w:val="Hyperlink"/>
          </w:rPr>
          <w:t>http://www.sanasa.com.br/servico/faturaSimultanea.aspx?f</w:t>
        </w:r>
      </w:hyperlink>
      <w:r w:rsidR="00194A0D">
        <w:t xml:space="preserve">= </w:t>
      </w:r>
    </w:p>
    <w:p w:rsidR="00E11D8D" w:rsidRDefault="000B1096">
      <w:pPr>
        <w:spacing w:after="576"/>
        <w:ind w:left="-1" w:right="3898"/>
      </w:pPr>
      <w:r>
        <w:rPr>
          <w:b/>
        </w:rPr>
        <w:t xml:space="preserve">Convencional </w:t>
      </w:r>
      <w:hyperlink r:id="rId14" w:history="1">
        <w:r w:rsidR="00194A0D" w:rsidRPr="006E416F">
          <w:rPr>
            <w:rStyle w:val="Hyperlink"/>
          </w:rPr>
          <w:t>http://www.sanasa.com.br/servico/faturaConvencional.aspx?f</w:t>
        </w:r>
      </w:hyperlink>
      <w:r>
        <w:t>=</w:t>
      </w:r>
      <w:r w:rsidR="00194A0D">
        <w:t xml:space="preserve"> </w:t>
      </w:r>
    </w:p>
    <w:p w:rsidR="00E11D8D" w:rsidRDefault="000B1096">
      <w:pPr>
        <w:pStyle w:val="Ttulo2"/>
        <w:spacing w:after="10"/>
        <w:ind w:left="-1"/>
      </w:pPr>
      <w:r>
        <w:t>Código de Barras</w:t>
      </w:r>
    </w:p>
    <w:p w:rsidR="00E11D8D" w:rsidRDefault="000B1096">
      <w:pPr>
        <w:spacing w:after="39"/>
        <w:ind w:left="-1"/>
      </w:pPr>
      <w:r>
        <w:t>Entenda seu código de barras</w:t>
      </w:r>
    </w:p>
    <w:p w:rsidR="00E11D8D" w:rsidRDefault="000B1096">
      <w:pPr>
        <w:spacing w:after="0" w:line="259" w:lineRule="auto"/>
        <w:ind w:left="3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79997" cy="2091539"/>
                <wp:effectExtent l="0" t="0" r="0" b="0"/>
                <wp:docPr id="33139" name="Group 3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2091539"/>
                          <a:chOff x="0" y="0"/>
                          <a:chExt cx="6479997" cy="2091539"/>
                        </a:xfrm>
                      </wpg:grpSpPr>
                      <wps:wsp>
                        <wps:cNvPr id="1008" name="Rectangle 1008"/>
                        <wps:cNvSpPr/>
                        <wps:spPr>
                          <a:xfrm>
                            <a:off x="436" y="0"/>
                            <a:ext cx="7584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Exemplo: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9" name="Rectangle 32699"/>
                        <wps:cNvSpPr/>
                        <wps:spPr>
                          <a:xfrm>
                            <a:off x="620056" y="612957"/>
                            <a:ext cx="1440147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>82610000007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0" name="Rectangle 32700"/>
                        <wps:cNvSpPr/>
                        <wps:spPr>
                          <a:xfrm>
                            <a:off x="1702873" y="612957"/>
                            <a:ext cx="58360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4" name="Rectangle 32694"/>
                        <wps:cNvSpPr/>
                        <wps:spPr>
                          <a:xfrm>
                            <a:off x="1746753" y="612957"/>
                            <a:ext cx="582049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  <w:bdr w:val="single" w:sz="16" w:space="0" w:color="000000"/>
                                </w:rPr>
                                <w:t xml:space="preserve"> 2450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798729" y="446321"/>
                            <a:ext cx="6871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2250047" y="612957"/>
                            <a:ext cx="130923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88" name="Rectangle 32688"/>
                        <wps:cNvSpPr/>
                        <wps:spPr>
                          <a:xfrm>
                            <a:off x="2348672" y="612957"/>
                            <a:ext cx="392767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0000"/>
                                  <w:sz w:val="31"/>
                                  <w:u w:val="single" w:color="00000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3" name="Rectangle 32703"/>
                        <wps:cNvSpPr/>
                        <wps:spPr>
                          <a:xfrm>
                            <a:off x="3038301" y="612957"/>
                            <a:ext cx="116720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6" name="Rectangle 32696"/>
                        <wps:cNvSpPr/>
                        <wps:spPr>
                          <a:xfrm>
                            <a:off x="3618249" y="612957"/>
                            <a:ext cx="785535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  <w:bdr w:val="single" w:sz="16" w:space="0" w:color="373334"/>
                                </w:rPr>
                                <w:t>197244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2" name="Rectangle 32702"/>
                        <wps:cNvSpPr/>
                        <wps:spPr>
                          <a:xfrm>
                            <a:off x="3126060" y="612957"/>
                            <a:ext cx="654612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>70611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01" name="Rectangle 32701"/>
                        <wps:cNvSpPr/>
                        <wps:spPr>
                          <a:xfrm>
                            <a:off x="2644549" y="612957"/>
                            <a:ext cx="523690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>2001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4226558" y="612957"/>
                            <a:ext cx="130922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31"/>
                                  <w:bdr w:val="single" w:sz="16" w:space="0" w:color="37333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4299901" y="446321"/>
                            <a:ext cx="13742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4423809" y="612957"/>
                            <a:ext cx="130922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  <w:bdr w:val="single" w:sz="16" w:space="0" w:color="37333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4532130" y="446321"/>
                            <a:ext cx="6871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4573084" y="612957"/>
                            <a:ext cx="785535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  <w:bdr w:val="single" w:sz="16" w:space="0" w:color="373334"/>
                                </w:rPr>
                                <w:t>200704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5288443" y="446321"/>
                            <a:ext cx="6871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5214147" y="612957"/>
                            <a:ext cx="654612" cy="258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1"/>
                                </w:rPr>
                                <w:t>01818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620056" y="1633440"/>
                            <a:ext cx="1788050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 xml:space="preserve">VALOR         CÓDIGO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1982160" y="1633440"/>
                            <a:ext cx="707153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SANASA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2180026" y="1647765"/>
                            <a:ext cx="229042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2352628" y="1647765"/>
                            <a:ext cx="57260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2979078" y="1633440"/>
                            <a:ext cx="1060537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 xml:space="preserve">CÓDIGO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3658132" y="1647765"/>
                            <a:ext cx="11452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3744435" y="1647765"/>
                            <a:ext cx="11452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3928017" y="1633440"/>
                            <a:ext cx="1007308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DESPREZAR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4791035" y="1647765"/>
                            <a:ext cx="5726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4834969" y="1647765"/>
                            <a:ext cx="5726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4944927" y="1633440"/>
                            <a:ext cx="1278451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ANO/MÊS REF.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2585908" y="1786710"/>
                            <a:ext cx="1584811" cy="215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25"/>
                                </w:rPr>
                                <w:t>DO CONSUMIDOR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3620473" y="1828216"/>
                            <a:ext cx="57261" cy="253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077947" y="898163"/>
                            <a:ext cx="658355" cy="716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55" h="716405">
                                <a:moveTo>
                                  <a:pt x="650191" y="0"/>
                                </a:moveTo>
                                <a:lnTo>
                                  <a:pt x="658355" y="7498"/>
                                </a:lnTo>
                                <a:lnTo>
                                  <a:pt x="8162" y="716405"/>
                                </a:lnTo>
                                <a:lnTo>
                                  <a:pt x="0" y="708908"/>
                                </a:lnTo>
                                <a:lnTo>
                                  <a:pt x="650191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707682" y="852804"/>
                            <a:ext cx="69555" cy="71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55" h="71634">
                                <a:moveTo>
                                  <a:pt x="69555" y="0"/>
                                </a:moveTo>
                                <a:lnTo>
                                  <a:pt x="49062" y="71634"/>
                                </a:lnTo>
                                <a:lnTo>
                                  <a:pt x="28619" y="52857"/>
                                </a:lnTo>
                                <a:lnTo>
                                  <a:pt x="36149" y="44647"/>
                                </a:lnTo>
                                <a:lnTo>
                                  <a:pt x="27988" y="37146"/>
                                </a:lnTo>
                                <a:lnTo>
                                  <a:pt x="20456" y="45358"/>
                                </a:lnTo>
                                <a:lnTo>
                                  <a:pt x="0" y="26569"/>
                                </a:lnTo>
                                <a:lnTo>
                                  <a:pt x="69555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974323" y="883181"/>
                            <a:ext cx="499383" cy="68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383" h="689239">
                                <a:moveTo>
                                  <a:pt x="490371" y="0"/>
                                </a:moveTo>
                                <a:lnTo>
                                  <a:pt x="499383" y="6474"/>
                                </a:lnTo>
                                <a:lnTo>
                                  <a:pt x="9075" y="689239"/>
                                </a:lnTo>
                                <a:lnTo>
                                  <a:pt x="0" y="682741"/>
                                </a:lnTo>
                                <a:lnTo>
                                  <a:pt x="490371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42125" y="832229"/>
                            <a:ext cx="65971" cy="7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1" h="73637">
                                <a:moveTo>
                                  <a:pt x="65971" y="0"/>
                                </a:moveTo>
                                <a:lnTo>
                                  <a:pt x="54144" y="73637"/>
                                </a:lnTo>
                                <a:lnTo>
                                  <a:pt x="31581" y="57426"/>
                                </a:lnTo>
                                <a:lnTo>
                                  <a:pt x="38066" y="48395"/>
                                </a:lnTo>
                                <a:lnTo>
                                  <a:pt x="29071" y="41900"/>
                                </a:lnTo>
                                <a:lnTo>
                                  <a:pt x="22569" y="50952"/>
                                </a:lnTo>
                                <a:lnTo>
                                  <a:pt x="0" y="34736"/>
                                </a:lnTo>
                                <a:lnTo>
                                  <a:pt x="65971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5" name="Shape 49025"/>
                        <wps:cNvSpPr/>
                        <wps:spPr>
                          <a:xfrm>
                            <a:off x="4289017" y="885036"/>
                            <a:ext cx="11163" cy="73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3" h="733026">
                                <a:moveTo>
                                  <a:pt x="0" y="0"/>
                                </a:moveTo>
                                <a:lnTo>
                                  <a:pt x="11163" y="0"/>
                                </a:lnTo>
                                <a:lnTo>
                                  <a:pt x="11163" y="733026"/>
                                </a:lnTo>
                                <a:lnTo>
                                  <a:pt x="0" y="733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261197" y="818401"/>
                            <a:ext cx="66638" cy="6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38" h="66635">
                                <a:moveTo>
                                  <a:pt x="33318" y="0"/>
                                </a:moveTo>
                                <a:lnTo>
                                  <a:pt x="66638" y="66635"/>
                                </a:lnTo>
                                <a:lnTo>
                                  <a:pt x="38983" y="66635"/>
                                </a:lnTo>
                                <a:lnTo>
                                  <a:pt x="38983" y="55477"/>
                                </a:lnTo>
                                <a:lnTo>
                                  <a:pt x="27820" y="55477"/>
                                </a:lnTo>
                                <a:lnTo>
                                  <a:pt x="27820" y="66635"/>
                                </a:lnTo>
                                <a:lnTo>
                                  <a:pt x="0" y="66635"/>
                                </a:lnTo>
                                <a:lnTo>
                                  <a:pt x="33318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337414" y="879273"/>
                            <a:ext cx="639805" cy="74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805" h="742459">
                                <a:moveTo>
                                  <a:pt x="631358" y="0"/>
                                </a:moveTo>
                                <a:lnTo>
                                  <a:pt x="639805" y="7224"/>
                                </a:lnTo>
                                <a:lnTo>
                                  <a:pt x="8498" y="742459"/>
                                </a:lnTo>
                                <a:lnTo>
                                  <a:pt x="0" y="735130"/>
                                </a:lnTo>
                                <a:lnTo>
                                  <a:pt x="631358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947659" y="832229"/>
                            <a:ext cx="68638" cy="7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8" h="72304">
                                <a:moveTo>
                                  <a:pt x="68638" y="0"/>
                                </a:moveTo>
                                <a:lnTo>
                                  <a:pt x="50649" y="72304"/>
                                </a:lnTo>
                                <a:lnTo>
                                  <a:pt x="29560" y="54268"/>
                                </a:lnTo>
                                <a:lnTo>
                                  <a:pt x="36819" y="45814"/>
                                </a:lnTo>
                                <a:lnTo>
                                  <a:pt x="28322" y="38650"/>
                                </a:lnTo>
                                <a:lnTo>
                                  <a:pt x="21113" y="47044"/>
                                </a:lnTo>
                                <a:lnTo>
                                  <a:pt x="0" y="28987"/>
                                </a:lnTo>
                                <a:lnTo>
                                  <a:pt x="68638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059706" y="907986"/>
                            <a:ext cx="394159" cy="677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59" h="677927">
                                <a:moveTo>
                                  <a:pt x="9655" y="0"/>
                                </a:moveTo>
                                <a:lnTo>
                                  <a:pt x="394159" y="672430"/>
                                </a:lnTo>
                                <a:lnTo>
                                  <a:pt x="384664" y="677927"/>
                                </a:lnTo>
                                <a:lnTo>
                                  <a:pt x="0" y="5509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5031541" y="852888"/>
                            <a:ext cx="61978" cy="7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" h="74301">
                                <a:moveTo>
                                  <a:pt x="0" y="0"/>
                                </a:moveTo>
                                <a:lnTo>
                                  <a:pt x="61978" y="41316"/>
                                </a:lnTo>
                                <a:lnTo>
                                  <a:pt x="37820" y="55099"/>
                                </a:lnTo>
                                <a:lnTo>
                                  <a:pt x="32321" y="45481"/>
                                </a:lnTo>
                                <a:lnTo>
                                  <a:pt x="22657" y="50979"/>
                                </a:lnTo>
                                <a:lnTo>
                                  <a:pt x="28165" y="60607"/>
                                </a:lnTo>
                                <a:lnTo>
                                  <a:pt x="4164" y="74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0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0" y="382645"/>
                            <a:ext cx="6479997" cy="170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 h="1708894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  <a:lnTo>
                                  <a:pt x="6479997" y="1708894"/>
                                </a:lnTo>
                                <a:lnTo>
                                  <a:pt x="0" y="1708894"/>
                                </a:lnTo>
                                <a:close/>
                              </a:path>
                            </a:pathLst>
                          </a:custGeom>
                          <a:ln w="12697" cap="flat">
                            <a:miter lim="291155"/>
                          </a:ln>
                        </wps:spPr>
                        <wps:style>
                          <a:lnRef idx="1">
                            <a:srgbClr val="3733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139" o:spid="_x0000_s1034" style="width:510.25pt;height:164.7pt;mso-position-horizontal-relative:char;mso-position-vertical-relative:line" coordsize="64799,2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">
                <v:rect id="Rectangle 1008" o:spid="_x0000_s1035" style="position:absolute;left:4;width:758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Exemplo:</w:t>
                        </w:r>
                      </w:p>
                    </w:txbxContent>
                  </v:textbox>
                </v:rect>
                <v:rect id="Rectangle 32699" o:spid="_x0000_s1036" style="position:absolute;left:6200;top:6129;width:14402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g4MYA&#10;AADeAAAADwAAAGRycy9kb3ducmV2LnhtbESPQYvCMBSE74L/ITxhb5rqgthqFHFX9OiqoN4ezbMt&#10;Ni+liba7v94sCB6HmfmGmS1aU4oH1a6wrGA4iEAQp1YXnCk4Htb9CQjnkTWWlknBLzlYzLudGSba&#10;NvxDj73PRICwS1BB7n2VSOnSnAy6ga2Ig3e1tUEfZJ1JXWMT4KaUoygaS4MFh4UcK1rllN72d6Ng&#10;M6mW5639a7Ly+7I57U7x1yH2Sn302uUUhKfWv8Ov9lYr+ByN4xj+74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g4MYAAADeAAAADwAAAAAAAAAAAAAAAACYAgAAZHJz&#10;L2Rvd25yZXYueG1sUEsFBgAAAAAEAAQA9QAAAIs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>82610000007</w:t>
                        </w:r>
                      </w:p>
                    </w:txbxContent>
                  </v:textbox>
                </v:rect>
                <v:rect id="Rectangle 32700" o:spid="_x0000_s1037" style="position:absolute;left:17028;top:6129;width:584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TZ8UA&#10;AADeAAAADwAAAGRycy9kb3ducmV2LnhtbESPzYrCMBSF9wO+Q7iCuzFVYdSOUUQddKlVcGZ3ae60&#10;xeamNNFWn94sBJeH88c3W7SmFDeqXWFZwaAfgSBOrS44U3A6/nxOQDiPrLG0TAru5GAx73zMMNa2&#10;4QPdEp+JMMIuRgW591UspUtzMuj6tiIO3r+tDfog60zqGpswbko5jKIvabDg8JBjRauc0ktyNQq2&#10;k2r5u7OPJis3f9vz/jxdH6deqV63XX6D8NT6d/jV3mkFo+E4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1NnxQAAAN4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94" o:spid="_x0000_s1038" style="position:absolute;left:17467;top:6129;width:5821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PfscA&#10;AADeAAAADwAAAGRycy9kb3ducmV2LnhtbESPT2vCQBTE70K/w/IK3nRTFUlSV5FW0aP/wPb2yL4m&#10;odm3Ibua6KfvFgSPw8z8hpktOlOJKzWutKzgbRiBIM6sLjlXcDquBzEI55E1VpZJwY0cLOYvvRmm&#10;2ra8p+vB5yJA2KWooPC+TqV0WUEG3dDWxMH7sY1BH2STS91gG+CmkqMomkqDJYeFAmv6KCj7PVyM&#10;gk1cL7+29t7m1ep7c96dk89j4pXqv3bLdxCeOv8MP9pbrWA8miY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Hz37HAAAA3gAAAA8AAAAAAAAAAAAAAAAAmAIAAGRy&#10;cy9kb3ducmV2LnhtbFBLBQYAAAAABAAEAPUAAACM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  <w:bdr w:val="single" w:sz="16" w:space="0" w:color="000000"/>
                          </w:rPr>
                          <w:t xml:space="preserve"> 2450</w:t>
                        </w:r>
                      </w:p>
                    </w:txbxContent>
                  </v:textbox>
                </v:rect>
                <v:rect id="Rectangle 1016" o:spid="_x0000_s1039" style="position:absolute;left:17987;top:4463;width:687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" o:spid="_x0000_s1040" style="position:absolute;left:22500;top:6129;width:1309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>0</w:t>
                        </w:r>
                      </w:p>
                    </w:txbxContent>
                  </v:textbox>
                </v:rect>
                <v:rect id="Rectangle 32688" o:spid="_x0000_s1041" style="position:absolute;left:23486;top:6129;width:3928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TpsMA&#10;AADeAAAADwAAAGRycy9kb3ducmV2LnhtbERPTYvCMBC9C/6HMII3TVWQWo0i7ooed1VQb0MztsVm&#10;Uppoq79+c1jw+Hjfi1VrSvGk2hWWFYyGEQji1OqCMwWn43YQg3AeWWNpmRS8yMFq2e0sMNG24V96&#10;HnwmQgi7BBXk3leJlC7NyaAb2oo4cDdbG/QB1pnUNTYh3JRyHEVTabDg0JBjRZuc0vvhYRTs4mp9&#10;2dt3k5Xf19355zz7Os68Uv1eu56D8NT6j/jfvdcKJuNpHPaGO+EK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TpsMAAADe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000000"/>
                            <w:sz w:val="31"/>
                            <w:u w:val="single" w:color="000000"/>
                          </w:rPr>
                          <w:t>105</w:t>
                        </w:r>
                      </w:p>
                    </w:txbxContent>
                  </v:textbox>
                </v:rect>
                <v:rect id="Rectangle 32703" o:spid="_x0000_s1042" style="position:absolute;left:30383;top:6129;width:1167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NEMYA&#10;AADe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b9r2gA7zvhCsj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XNEMYAAADeAAAADwAAAAAAAAAAAAAAAACYAgAAZHJz&#10;L2Rvd25yZXYueG1sUEsFBgAAAAAEAAQA9QAAAIs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696" o:spid="_x0000_s1043" style="position:absolute;left:36182;top:6129;width:7855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ks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AcxEkM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n0ksYAAADeAAAADwAAAAAAAAAAAAAAAACYAgAAZHJz&#10;L2Rvd25yZXYueG1sUEsFBgAAAAAEAAQA9QAAAIs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  <w:bdr w:val="single" w:sz="16" w:space="0" w:color="373334"/>
                          </w:rPr>
                          <w:t>197244</w:t>
                        </w:r>
                      </w:p>
                    </w:txbxContent>
                  </v:textbox>
                </v:rect>
                <v:rect id="Rectangle 32702" o:spid="_x0000_s1044" style="position:absolute;left:31260;top:6129;width:6546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oi8cA&#10;AADeAAAADwAAAGRycy9kb3ducmV2LnhtbESPT2vCQBTE74V+h+UJvdWNKfgnuoq0FT1aFdTbI/tM&#10;gtm3Ibua6Kd3BaHHYWZ+w0xmrSnFlWpXWFbQ60YgiFOrC84U7LaLzyEI55E1lpZJwY0czKbvbxNM&#10;tG34j64bn4kAYZeggtz7KpHSpTkZdF1bEQfvZGuDPsg6k7rGJsBNKeMo6kuDBYeFHCv6zik9by5G&#10;wXJYzQ8re2+y8ve43K/3o5/tyCv10WnnYxCeWv8ffrVXWsFXPIhieN4JV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JaIvHAAAA3gAAAA8AAAAAAAAAAAAAAAAAmAIAAGRy&#10;cy9kb3ducmV2LnhtbFBLBQYAAAAABAAEAPUAAACM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>70611</w:t>
                        </w:r>
                      </w:p>
                    </w:txbxContent>
                  </v:textbox>
                </v:rect>
                <v:rect id="Rectangle 32701" o:spid="_x0000_s1045" style="position:absolute;left:26445;top:6129;width:5237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2/MYA&#10;AADeAAAADwAAAGRycy9kb3ducmV2LnhtbESPT4vCMBTE74LfITzBm6YquFqNIu4uelz/gHp7NM+2&#10;2LyUJmurn94sLHgcZuY3zHzZmELcqXK5ZQWDfgSCOLE651TB8fDdm4BwHlljYZkUPMjBctFuzTHW&#10;tuYd3fc+FQHCLkYFmfdlLKVLMjLo+rYkDt7VVgZ9kFUqdYV1gJtCDqNoLA3mHBYyLGmdUXLb/xoF&#10;m0m5Om/ts06Lr8vm9HOafh6mXqlup1nNQHhq/Dv8395qBaPhRz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v2/MYAAADeAAAADwAAAAAAAAAAAAAAAACYAgAAZHJz&#10;L2Rvd25yZXYueG1sUEsFBgAAAAAEAAQA9QAAAIs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>2001</w:t>
                        </w:r>
                      </w:p>
                    </w:txbxContent>
                  </v:textbox>
                </v:rect>
                <v:rect id="Rectangle 1020" o:spid="_x0000_s1046" style="position:absolute;left:42265;top:6129;width:1309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31"/>
                            <w:bdr w:val="single" w:sz="16" w:space="0" w:color="373334"/>
                          </w:rPr>
                          <w:t>6</w:t>
                        </w:r>
                      </w:p>
                    </w:txbxContent>
                  </v:textbox>
                </v:rect>
                <v:rect id="Rectangle 1021" o:spid="_x0000_s1047" style="position:absolute;left:42999;top:4463;width:1374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22" o:spid="_x0000_s1048" style="position:absolute;left:44238;top:6129;width:1309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  <w:bdr w:val="single" w:sz="16" w:space="0" w:color="373334"/>
                          </w:rPr>
                          <w:t>7</w:t>
                        </w:r>
                      </w:p>
                    </w:txbxContent>
                  </v:textbox>
                </v:rect>
                <v:rect id="Rectangle 1023" o:spid="_x0000_s1049" style="position:absolute;left:45321;top:4463;width:687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4" o:spid="_x0000_s1050" style="position:absolute;left:45730;top:6129;width:7856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  <w:bdr w:val="single" w:sz="16" w:space="0" w:color="373334"/>
                          </w:rPr>
                          <w:t>200704</w:t>
                        </w:r>
                      </w:p>
                    </w:txbxContent>
                  </v:textbox>
                </v:rect>
                <v:rect id="Rectangle 1025" o:spid="_x0000_s1051" style="position:absolute;left:52884;top:4463;width:687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o:spid="_x0000_s1052" style="position:absolute;left:52141;top:6129;width:6546;height:2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1"/>
                          </w:rPr>
                          <w:t>01818</w:t>
                        </w:r>
                      </w:p>
                    </w:txbxContent>
                  </v:textbox>
                </v:rect>
                <v:rect id="Rectangle 1028" o:spid="_x0000_s1053" style="position:absolute;left:6200;top:16334;width:17881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 xml:space="preserve">VALOR         CÓDIGO </w:t>
                        </w:r>
                      </w:p>
                    </w:txbxContent>
                  </v:textbox>
                </v:rect>
                <v:rect id="Rectangle 1029" o:spid="_x0000_s1054" style="position:absolute;left:19821;top:16334;width:7072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fdM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3T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>SANASA</w:t>
                        </w:r>
                      </w:p>
                    </w:txbxContent>
                  </v:textbox>
                </v:rect>
                <v:rect id="Rectangle 1030" o:spid="_x0000_s1055" style="position:absolute;left:21800;top:16477;width:229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31" o:spid="_x0000_s1056" style="position:absolute;left:23526;top:16477;width:57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o:spid="_x0000_s1057" style="position:absolute;left:29790;top:16334;width:1060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 xml:space="preserve">CÓDIGO       </w:t>
                        </w:r>
                      </w:p>
                    </w:txbxContent>
                  </v:textbox>
                </v:rect>
                <v:rect id="Rectangle 1033" o:spid="_x0000_s1058" style="position:absolute;left:36581;top:16477;width:114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+Q8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/kP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4" o:spid="_x0000_s1059" style="position:absolute;left:37444;top:16477;width:1145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35" o:spid="_x0000_s1060" style="position:absolute;left:39280;top:16334;width:10073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>DESPREZAR</w:t>
                        </w:r>
                      </w:p>
                    </w:txbxContent>
                  </v:textbox>
                </v:rect>
                <v:rect id="Rectangle 1036" o:spid="_x0000_s1061" style="position:absolute;left:47910;top:16477;width:57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d28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Xdv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" o:spid="_x0000_s1062" style="position:absolute;left:48349;top:16477;width:573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4QM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fT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vhAxQAAAN0AAAAPAAAAAAAAAAAAAAAAAJgCAABkcnMv&#10;ZG93bnJldi54bWxQSwUGAAAAAAQABAD1AAAAigMAAAAA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063" style="position:absolute;left:49449;top:16334;width:12784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sMs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xbDLHAAAA3QAAAA8AAAAAAAAAAAAAAAAAmAIAAGRy&#10;cy9kb3ducmV2LnhtbFBLBQYAAAAABAAEAPUAAACM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>ANO/MÊS REF.</w:t>
                        </w:r>
                      </w:p>
                    </w:txbxContent>
                  </v:textbox>
                </v:rect>
                <v:rect id="Rectangle 1039" o:spid="_x0000_s1064" style="position:absolute;left:25859;top:17867;width:15848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Jq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3JqcMAAADdAAAADwAAAAAAAAAAAAAAAACYAgAAZHJzL2Rv&#10;d25yZXYueG1sUEsFBgAAAAAEAAQA9QAAAIgDAAAAAA=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25"/>
                          </w:rPr>
                          <w:t>DO CONSUMIDOR</w:t>
                        </w:r>
                      </w:p>
                    </w:txbxContent>
                  </v:textbox>
                </v:rect>
                <v:rect id="Rectangle 1040" o:spid="_x0000_s1065" style="position:absolute;left:36204;top:18282;width:573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TSccA&#10;AADd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BE0nHAAAA3QAAAA8AAAAAAAAAAAAAAAAAmAIAAGRy&#10;cy9kb3ducmV2LnhtbFBLBQYAAAAABAAEAPUAAACM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000000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1" o:spid="_x0000_s1066" style="position:absolute;left:10779;top:8981;width:6584;height:7164;visibility:visible;mso-wrap-style:square;v-text-anchor:top" coordsize="658355,716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9DcEA&#10;AADdAAAADwAAAGRycy9kb3ducmV2LnhtbERPTUsDMRC9C/0PYQrebNIiVdamRbYInlpse/E2bMbN&#10;YjJZktiN/94Igrd5vM/Z7Ip34koxDYE1LBcKBHEXzMC9hsv55e4RRMrIBl1g0vBNCXbb2c0GGxMm&#10;fqPrKfeihnBqUIPNeWykTJ0lj2kRRuLKfYToMVcYe2kiTjXcO7lSai09DlwbLI7UWuo+T19eg3TH&#10;vSqH1h3by/s6DtZOh4ei9e28PD+ByFTyv/jP/WrqfHW/hN9v6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4PQ3BAAAA3QAAAA8AAAAAAAAAAAAAAAAAmAIAAGRycy9kb3du&#10;cmV2LnhtbFBLBQYAAAAABAAEAPUAAACGAwAAAAA=&#10;" path="m650191,r8164,7498l8162,716405,,708908,650191,xe" fillcolor="black" strokeweight=".03694mm">
                  <v:stroke joinstyle="bevel"/>
                  <v:path arrowok="t" textboxrect="0,0,658355,716405"/>
                </v:shape>
                <v:shape id="Shape 1042" o:spid="_x0000_s1067" style="position:absolute;left:17076;top:8528;width:696;height:716;visibility:visible;mso-wrap-style:square;v-text-anchor:top" coordsize="69555,7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4F8MA&#10;AADdAAAADwAAAGRycy9kb3ducmV2LnhtbERP22rCQBB9F/yHZYS+1V1jKRJdRQSLFCt4Ax/H7JgE&#10;s7Mhu43p33cLBd/mcK4zW3S2Ei01vnSsYTRUIIgzZ0rONZyO69cJCB+QDVaOScMPeVjM+70ZpsY9&#10;eE/tIeQihrBPUUMRQp1K6bOCLPqhq4kjd3ONxRBhk0vT4COG20omSr1LiyXHhgJrWhWU3Q/fVsN1&#10;u1Ufl3bztbudw2cyHtO9VDutXwbdcgoiUBee4n/3xsT56i2Bv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4F8MAAADdAAAADwAAAAAAAAAAAAAAAACYAgAAZHJzL2Rv&#10;d25yZXYueG1sUEsFBgAAAAAEAAQA9QAAAIgDAAAAAA==&#10;" path="m69555,l49062,71634,28619,52857r7530,-8210l27988,37146r-7532,8212l,26569,69555,xe" fillcolor="black" strokeweight=".03694mm">
                  <v:stroke joinstyle="bevel"/>
                  <v:path arrowok="t" textboxrect="0,0,69555,71634"/>
                </v:shape>
                <v:shape id="Shape 1043" o:spid="_x0000_s1068" style="position:absolute;left:19743;top:8831;width:4994;height:6893;visibility:visible;mso-wrap-style:square;v-text-anchor:top" coordsize="499383,68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nAMIA&#10;AADdAAAADwAAAGRycy9kb3ducmV2LnhtbERPS4vCMBC+L/gfwgh7W1P3UbQaRQRh2YOw1YPHIRnb&#10;YjMpSdbWf78RBG/z8T1nuR5sK67kQ+NYwXSSgSDWzjRcKTgedm8zECEiG2wdk4IbBVivRi9LLIzr&#10;+ZeuZaxECuFQoII6xq6QMuiaLIaJ64gTd3beYkzQV9J47FO4beV7luXSYsOpocaOtjXpS/lnFZA+&#10;BX08lH7+9ZN3+U26/dCflHodD5sFiEhDfIof7m+T5mefH3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+cAwgAAAN0AAAAPAAAAAAAAAAAAAAAAAJgCAABkcnMvZG93&#10;bnJldi54bWxQSwUGAAAAAAQABAD1AAAAhwMAAAAA&#10;" path="m490371,r9012,6474l9075,689239,,682741,490371,xe" fillcolor="black" strokeweight=".03694mm">
                  <v:stroke joinstyle="bevel"/>
                  <v:path arrowok="t" textboxrect="0,0,499383,689239"/>
                </v:shape>
                <v:shape id="Shape 1044" o:spid="_x0000_s1069" style="position:absolute;left:24421;top:8322;width:659;height:736;visibility:visible;mso-wrap-style:square;v-text-anchor:top" coordsize="65971,73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40EMcA&#10;AADdAAAADwAAAGRycy9kb3ducmV2LnhtbESPS2/CMBCE70j9D9ZW6o04INSWgEF9qMAFUV4Sx1W8&#10;JGnjdRS7YP49roTEbVczO9/seBpMLU7Uusqygl6SgiDOra64ULDbfnVfQTiPrLG2TAou5GA6eeiM&#10;MdP2zGs6bXwhYgi7DBWU3jeZlC4vyaBLbEMctaNtDfq4toXULZ5juKllP02fpcGKI6HEhj5Kyn83&#10;fyZyvz9faPlu5uGw3/4MZ2G26h37Sj09hrcRCE/B382364WO9dPBAP6/iSP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+NBDHAAAA3QAAAA8AAAAAAAAAAAAAAAAAmAIAAGRy&#10;cy9kb3ducmV2LnhtbFBLBQYAAAAABAAEAPUAAACMAwAAAAA=&#10;" path="m65971,l54144,73637,31581,57426r6485,-9031l29071,41900r-6502,9052l,34736,65971,xe" fillcolor="black" strokeweight=".03694mm">
                  <v:stroke joinstyle="bevel"/>
                  <v:path arrowok="t" textboxrect="0,0,65971,73637"/>
                </v:shape>
                <v:shape id="Shape 49025" o:spid="_x0000_s1070" style="position:absolute;left:42890;top:8850;width:111;height:7330;visibility:visible;mso-wrap-style:square;v-text-anchor:top" coordsize="11163,733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ggMgA&#10;AADeAAAADwAAAGRycy9kb3ducmV2LnhtbESPQWvCQBSE74X+h+UVvNVNrRZNXUUromArGKXU2yP7&#10;moRm34bsauK/dwWhx2Hmm2HG09aU4ky1KywreOlGIIhTqwvOFBz2y+chCOeRNZaWScGFHEwnjw9j&#10;jLVteEfnxGcilLCLUUHufRVL6dKcDLqurYiD92trgz7IOpO6xiaUm1L2ouhNGiw4LORY0UdO6V9y&#10;Mgr6q01zNJ9zud1/LRfH8mf7+p2clOo8tbN3EJ5a/x++02sduFHUG8DtTrgCc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qiCAyAAAAN4AAAAPAAAAAAAAAAAAAAAAAJgCAABk&#10;cnMvZG93bnJldi54bWxQSwUGAAAAAAQABAD1AAAAjQMAAAAA&#10;" path="m,l11163,r,733026l,733026,,e" fillcolor="black" strokeweight=".03694mm">
                  <v:stroke joinstyle="bevel"/>
                  <v:path arrowok="t" textboxrect="0,0,11163,733026"/>
                </v:shape>
                <v:shape id="Shape 1046" o:spid="_x0000_s1071" style="position:absolute;left:42611;top:8184;width:667;height:666;visibility:visible;mso-wrap-style:square;v-text-anchor:top" coordsize="66638,66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qFcAA&#10;AADdAAAADwAAAGRycy9kb3ducmV2LnhtbERPS4vCMBC+C/6HMII3TVcXka5RRBHEPfnC69DMtmGb&#10;SW1irf/eCIK3+fieM1u0thQN1d44VvA1TEAQZ04bzhWcjpvBFIQPyBpLx6TgQR4W825nhql2d95T&#10;cwi5iCHsU1RQhFClUvqsIIt+6CriyP252mKIsM6lrvEew20pR0kykRYNx4YCK1oVlP0fblbB7zYs&#10;S6zWO2NWTXbB2+54Hl+V6vfa5Q+IQG34iN/urY7zk+8JvL6JJ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PqFcAAAADdAAAADwAAAAAAAAAAAAAAAACYAgAAZHJzL2Rvd25y&#10;ZXYueG1sUEsFBgAAAAAEAAQA9QAAAIUDAAAAAA==&#10;" path="m33318,l66638,66635r-27655,l38983,55477r-11163,l27820,66635,,66635,33318,xe" fillcolor="black" strokeweight=".03694mm">
                  <v:stroke joinstyle="bevel"/>
                  <v:path arrowok="t" textboxrect="0,0,66638,66635"/>
                </v:shape>
                <v:shape id="Shape 1047" o:spid="_x0000_s1072" style="position:absolute;left:33374;top:8792;width:6398;height:7425;visibility:visible;mso-wrap-style:square;v-text-anchor:top" coordsize="639805,74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gVcIA&#10;AADdAAAADwAAAGRycy9kb3ducmV2LnhtbERP32vCMBB+H/g/hBN8m6lFtHRGmTJB8Mlu4OvZ3Jqy&#10;5lKSTOt/b4TB3u7j+3mrzWA7cSUfWscKZtMMBHHtdMuNgq/P/WsBIkRkjZ1jUnCnAJv16GWFpXY3&#10;PtG1io1IIRxKVGBi7EspQ23IYpi6njhx385bjAn6RmqPtxRuO5ln2UJabDk1GOxpZ6j+qX6tgvPi&#10;cj9UeuuLMJhtnnfLU/FxVGoyHt7fQEQa4r/4z33QaX42X8Lzm3S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eBVwgAAAN0AAAAPAAAAAAAAAAAAAAAAAJgCAABkcnMvZG93&#10;bnJldi54bWxQSwUGAAAAAAQABAD1AAAAhwMAAAAA&#10;" path="m631358,r8447,7224l8498,742459,,735130,631358,xe" fillcolor="black" strokeweight=".03694mm">
                  <v:stroke joinstyle="bevel"/>
                  <v:path arrowok="t" textboxrect="0,0,639805,742459"/>
                </v:shape>
                <v:shape id="Shape 1048" o:spid="_x0000_s1073" style="position:absolute;left:39476;top:8322;width:686;height:723;visibility:visible;mso-wrap-style:square;v-text-anchor:top" coordsize="68638,7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D08UA&#10;AADdAAAADwAAAGRycy9kb3ducmV2LnhtbESPQUsDMRCF74L/IYzgRWxikUXWpqUKLeJFXL14m92M&#10;m6WbyZKk7frvnYPgbYb35r1vVps5jOpEKQ+RLdwtDCjiLrqBewufH7vbB1C5IDscI5OFH8qwWV9e&#10;rLB28czvdGpKrySEc40WfClTrXXuPAXMizgRi/YdU8Aia+q1S3iW8DDqpTGVDjiwNHic6NlTd2iO&#10;wUK1983rIfKbaZPhp/YrbW+q1trrq3n7CKrQXP7Nf9cvTvDNve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EPTxQAAAN0AAAAPAAAAAAAAAAAAAAAAAJgCAABkcnMv&#10;ZG93bnJldi54bWxQSwUGAAAAAAQABAD1AAAAigMAAAAA&#10;" path="m68638,l50649,72304,29560,54268r7259,-8454l28322,38650r-7209,8394l,28987,68638,xe" fillcolor="black" strokeweight=".03694mm">
                  <v:stroke joinstyle="bevel"/>
                  <v:path arrowok="t" textboxrect="0,0,68638,72304"/>
                </v:shape>
                <v:shape id="Shape 1049" o:spid="_x0000_s1074" style="position:absolute;left:50597;top:9079;width:3941;height:6780;visibility:visible;mso-wrap-style:square;v-text-anchor:top" coordsize="394159,677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IEscA&#10;AADdAAAADwAAAGRycy9kb3ducmV2LnhtbESPQWvCQBCF70L/wzKFXqRubKW1aTYiFcWDCFUPPQ7Z&#10;MQnNzobdrUn99a4geJvhvXnfm2zWm0acyPnasoLxKAFBXFhdc6ngsF8+T0H4gKyxsUwK/snDLH8Y&#10;ZJhq2/E3nXahFDGEfYoKqhDaVEpfVGTQj2xLHLWjdQZDXF0ptcMuhptGviTJmzRYcyRU2NJXRcXv&#10;7s9EyKtDh4vyuBp2U/u+/Qkbe9ZKPT32808QgfpwN9+u1zrWTyYfcP0mji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4yBLHAAAA3QAAAA8AAAAAAAAAAAAAAAAAmAIAAGRy&#10;cy9kb3ducmV2LnhtbFBLBQYAAAAABAAEAPUAAACMAwAAAAA=&#10;" path="m9655,l394159,672430r-9495,5497l,5509,9655,xe" fillcolor="black" strokeweight=".03694mm">
                  <v:stroke joinstyle="bevel"/>
                  <v:path arrowok="t" textboxrect="0,0,394159,677927"/>
                </v:shape>
                <v:shape id="Shape 1050" o:spid="_x0000_s1075" style="position:absolute;left:50315;top:8528;width:620;height:743;visibility:visible;mso-wrap-style:square;v-text-anchor:top" coordsize="61978,7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tVcYA&#10;AADdAAAADwAAAGRycy9kb3ducmV2LnhtbESPQWvDMAyF74P+B6NCb6uzQUvJ6pYxaAm7dO12WG+a&#10;rSVhsRxst0n//XQY7Cbxnt77tN6OvlNXiqkNbOBhXoAitsG1XBv4eN/dr0CljOywC0wGbpRgu5nc&#10;rbF0YeAjXU+5VhLCqUQDTc59qXWyDXlM89ATi/Ydoscsa6y1izhIuO/0Y1EstceWpaHBnl4asj+n&#10;izewD3j8PL/ZwS5XX/FQXfDM1asxs+n4/AQq05j/zX/XlRP8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FtVcYAAADdAAAADwAAAAAAAAAAAAAAAACYAgAAZHJz&#10;L2Rvd25yZXYueG1sUEsFBgAAAAAEAAQA9QAAAIsDAAAAAA==&#10;" path="m,l61978,41316,37820,55099,32321,45481r-9664,5498l28165,60607,4164,74301,,xe" fillcolor="black" strokeweight=".03694mm">
                  <v:stroke joinstyle="bevel"/>
                  <v:path arrowok="t" textboxrect="0,0,61978,74301"/>
                </v:shape>
                <v:shape id="Shape 1053" o:spid="_x0000_s1076" style="position:absolute;top:3826;width:64799;height:17089;visibility:visible;mso-wrap-style:square;v-text-anchor:top" coordsize="6479997,1708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pqcAA&#10;AADdAAAADwAAAGRycy9kb3ducmV2LnhtbERPTYvCMBC9C/6HMII3TVUUqUYRUfAku+5evA3N2Fab&#10;SUlSW/+9WVjwNo/3OettZyrxJOdLywom4wQEcWZ1ybmC35/jaAnCB2SNlWVS8CIP202/t8ZU25a/&#10;6XkJuYgh7FNUUIRQp1L6rCCDfmxr4sjdrDMYInS51A7bGG4qOU2ShTRYcmwosKZ9Qdnj0hgF8/p1&#10;ON4b6WbXrg3YNvmZT19KDQfdbgUiUBc+4n/3Scf5yXwGf9/E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DpqcAAAADdAAAADwAAAAAAAAAAAAAAAACYAgAAZHJzL2Rvd25y&#10;ZXYueG1sUEsFBgAAAAAEAAQA9QAAAIUDAAAAAA==&#10;" path="m,l6479997,r,1708894l,1708894,,xe" filled="f" strokecolor="#373334" strokeweight=".35269mm">
                  <v:stroke miterlimit="190811f" joinstyle="miter"/>
                  <v:path arrowok="t" textboxrect="0,0,6479997,1708894"/>
                </v:shape>
                <w10:anchorlock/>
              </v:group>
            </w:pict>
          </mc:Fallback>
        </mc:AlternateContent>
      </w:r>
    </w:p>
    <w:p w:rsidR="00E11D8D" w:rsidRDefault="00E11D8D">
      <w:pPr>
        <w:sectPr w:rsidR="00E11D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806" w:right="815" w:bottom="989" w:left="873" w:header="487" w:footer="720" w:gutter="0"/>
          <w:cols w:space="720"/>
        </w:sectPr>
      </w:pPr>
    </w:p>
    <w:p w:rsidR="00E11D8D" w:rsidRDefault="000B1096">
      <w:pPr>
        <w:spacing w:after="3113" w:line="259" w:lineRule="auto"/>
        <w:ind w:left="3127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2478449" cy="1897343"/>
                <wp:effectExtent l="0" t="0" r="0" b="0"/>
                <wp:docPr id="34614" name="Group 3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49" cy="1897343"/>
                          <a:chOff x="0" y="0"/>
                          <a:chExt cx="2478449" cy="1897343"/>
                        </a:xfrm>
                      </wpg:grpSpPr>
                      <wps:wsp>
                        <wps:cNvPr id="1056" name="Rectangle 1056"/>
                        <wps:cNvSpPr/>
                        <wps:spPr>
                          <a:xfrm>
                            <a:off x="1192079" y="85915"/>
                            <a:ext cx="17127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4A0D" w:rsidRDefault="00194A0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2957A3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1239141" cy="189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41" h="1897343">
                                <a:moveTo>
                                  <a:pt x="1234455" y="0"/>
                                </a:moveTo>
                                <a:lnTo>
                                  <a:pt x="1239141" y="2980"/>
                                </a:lnTo>
                                <a:lnTo>
                                  <a:pt x="1239141" y="316330"/>
                                </a:lnTo>
                                <a:lnTo>
                                  <a:pt x="1239128" y="316231"/>
                                </a:lnTo>
                                <a:cubicBezTo>
                                  <a:pt x="1209543" y="703526"/>
                                  <a:pt x="857705" y="930282"/>
                                  <a:pt x="857705" y="1296334"/>
                                </a:cubicBezTo>
                                <a:cubicBezTo>
                                  <a:pt x="857705" y="1509223"/>
                                  <a:pt x="1033621" y="1658886"/>
                                  <a:pt x="1239128" y="1660556"/>
                                </a:cubicBezTo>
                                <a:lnTo>
                                  <a:pt x="1239141" y="1660555"/>
                                </a:lnTo>
                                <a:lnTo>
                                  <a:pt x="1239141" y="1897343"/>
                                </a:lnTo>
                                <a:lnTo>
                                  <a:pt x="401847" y="1897343"/>
                                </a:lnTo>
                                <a:lnTo>
                                  <a:pt x="401847" y="791315"/>
                                </a:lnTo>
                                <a:lnTo>
                                  <a:pt x="0" y="791315"/>
                                </a:lnTo>
                                <a:lnTo>
                                  <a:pt x="123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239141" y="2980"/>
                            <a:ext cx="1239309" cy="189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309" h="1894363">
                                <a:moveTo>
                                  <a:pt x="0" y="0"/>
                                </a:moveTo>
                                <a:lnTo>
                                  <a:pt x="1239309" y="788335"/>
                                </a:lnTo>
                                <a:lnTo>
                                  <a:pt x="827941" y="788335"/>
                                </a:lnTo>
                                <a:lnTo>
                                  <a:pt x="827941" y="1894363"/>
                                </a:lnTo>
                                <a:lnTo>
                                  <a:pt x="0" y="1894363"/>
                                </a:lnTo>
                                <a:lnTo>
                                  <a:pt x="0" y="1657574"/>
                                </a:lnTo>
                                <a:lnTo>
                                  <a:pt x="75389" y="1650178"/>
                                </a:lnTo>
                                <a:cubicBezTo>
                                  <a:pt x="246752" y="1617502"/>
                                  <a:pt x="381435" y="1479632"/>
                                  <a:pt x="381435" y="1293354"/>
                                </a:cubicBezTo>
                                <a:cubicBezTo>
                                  <a:pt x="381435" y="950180"/>
                                  <a:pt x="72209" y="729434"/>
                                  <a:pt x="9152" y="384060"/>
                                </a:cubicBezTo>
                                <a:lnTo>
                                  <a:pt x="0" y="313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614" o:spid="_x0000_s1077" style="width:195.15pt;height:149.4pt;mso-position-horizontal-relative:char;mso-position-vertical-relative:line" coordsize="24784,1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">
                <v:rect id="Rectangle 1056" o:spid="_x0000_s1078" style="position:absolute;left:11920;top:859;width:1713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194A0D" w:rsidRDefault="00194A0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2957A3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shape id="Shape 1059" o:spid="_x0000_s1079" style="position:absolute;width:12391;height:18973;visibility:visible;mso-wrap-style:square;v-text-anchor:top" coordsize="1239141,189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aVcQA&#10;AADdAAAADwAAAGRycy9kb3ducmV2LnhtbERPTWvCQBC9C/6HZQQvohuFppq6SmkJ6LGpCN6m2Wk2&#10;NDsbsltN/fWuUPA2j/c5621vG3GmzteOFcxnCQji0umaKwWHz3y6BOEDssbGMSn4Iw/bzXCwxky7&#10;C3/QuQiViCHsM1RgQmgzKX1pyKKfuZY4ct+usxgi7CqpO7zEcNvIRZKk0mLNscFgS2+Gyp/i1ypI&#10;j6tnczpR8eXzerKf797ztLgqNR71ry8gAvXhIf5373Scnzyt4P5NPEF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2lXEAAAA3QAAAA8AAAAAAAAAAAAAAAAAmAIAAGRycy9k&#10;b3ducmV2LnhtbFBLBQYAAAAABAAEAPUAAACJAwAAAAA=&#10;" path="m1234455,r4686,2980l1239141,316330r-13,-99c1209543,703526,857705,930282,857705,1296334v,212889,175916,362552,381423,364222l1239141,1660555r,236788l401847,1897343r,-1106028l,791315,1234455,xe" fillcolor="#2957a3" stroked="f" strokeweight="0">
                  <v:stroke miterlimit="83231f" joinstyle="miter"/>
                  <v:path arrowok="t" textboxrect="0,0,1239141,1897343"/>
                </v:shape>
                <v:shape id="Shape 1060" o:spid="_x0000_s1080" style="position:absolute;left:12391;top:29;width:12393;height:18944;visibility:visible;mso-wrap-style:square;v-text-anchor:top" coordsize="1239309,189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aPMYA&#10;AADdAAAADwAAAGRycy9kb3ducmV2LnhtbESPQWvDMAyF74P+B6PBLmO1t0PpsrqlFAZl7LK2hx5F&#10;rMYhsRxst8n266fDYDeJ9/Tep9VmCr26UcptZAvPcwOKuI6u5cbC6fj+tASVC7LDPjJZ+KYMm/Xs&#10;boWViyN/0e1QGiUhnCu04EsZKq1z7SlgnseBWLRLTAGLrKnRLuEo4aHXL8YsdMCWpcHjQDtPdXe4&#10;Bgs/6fFVL/3neW8uadzu8HTsPjprH+6n7RuoQlP5N/9d753gm4X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baPMYAAADdAAAADwAAAAAAAAAAAAAAAACYAgAAZHJz&#10;L2Rvd25yZXYueG1sUEsFBgAAAAAEAAQA9QAAAIsDAAAAAA==&#10;" path="m,l1239309,788335r-411368,l827941,1894363,,1894363,,1657574r75389,-7396c246752,1617502,381435,1479632,381435,1293354,381435,950180,72209,729434,9152,384060l,313350,,xe" fillcolor="#2957a3" stroked="f" strokeweight="0">
                  <v:stroke miterlimit="83231f" joinstyle="miter"/>
                  <v:path arrowok="t" textboxrect="0,0,1239309,1894363"/>
                </v:shape>
                <w10:anchorlock/>
              </v:group>
            </w:pict>
          </mc:Fallback>
        </mc:AlternateContent>
      </w:r>
    </w:p>
    <w:p w:rsidR="00E11D8D" w:rsidRDefault="000B1096">
      <w:pPr>
        <w:spacing w:after="322" w:line="259" w:lineRule="auto"/>
        <w:ind w:left="31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0005" cy="25397"/>
                <wp:effectExtent l="0" t="0" r="0" b="0"/>
                <wp:docPr id="34615" name="Group 3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005" cy="25397"/>
                          <a:chOff x="0" y="0"/>
                          <a:chExt cx="6050005" cy="25397"/>
                        </a:xfrm>
                      </wpg:grpSpPr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605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05">
                                <a:moveTo>
                                  <a:pt x="0" y="0"/>
                                </a:moveTo>
                                <a:lnTo>
                                  <a:pt x="6050005" y="0"/>
                                </a:lnTo>
                              </a:path>
                            </a:pathLst>
                          </a:custGeom>
                          <a:ln w="25397" cap="flat">
                            <a:miter lim="291155"/>
                          </a:ln>
                        </wps:spPr>
                        <wps:style>
                          <a:lnRef idx="1">
                            <a:srgbClr val="295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1DD0E" id="Group 34615" o:spid="_x0000_s1026" style="width:476.4pt;height:2pt;mso-position-horizontal-relative:char;mso-position-vertical-relative:line" coordsize="605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">
                <v:shape id="Shape 1061" o:spid="_x0000_s1027" style="position:absolute;width:60500;height:0;visibility:visible;mso-wrap-style:square;v-text-anchor:top" coordsize="605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//sQA&#10;AADdAAAADwAAAGRycy9kb3ducmV2LnhtbERPS2vCQBC+F/oflin01myMIDW6SikWe6iHxhz0NmQn&#10;D8zOxuw2Sf+9Wyh4m4/vOevtZFoxUO8aywpmUQyCuLC64UpBfvx4eQXhPLLG1jIp+CUH283jwxpT&#10;bUf+piHzlQgh7FJUUHvfpVK6oiaDLrIdceBK2xv0AfaV1D2OIdy0MonjhTTYcGiosaP3mopL9mMU&#10;lNlwmJ/2FWU2ueZld/ZfvFsq9fw0va1AeJr8Xfzv/tRhfryYwd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v/7EAAAA3QAAAA8AAAAAAAAAAAAAAAAAmAIAAGRycy9k&#10;b3ducmV2LnhtbFBLBQYAAAAABAAEAPUAAACJAwAAAAA=&#10;" path="m,l6050005,e" filled="f" strokecolor="#2957a3" strokeweight=".70547mm">
                  <v:stroke miterlimit="190811f" joinstyle="miter"/>
                  <v:path arrowok="t" textboxrect="0,0,6050005,0"/>
                </v:shape>
                <w10:anchorlock/>
              </v:group>
            </w:pict>
          </mc:Fallback>
        </mc:AlternateContent>
      </w:r>
    </w:p>
    <w:p w:rsidR="00E11D8D" w:rsidRDefault="000B1096">
      <w:pPr>
        <w:pStyle w:val="Ttulo1"/>
        <w:spacing w:after="0" w:line="240" w:lineRule="auto"/>
        <w:ind w:left="1011" w:right="948" w:firstLine="0"/>
        <w:jc w:val="center"/>
      </w:pPr>
      <w:r>
        <w:rPr>
          <w:b w:val="0"/>
          <w:color w:val="373334"/>
          <w:sz w:val="65"/>
        </w:rPr>
        <w:t>PROCEDIMENTOS E DESCRIÇÃO DOS SERVIÇOS</w:t>
      </w:r>
    </w:p>
    <w:p w:rsidR="00E11D8D" w:rsidRDefault="000B1096">
      <w:pPr>
        <w:spacing w:after="6221" w:line="259" w:lineRule="auto"/>
        <w:ind w:left="314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0005" cy="25397"/>
                <wp:effectExtent l="0" t="0" r="0" b="0"/>
                <wp:docPr id="34616" name="Group 34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005" cy="25397"/>
                          <a:chOff x="0" y="0"/>
                          <a:chExt cx="6050005" cy="25397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605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05">
                                <a:moveTo>
                                  <a:pt x="0" y="0"/>
                                </a:moveTo>
                                <a:lnTo>
                                  <a:pt x="6050005" y="0"/>
                                </a:lnTo>
                              </a:path>
                            </a:pathLst>
                          </a:custGeom>
                          <a:ln w="25397" cap="flat">
                            <a:miter lim="291155"/>
                          </a:ln>
                        </wps:spPr>
                        <wps:style>
                          <a:lnRef idx="1">
                            <a:srgbClr val="2957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956DA" id="Group 34616" o:spid="_x0000_s1026" style="width:476.4pt;height:2pt;mso-position-horizontal-relative:char;mso-position-vertical-relative:line" coordsize="6050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">
                <v:shape id="Shape 1062" o:spid="_x0000_s1027" style="position:absolute;width:60500;height:0;visibility:visible;mso-wrap-style:square;v-text-anchor:top" coordsize="605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hicMA&#10;AADdAAAADwAAAGRycy9kb3ducmV2LnhtbERPS2vCQBC+C/6HZYTedGME0dRVirTYgz0Yc7C3ITt5&#10;0Oxsmt3G+O+7guBtPr7nbHaDaURPnastK5jPIhDEudU1lwqy88d0BcJ5ZI2NZVJwIwe77Xi0wUTb&#10;K5+oT30pQgi7BBVU3reJlC6vyKCb2ZY4cIXtDPoAu1LqDq8h3DQyjqKlNFhzaKiwpX1F+U/6ZxQU&#10;af+1uBxKSm38mxXttz/y+1qpl8nw9grC0+Cf4of7U4f50TKG+zfhB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hicMAAADdAAAADwAAAAAAAAAAAAAAAACYAgAAZHJzL2Rv&#10;d25yZXYueG1sUEsFBgAAAAAEAAQA9QAAAIgDAAAAAA==&#10;" path="m,l6050005,e" filled="f" strokecolor="#2957a3" strokeweight=".70547mm">
                  <v:stroke miterlimit="190811f" joinstyle="miter"/>
                  <v:path arrowok="t" textboxrect="0,0,6050005,0"/>
                </v:shape>
                <w10:anchorlock/>
              </v:group>
            </w:pict>
          </mc:Fallback>
        </mc:AlternateContent>
      </w:r>
    </w:p>
    <w:p w:rsidR="00E11D8D" w:rsidRDefault="000B1096">
      <w:pPr>
        <w:spacing w:after="0" w:line="259" w:lineRule="auto"/>
        <w:ind w:left="3487" w:firstLine="0"/>
        <w:jc w:val="left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2002012" cy="713081"/>
                <wp:effectExtent l="0" t="0" r="0" b="0"/>
                <wp:docPr id="34617" name="Group 3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012" cy="713081"/>
                          <a:chOff x="0" y="0"/>
                          <a:chExt cx="2002012" cy="713081"/>
                        </a:xfrm>
                      </wpg:grpSpPr>
                      <wps:wsp>
                        <wps:cNvPr id="49026" name="Shape 49026"/>
                        <wps:cNvSpPr/>
                        <wps:spPr>
                          <a:xfrm>
                            <a:off x="0" y="554680"/>
                            <a:ext cx="216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00" h="9144">
                                <a:moveTo>
                                  <a:pt x="0" y="0"/>
                                </a:moveTo>
                                <a:lnTo>
                                  <a:pt x="216800" y="0"/>
                                </a:lnTo>
                                <a:lnTo>
                                  <a:pt x="216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93306" y="340926"/>
                            <a:ext cx="103910" cy="11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10" h="115212">
                                <a:moveTo>
                                  <a:pt x="55814" y="0"/>
                                </a:moveTo>
                                <a:cubicBezTo>
                                  <a:pt x="70405" y="0"/>
                                  <a:pt x="82267" y="4040"/>
                                  <a:pt x="91379" y="12093"/>
                                </a:cubicBezTo>
                                <a:cubicBezTo>
                                  <a:pt x="96807" y="16830"/>
                                  <a:pt x="100875" y="23699"/>
                                  <a:pt x="103575" y="32606"/>
                                </a:cubicBezTo>
                                <a:lnTo>
                                  <a:pt x="79722" y="37933"/>
                                </a:lnTo>
                                <a:cubicBezTo>
                                  <a:pt x="78358" y="32141"/>
                                  <a:pt x="75399" y="27587"/>
                                  <a:pt x="70894" y="24243"/>
                                </a:cubicBezTo>
                                <a:cubicBezTo>
                                  <a:pt x="66416" y="20898"/>
                                  <a:pt x="60988" y="19221"/>
                                  <a:pt x="54605" y="19221"/>
                                </a:cubicBezTo>
                                <a:cubicBezTo>
                                  <a:pt x="45777" y="19221"/>
                                  <a:pt x="38570" y="22183"/>
                                  <a:pt x="33066" y="28126"/>
                                </a:cubicBezTo>
                                <a:cubicBezTo>
                                  <a:pt x="27583" y="34048"/>
                                  <a:pt x="24832" y="43622"/>
                                  <a:pt x="24832" y="56924"/>
                                </a:cubicBezTo>
                                <a:cubicBezTo>
                                  <a:pt x="24832" y="71000"/>
                                  <a:pt x="27532" y="81036"/>
                                  <a:pt x="32936" y="87009"/>
                                </a:cubicBezTo>
                                <a:cubicBezTo>
                                  <a:pt x="38365" y="93006"/>
                                  <a:pt x="45418" y="96016"/>
                                  <a:pt x="54089" y="96016"/>
                                </a:cubicBezTo>
                                <a:cubicBezTo>
                                  <a:pt x="60523" y="96016"/>
                                  <a:pt x="66006" y="94112"/>
                                  <a:pt x="70635" y="90274"/>
                                </a:cubicBezTo>
                                <a:cubicBezTo>
                                  <a:pt x="75244" y="86495"/>
                                  <a:pt x="78537" y="80497"/>
                                  <a:pt x="80597" y="72339"/>
                                </a:cubicBezTo>
                                <a:lnTo>
                                  <a:pt x="103910" y="79262"/>
                                </a:lnTo>
                                <a:cubicBezTo>
                                  <a:pt x="100310" y="91437"/>
                                  <a:pt x="94388" y="100466"/>
                                  <a:pt x="86050" y="106388"/>
                                </a:cubicBezTo>
                                <a:cubicBezTo>
                                  <a:pt x="77742" y="112251"/>
                                  <a:pt x="67161" y="115212"/>
                                  <a:pt x="54348" y="115212"/>
                                </a:cubicBezTo>
                                <a:cubicBezTo>
                                  <a:pt x="38520" y="115212"/>
                                  <a:pt x="25474" y="110142"/>
                                  <a:pt x="15282" y="100080"/>
                                </a:cubicBezTo>
                                <a:cubicBezTo>
                                  <a:pt x="5090" y="89968"/>
                                  <a:pt x="0" y="76122"/>
                                  <a:pt x="0" y="58623"/>
                                </a:cubicBezTo>
                                <a:cubicBezTo>
                                  <a:pt x="0" y="40068"/>
                                  <a:pt x="5119" y="25657"/>
                                  <a:pt x="15357" y="15390"/>
                                </a:cubicBezTo>
                                <a:cubicBezTo>
                                  <a:pt x="25603" y="5119"/>
                                  <a:pt x="39114" y="0"/>
                                  <a:pt x="5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6111" y="0"/>
                            <a:ext cx="190689" cy="291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89" h="291978">
                                <a:moveTo>
                                  <a:pt x="189969" y="0"/>
                                </a:moveTo>
                                <a:lnTo>
                                  <a:pt x="190689" y="457"/>
                                </a:lnTo>
                                <a:lnTo>
                                  <a:pt x="190689" y="48666"/>
                                </a:lnTo>
                                <a:lnTo>
                                  <a:pt x="190688" y="48664"/>
                                </a:lnTo>
                                <a:cubicBezTo>
                                  <a:pt x="186135" y="108266"/>
                                  <a:pt x="131991" y="143161"/>
                                  <a:pt x="131991" y="199490"/>
                                </a:cubicBezTo>
                                <a:cubicBezTo>
                                  <a:pt x="131991" y="232254"/>
                                  <a:pt x="159062" y="255283"/>
                                  <a:pt x="190688" y="255542"/>
                                </a:cubicBezTo>
                                <a:lnTo>
                                  <a:pt x="190689" y="255542"/>
                                </a:lnTo>
                                <a:lnTo>
                                  <a:pt x="190689" y="291978"/>
                                </a:lnTo>
                                <a:lnTo>
                                  <a:pt x="61841" y="291978"/>
                                </a:lnTo>
                                <a:lnTo>
                                  <a:pt x="61841" y="121772"/>
                                </a:lnTo>
                                <a:lnTo>
                                  <a:pt x="0" y="121772"/>
                                </a:lnTo>
                                <a:lnTo>
                                  <a:pt x="18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98805" y="646377"/>
                            <a:ext cx="4968" cy="4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" h="42274">
                                <a:moveTo>
                                  <a:pt x="4968" y="0"/>
                                </a:moveTo>
                                <a:lnTo>
                                  <a:pt x="4968" y="42274"/>
                                </a:lnTo>
                                <a:lnTo>
                                  <a:pt x="3057" y="38970"/>
                                </a:lnTo>
                                <a:cubicBezTo>
                                  <a:pt x="1070" y="33269"/>
                                  <a:pt x="0" y="26849"/>
                                  <a:pt x="0" y="19864"/>
                                </a:cubicBezTo>
                                <a:lnTo>
                                  <a:pt x="4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07361" y="619232"/>
                            <a:ext cx="69322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2" h="92348">
                                <a:moveTo>
                                  <a:pt x="0" y="0"/>
                                </a:moveTo>
                                <a:lnTo>
                                  <a:pt x="13028" y="0"/>
                                </a:lnTo>
                                <a:lnTo>
                                  <a:pt x="42610" y="46732"/>
                                </a:lnTo>
                                <a:cubicBezTo>
                                  <a:pt x="49464" y="57550"/>
                                  <a:pt x="54788" y="67273"/>
                                  <a:pt x="59187" y="76723"/>
                                </a:cubicBezTo>
                                <a:lnTo>
                                  <a:pt x="59461" y="76587"/>
                                </a:lnTo>
                                <a:cubicBezTo>
                                  <a:pt x="58370" y="64267"/>
                                  <a:pt x="58094" y="53043"/>
                                  <a:pt x="58094" y="38650"/>
                                </a:cubicBezTo>
                                <a:lnTo>
                                  <a:pt x="58094" y="0"/>
                                </a:lnTo>
                                <a:lnTo>
                                  <a:pt x="69322" y="0"/>
                                </a:lnTo>
                                <a:lnTo>
                                  <a:pt x="69322" y="92348"/>
                                </a:lnTo>
                                <a:lnTo>
                                  <a:pt x="57276" y="92348"/>
                                </a:lnTo>
                                <a:lnTo>
                                  <a:pt x="27940" y="45503"/>
                                </a:lnTo>
                                <a:cubicBezTo>
                                  <a:pt x="21520" y="35208"/>
                                  <a:pt x="15351" y="24663"/>
                                  <a:pt x="10677" y="14667"/>
                                </a:cubicBezTo>
                                <a:lnTo>
                                  <a:pt x="10270" y="14803"/>
                                </a:lnTo>
                                <a:cubicBezTo>
                                  <a:pt x="10951" y="26443"/>
                                  <a:pt x="11224" y="37555"/>
                                  <a:pt x="11224" y="52877"/>
                                </a:cubicBezTo>
                                <a:lnTo>
                                  <a:pt x="1122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7" name="Shape 49027"/>
                        <wps:cNvSpPr/>
                        <wps:spPr>
                          <a:xfrm>
                            <a:off x="216800" y="554680"/>
                            <a:ext cx="186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73" h="9144">
                                <a:moveTo>
                                  <a:pt x="0" y="0"/>
                                </a:moveTo>
                                <a:lnTo>
                                  <a:pt x="186973" y="0"/>
                                </a:lnTo>
                                <a:lnTo>
                                  <a:pt x="186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44675" y="342806"/>
                            <a:ext cx="5909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8" h="111456">
                                <a:moveTo>
                                  <a:pt x="46472" y="0"/>
                                </a:moveTo>
                                <a:lnTo>
                                  <a:pt x="59098" y="0"/>
                                </a:lnTo>
                                <a:lnTo>
                                  <a:pt x="59098" y="26443"/>
                                </a:lnTo>
                                <a:lnTo>
                                  <a:pt x="58928" y="26017"/>
                                </a:lnTo>
                                <a:lnTo>
                                  <a:pt x="42822" y="67371"/>
                                </a:lnTo>
                                <a:lnTo>
                                  <a:pt x="59098" y="67371"/>
                                </a:lnTo>
                                <a:lnTo>
                                  <a:pt x="59098" y="86130"/>
                                </a:lnTo>
                                <a:lnTo>
                                  <a:pt x="35406" y="86130"/>
                                </a:lnTo>
                                <a:lnTo>
                                  <a:pt x="2557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46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16800" y="457"/>
                            <a:ext cx="186973" cy="29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73" h="291521">
                                <a:moveTo>
                                  <a:pt x="0" y="0"/>
                                </a:moveTo>
                                <a:lnTo>
                                  <a:pt x="186973" y="118933"/>
                                </a:lnTo>
                                <a:lnTo>
                                  <a:pt x="186973" y="121315"/>
                                </a:lnTo>
                                <a:lnTo>
                                  <a:pt x="127411" y="121315"/>
                                </a:lnTo>
                                <a:lnTo>
                                  <a:pt x="127411" y="291521"/>
                                </a:lnTo>
                                <a:lnTo>
                                  <a:pt x="0" y="291521"/>
                                </a:lnTo>
                                <a:lnTo>
                                  <a:pt x="0" y="255084"/>
                                </a:lnTo>
                                <a:lnTo>
                                  <a:pt x="22515" y="250824"/>
                                </a:lnTo>
                                <a:cubicBezTo>
                                  <a:pt x="43472" y="242703"/>
                                  <a:pt x="58698" y="223606"/>
                                  <a:pt x="58698" y="199033"/>
                                </a:cubicBezTo>
                                <a:cubicBezTo>
                                  <a:pt x="58698" y="156786"/>
                                  <a:pt x="28244" y="126596"/>
                                  <a:pt x="11094" y="88997"/>
                                </a:cubicBezTo>
                                <a:lnTo>
                                  <a:pt x="0" y="48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03773" y="617848"/>
                            <a:ext cx="37287" cy="9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95232">
                                <a:moveTo>
                                  <a:pt x="37287" y="0"/>
                                </a:moveTo>
                                <a:lnTo>
                                  <a:pt x="37287" y="9619"/>
                                </a:lnTo>
                                <a:lnTo>
                                  <a:pt x="24399" y="12771"/>
                                </a:lnTo>
                                <a:cubicBezTo>
                                  <a:pt x="13308" y="18845"/>
                                  <a:pt x="7762" y="32899"/>
                                  <a:pt x="7762" y="48116"/>
                                </a:cubicBezTo>
                                <a:cubicBezTo>
                                  <a:pt x="7762" y="67836"/>
                                  <a:pt x="18440" y="85508"/>
                                  <a:pt x="37206" y="85508"/>
                                </a:cubicBezTo>
                                <a:lnTo>
                                  <a:pt x="37287" y="85489"/>
                                </a:lnTo>
                                <a:lnTo>
                                  <a:pt x="37287" y="95088"/>
                                </a:lnTo>
                                <a:lnTo>
                                  <a:pt x="36522" y="95232"/>
                                </a:lnTo>
                                <a:cubicBezTo>
                                  <a:pt x="24342" y="95232"/>
                                  <a:pt x="13969" y="90508"/>
                                  <a:pt x="6642" y="82290"/>
                                </a:cubicBezTo>
                                <a:lnTo>
                                  <a:pt x="0" y="70803"/>
                                </a:lnTo>
                                <a:lnTo>
                                  <a:pt x="0" y="28528"/>
                                </a:lnTo>
                                <a:lnTo>
                                  <a:pt x="2095" y="20151"/>
                                </a:lnTo>
                                <a:cubicBezTo>
                                  <a:pt x="6597" y="12482"/>
                                  <a:pt x="13038" y="6717"/>
                                  <a:pt x="20797" y="3333"/>
                                </a:cubicBezTo>
                                <a:lnTo>
                                  <a:pt x="3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8" name="Shape 49028"/>
                        <wps:cNvSpPr/>
                        <wps:spPr>
                          <a:xfrm>
                            <a:off x="403773" y="554680"/>
                            <a:ext cx="37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9144">
                                <a:moveTo>
                                  <a:pt x="0" y="0"/>
                                </a:moveTo>
                                <a:lnTo>
                                  <a:pt x="37287" y="0"/>
                                </a:lnTo>
                                <a:lnTo>
                                  <a:pt x="37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03773" y="342806"/>
                            <a:ext cx="37287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" h="111456">
                                <a:moveTo>
                                  <a:pt x="0" y="0"/>
                                </a:moveTo>
                                <a:lnTo>
                                  <a:pt x="12852" y="0"/>
                                </a:lnTo>
                                <a:lnTo>
                                  <a:pt x="37287" y="56989"/>
                                </a:lnTo>
                                <a:lnTo>
                                  <a:pt x="37287" y="111456"/>
                                </a:lnTo>
                                <a:lnTo>
                                  <a:pt x="34391" y="111456"/>
                                </a:lnTo>
                                <a:lnTo>
                                  <a:pt x="23997" y="86130"/>
                                </a:lnTo>
                                <a:lnTo>
                                  <a:pt x="0" y="86130"/>
                                </a:lnTo>
                                <a:lnTo>
                                  <a:pt x="0" y="67371"/>
                                </a:lnTo>
                                <a:lnTo>
                                  <a:pt x="16276" y="67371"/>
                                </a:lnTo>
                                <a:lnTo>
                                  <a:pt x="0" y="26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40122" y="216322"/>
                            <a:ext cx="938" cy="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" h="3388">
                                <a:moveTo>
                                  <a:pt x="938" y="0"/>
                                </a:moveTo>
                                <a:lnTo>
                                  <a:pt x="938" y="3388"/>
                                </a:lnTo>
                                <a:lnTo>
                                  <a:pt x="0" y="52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03773" y="119390"/>
                            <a:ext cx="3745" cy="2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" h="2382">
                                <a:moveTo>
                                  <a:pt x="0" y="0"/>
                                </a:moveTo>
                                <a:lnTo>
                                  <a:pt x="3745" y="2382"/>
                                </a:lnTo>
                                <a:lnTo>
                                  <a:pt x="0" y="2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47032" y="619232"/>
                            <a:ext cx="3829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6" h="92348">
                                <a:moveTo>
                                  <a:pt x="31386" y="0"/>
                                </a:moveTo>
                                <a:lnTo>
                                  <a:pt x="38296" y="0"/>
                                </a:lnTo>
                                <a:lnTo>
                                  <a:pt x="38296" y="10570"/>
                                </a:lnTo>
                                <a:lnTo>
                                  <a:pt x="38107" y="10570"/>
                                </a:lnTo>
                                <a:cubicBezTo>
                                  <a:pt x="36739" y="16035"/>
                                  <a:pt x="35208" y="21658"/>
                                  <a:pt x="33434" y="27288"/>
                                </a:cubicBezTo>
                                <a:lnTo>
                                  <a:pt x="24394" y="54000"/>
                                </a:lnTo>
                                <a:lnTo>
                                  <a:pt x="38296" y="54000"/>
                                </a:lnTo>
                                <a:lnTo>
                                  <a:pt x="38296" y="63313"/>
                                </a:lnTo>
                                <a:lnTo>
                                  <a:pt x="21935" y="63313"/>
                                </a:lnTo>
                                <a:lnTo>
                                  <a:pt x="12345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75061" y="617727"/>
                            <a:ext cx="55883" cy="9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3" h="95217">
                                <a:moveTo>
                                  <a:pt x="31767" y="0"/>
                                </a:moveTo>
                                <a:cubicBezTo>
                                  <a:pt x="41216" y="0"/>
                                  <a:pt x="48071" y="2215"/>
                                  <a:pt x="52196" y="4536"/>
                                </a:cubicBezTo>
                                <a:lnTo>
                                  <a:pt x="48891" y="14260"/>
                                </a:lnTo>
                                <a:cubicBezTo>
                                  <a:pt x="45885" y="12622"/>
                                  <a:pt x="39715" y="9864"/>
                                  <a:pt x="31356" y="9864"/>
                                </a:cubicBezTo>
                                <a:cubicBezTo>
                                  <a:pt x="18763" y="9864"/>
                                  <a:pt x="13957" y="17403"/>
                                  <a:pt x="13957" y="23713"/>
                                </a:cubicBezTo>
                                <a:cubicBezTo>
                                  <a:pt x="13957" y="32339"/>
                                  <a:pt x="19583" y="36576"/>
                                  <a:pt x="32314" y="41519"/>
                                </a:cubicBezTo>
                                <a:cubicBezTo>
                                  <a:pt x="47934" y="47557"/>
                                  <a:pt x="55883" y="55095"/>
                                  <a:pt x="55883" y="68642"/>
                                </a:cubicBezTo>
                                <a:cubicBezTo>
                                  <a:pt x="55883" y="82902"/>
                                  <a:pt x="45341" y="95217"/>
                                  <a:pt x="23547" y="95217"/>
                                </a:cubicBezTo>
                                <a:cubicBezTo>
                                  <a:pt x="14641" y="95217"/>
                                  <a:pt x="4914" y="92625"/>
                                  <a:pt x="0" y="89320"/>
                                </a:cubicBezTo>
                                <a:lnTo>
                                  <a:pt x="3002" y="79319"/>
                                </a:lnTo>
                                <a:cubicBezTo>
                                  <a:pt x="8359" y="82628"/>
                                  <a:pt x="16142" y="85361"/>
                                  <a:pt x="24365" y="85361"/>
                                </a:cubicBezTo>
                                <a:cubicBezTo>
                                  <a:pt x="36572" y="85361"/>
                                  <a:pt x="43701" y="78913"/>
                                  <a:pt x="43701" y="69600"/>
                                </a:cubicBezTo>
                                <a:cubicBezTo>
                                  <a:pt x="43701" y="60966"/>
                                  <a:pt x="38758" y="56052"/>
                                  <a:pt x="26305" y="51243"/>
                                </a:cubicBezTo>
                                <a:cubicBezTo>
                                  <a:pt x="11224" y="45914"/>
                                  <a:pt x="1912" y="38106"/>
                                  <a:pt x="1912" y="25075"/>
                                </a:cubicBezTo>
                                <a:cubicBezTo>
                                  <a:pt x="1912" y="10710"/>
                                  <a:pt x="13820" y="0"/>
                                  <a:pt x="3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00767" y="617727"/>
                            <a:ext cx="55887" cy="95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7" h="95217">
                                <a:moveTo>
                                  <a:pt x="31767" y="0"/>
                                </a:moveTo>
                                <a:cubicBezTo>
                                  <a:pt x="41217" y="0"/>
                                  <a:pt x="48071" y="2215"/>
                                  <a:pt x="52197" y="4536"/>
                                </a:cubicBezTo>
                                <a:lnTo>
                                  <a:pt x="48893" y="14260"/>
                                </a:lnTo>
                                <a:cubicBezTo>
                                  <a:pt x="45887" y="12622"/>
                                  <a:pt x="39716" y="9864"/>
                                  <a:pt x="31357" y="9864"/>
                                </a:cubicBezTo>
                                <a:cubicBezTo>
                                  <a:pt x="18764" y="9864"/>
                                  <a:pt x="13958" y="17403"/>
                                  <a:pt x="13958" y="23713"/>
                                </a:cubicBezTo>
                                <a:cubicBezTo>
                                  <a:pt x="13958" y="32339"/>
                                  <a:pt x="19585" y="36576"/>
                                  <a:pt x="32310" y="41519"/>
                                </a:cubicBezTo>
                                <a:cubicBezTo>
                                  <a:pt x="47935" y="47557"/>
                                  <a:pt x="55887" y="55095"/>
                                  <a:pt x="55887" y="68642"/>
                                </a:cubicBezTo>
                                <a:cubicBezTo>
                                  <a:pt x="55887" y="82902"/>
                                  <a:pt x="45343" y="95217"/>
                                  <a:pt x="23545" y="95217"/>
                                </a:cubicBezTo>
                                <a:cubicBezTo>
                                  <a:pt x="14642" y="95217"/>
                                  <a:pt x="4918" y="92625"/>
                                  <a:pt x="0" y="89320"/>
                                </a:cubicBezTo>
                                <a:lnTo>
                                  <a:pt x="3003" y="79319"/>
                                </a:lnTo>
                                <a:cubicBezTo>
                                  <a:pt x="8357" y="82628"/>
                                  <a:pt x="16143" y="85361"/>
                                  <a:pt x="24365" y="85361"/>
                                </a:cubicBezTo>
                                <a:cubicBezTo>
                                  <a:pt x="36572" y="85361"/>
                                  <a:pt x="43701" y="78913"/>
                                  <a:pt x="43701" y="69600"/>
                                </a:cubicBezTo>
                                <a:cubicBezTo>
                                  <a:pt x="43701" y="60966"/>
                                  <a:pt x="38758" y="56052"/>
                                  <a:pt x="26302" y="51243"/>
                                </a:cubicBezTo>
                                <a:cubicBezTo>
                                  <a:pt x="11230" y="45914"/>
                                  <a:pt x="1913" y="38106"/>
                                  <a:pt x="1913" y="25075"/>
                                </a:cubicBezTo>
                                <a:cubicBezTo>
                                  <a:pt x="1913" y="10710"/>
                                  <a:pt x="13822" y="0"/>
                                  <a:pt x="3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41060" y="617727"/>
                            <a:ext cx="42118" cy="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8" h="95210">
                                <a:moveTo>
                                  <a:pt x="602" y="0"/>
                                </a:moveTo>
                                <a:cubicBezTo>
                                  <a:pt x="25813" y="0"/>
                                  <a:pt x="42118" y="19314"/>
                                  <a:pt x="42118" y="46736"/>
                                </a:cubicBezTo>
                                <a:cubicBezTo>
                                  <a:pt x="42118" y="70561"/>
                                  <a:pt x="31255" y="85996"/>
                                  <a:pt x="15880" y="92225"/>
                                </a:cubicBezTo>
                                <a:lnTo>
                                  <a:pt x="0" y="95210"/>
                                </a:lnTo>
                                <a:lnTo>
                                  <a:pt x="0" y="85610"/>
                                </a:lnTo>
                                <a:lnTo>
                                  <a:pt x="12530" y="82584"/>
                                </a:lnTo>
                                <a:cubicBezTo>
                                  <a:pt x="23519" y="76709"/>
                                  <a:pt x="29526" y="62994"/>
                                  <a:pt x="29526" y="47283"/>
                                </a:cubicBezTo>
                                <a:cubicBezTo>
                                  <a:pt x="29526" y="28931"/>
                                  <a:pt x="19938" y="9728"/>
                                  <a:pt x="51" y="9728"/>
                                </a:cubicBezTo>
                                <a:lnTo>
                                  <a:pt x="0" y="9740"/>
                                </a:lnTo>
                                <a:lnTo>
                                  <a:pt x="0" y="122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9" name="Shape 49029"/>
                        <wps:cNvSpPr/>
                        <wps:spPr>
                          <a:xfrm>
                            <a:off x="441060" y="554680"/>
                            <a:ext cx="2442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67" h="9144">
                                <a:moveTo>
                                  <a:pt x="0" y="0"/>
                                </a:moveTo>
                                <a:lnTo>
                                  <a:pt x="244267" y="0"/>
                                </a:lnTo>
                                <a:lnTo>
                                  <a:pt x="2442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41060" y="399795"/>
                            <a:ext cx="23355" cy="54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5" h="54467">
                                <a:moveTo>
                                  <a:pt x="0" y="0"/>
                                </a:moveTo>
                                <a:lnTo>
                                  <a:pt x="23355" y="54467"/>
                                </a:lnTo>
                                <a:lnTo>
                                  <a:pt x="0" y="5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15759" y="342806"/>
                            <a:ext cx="6956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68" h="111456">
                                <a:moveTo>
                                  <a:pt x="0" y="0"/>
                                </a:moveTo>
                                <a:lnTo>
                                  <a:pt x="36054" y="0"/>
                                </a:lnTo>
                                <a:lnTo>
                                  <a:pt x="57694" y="76042"/>
                                </a:lnTo>
                                <a:lnTo>
                                  <a:pt x="69568" y="33872"/>
                                </a:lnTo>
                                <a:lnTo>
                                  <a:pt x="69568" y="109980"/>
                                </a:lnTo>
                                <a:lnTo>
                                  <a:pt x="69169" y="111456"/>
                                </a:lnTo>
                                <a:lnTo>
                                  <a:pt x="45983" y="111456"/>
                                </a:lnTo>
                                <a:lnTo>
                                  <a:pt x="22388" y="23727"/>
                                </a:lnTo>
                                <a:lnTo>
                                  <a:pt x="2238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66609" y="241127"/>
                            <a:ext cx="18719" cy="4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9" h="43907">
                                <a:moveTo>
                                  <a:pt x="18719" y="0"/>
                                </a:moveTo>
                                <a:lnTo>
                                  <a:pt x="18719" y="43907"/>
                                </a:lnTo>
                                <a:lnTo>
                                  <a:pt x="0" y="43907"/>
                                </a:lnTo>
                                <a:lnTo>
                                  <a:pt x="18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41060" y="73986"/>
                            <a:ext cx="212733" cy="21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33" h="214571">
                                <a:moveTo>
                                  <a:pt x="107944" y="0"/>
                                </a:moveTo>
                                <a:cubicBezTo>
                                  <a:pt x="138051" y="0"/>
                                  <a:pt x="161007" y="4915"/>
                                  <a:pt x="176809" y="14767"/>
                                </a:cubicBezTo>
                                <a:cubicBezTo>
                                  <a:pt x="192609" y="24654"/>
                                  <a:pt x="201976" y="40328"/>
                                  <a:pt x="204961" y="61837"/>
                                </a:cubicBezTo>
                                <a:lnTo>
                                  <a:pt x="136405" y="65366"/>
                                </a:lnTo>
                                <a:cubicBezTo>
                                  <a:pt x="134576" y="56049"/>
                                  <a:pt x="130743" y="49230"/>
                                  <a:pt x="124875" y="44957"/>
                                </a:cubicBezTo>
                                <a:cubicBezTo>
                                  <a:pt x="119057" y="40789"/>
                                  <a:pt x="111004" y="38650"/>
                                  <a:pt x="100765" y="38650"/>
                                </a:cubicBezTo>
                                <a:cubicBezTo>
                                  <a:pt x="92244" y="38650"/>
                                  <a:pt x="85916" y="40194"/>
                                  <a:pt x="81617" y="43385"/>
                                </a:cubicBezTo>
                                <a:cubicBezTo>
                                  <a:pt x="77347" y="46527"/>
                                  <a:pt x="75209" y="50386"/>
                                  <a:pt x="75209" y="54915"/>
                                </a:cubicBezTo>
                                <a:cubicBezTo>
                                  <a:pt x="75209" y="58238"/>
                                  <a:pt x="76959" y="61168"/>
                                  <a:pt x="80461" y="63846"/>
                                </a:cubicBezTo>
                                <a:cubicBezTo>
                                  <a:pt x="83932" y="66572"/>
                                  <a:pt x="92039" y="69096"/>
                                  <a:pt x="104930" y="71465"/>
                                </a:cubicBezTo>
                                <a:cubicBezTo>
                                  <a:pt x="136711" y="77508"/>
                                  <a:pt x="159488" y="83610"/>
                                  <a:pt x="173230" y="89809"/>
                                </a:cubicBezTo>
                                <a:cubicBezTo>
                                  <a:pt x="187025" y="95988"/>
                                  <a:pt x="197033" y="103629"/>
                                  <a:pt x="203287" y="112817"/>
                                </a:cubicBezTo>
                                <a:cubicBezTo>
                                  <a:pt x="209543" y="121955"/>
                                  <a:pt x="212733" y="132196"/>
                                  <a:pt x="212733" y="143573"/>
                                </a:cubicBezTo>
                                <a:cubicBezTo>
                                  <a:pt x="212733" y="156824"/>
                                  <a:pt x="208513" y="169099"/>
                                  <a:pt x="200147" y="180317"/>
                                </a:cubicBezTo>
                                <a:cubicBezTo>
                                  <a:pt x="191810" y="191564"/>
                                  <a:pt x="180153" y="200085"/>
                                  <a:pt x="165151" y="205873"/>
                                </a:cubicBezTo>
                                <a:cubicBezTo>
                                  <a:pt x="150175" y="211688"/>
                                  <a:pt x="131232" y="214571"/>
                                  <a:pt x="108433" y="214571"/>
                                </a:cubicBezTo>
                                <a:cubicBezTo>
                                  <a:pt x="68416" y="214571"/>
                                  <a:pt x="40671" y="207828"/>
                                  <a:pt x="25260" y="194163"/>
                                </a:cubicBezTo>
                                <a:cubicBezTo>
                                  <a:pt x="17526" y="187382"/>
                                  <a:pt x="11485" y="179682"/>
                                  <a:pt x="7122" y="171055"/>
                                </a:cubicBezTo>
                                <a:lnTo>
                                  <a:pt x="0" y="145724"/>
                                </a:lnTo>
                                <a:lnTo>
                                  <a:pt x="0" y="142336"/>
                                </a:lnTo>
                                <a:lnTo>
                                  <a:pt x="68311" y="138554"/>
                                </a:lnTo>
                                <a:cubicBezTo>
                                  <a:pt x="69781" y="148486"/>
                                  <a:pt x="72869" y="156003"/>
                                  <a:pt x="77448" y="161223"/>
                                </a:cubicBezTo>
                                <a:cubicBezTo>
                                  <a:pt x="84911" y="169640"/>
                                  <a:pt x="95668" y="173809"/>
                                  <a:pt x="109589" y="173809"/>
                                </a:cubicBezTo>
                                <a:cubicBezTo>
                                  <a:pt x="119961" y="173809"/>
                                  <a:pt x="127963" y="171674"/>
                                  <a:pt x="133601" y="167376"/>
                                </a:cubicBezTo>
                                <a:cubicBezTo>
                                  <a:pt x="139210" y="163077"/>
                                  <a:pt x="141989" y="158109"/>
                                  <a:pt x="141989" y="152450"/>
                                </a:cubicBezTo>
                                <a:cubicBezTo>
                                  <a:pt x="141989" y="147071"/>
                                  <a:pt x="139336" y="142232"/>
                                  <a:pt x="133987" y="137985"/>
                                </a:cubicBezTo>
                                <a:cubicBezTo>
                                  <a:pt x="128608" y="133716"/>
                                  <a:pt x="116231" y="129727"/>
                                  <a:pt x="96697" y="125968"/>
                                </a:cubicBezTo>
                                <a:cubicBezTo>
                                  <a:pt x="64787" y="119614"/>
                                  <a:pt x="42039" y="111272"/>
                                  <a:pt x="28427" y="100800"/>
                                </a:cubicBezTo>
                                <a:cubicBezTo>
                                  <a:pt x="14732" y="90304"/>
                                  <a:pt x="7864" y="76972"/>
                                  <a:pt x="7864" y="60733"/>
                                </a:cubicBezTo>
                                <a:cubicBezTo>
                                  <a:pt x="7864" y="50050"/>
                                  <a:pt x="11389" y="39939"/>
                                  <a:pt x="18416" y="30471"/>
                                </a:cubicBezTo>
                                <a:cubicBezTo>
                                  <a:pt x="25413" y="20999"/>
                                  <a:pt x="35936" y="13561"/>
                                  <a:pt x="50066" y="8134"/>
                                </a:cubicBezTo>
                                <a:cubicBezTo>
                                  <a:pt x="64146" y="2676"/>
                                  <a:pt x="83420" y="0"/>
                                  <a:pt x="1079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765713" y="619232"/>
                            <a:ext cx="28330" cy="8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0" h="86847">
                                <a:moveTo>
                                  <a:pt x="0" y="0"/>
                                </a:moveTo>
                                <a:lnTo>
                                  <a:pt x="12888" y="0"/>
                                </a:lnTo>
                                <a:lnTo>
                                  <a:pt x="27256" y="45503"/>
                                </a:lnTo>
                                <a:lnTo>
                                  <a:pt x="28330" y="49265"/>
                                </a:lnTo>
                                <a:lnTo>
                                  <a:pt x="28330" y="86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85328" y="619232"/>
                            <a:ext cx="38975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5" h="92348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  <a:lnTo>
                                  <a:pt x="38975" y="92348"/>
                                </a:lnTo>
                                <a:lnTo>
                                  <a:pt x="26246" y="92348"/>
                                </a:lnTo>
                                <a:lnTo>
                                  <a:pt x="16388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1" y="54000"/>
                                </a:lnTo>
                                <a:lnTo>
                                  <a:pt x="4861" y="27425"/>
                                </a:lnTo>
                                <a:cubicBezTo>
                                  <a:pt x="2813" y="21384"/>
                                  <a:pt x="1445" y="15897"/>
                                  <a:pt x="80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0" name="Shape 49030"/>
                        <wps:cNvSpPr/>
                        <wps:spPr>
                          <a:xfrm>
                            <a:off x="685328" y="554680"/>
                            <a:ext cx="108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6" h="9144">
                                <a:moveTo>
                                  <a:pt x="0" y="0"/>
                                </a:moveTo>
                                <a:lnTo>
                                  <a:pt x="108716" y="0"/>
                                </a:lnTo>
                                <a:lnTo>
                                  <a:pt x="108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85328" y="342806"/>
                            <a:ext cx="45668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8" h="111456">
                                <a:moveTo>
                                  <a:pt x="9538" y="0"/>
                                </a:moveTo>
                                <a:lnTo>
                                  <a:pt x="45668" y="0"/>
                                </a:lnTo>
                                <a:lnTo>
                                  <a:pt x="45668" y="111456"/>
                                </a:lnTo>
                                <a:lnTo>
                                  <a:pt x="23304" y="111456"/>
                                </a:lnTo>
                                <a:lnTo>
                                  <a:pt x="23304" y="23727"/>
                                </a:lnTo>
                                <a:lnTo>
                                  <a:pt x="0" y="109980"/>
                                </a:lnTo>
                                <a:lnTo>
                                  <a:pt x="0" y="33872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85328" y="77511"/>
                            <a:ext cx="108716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6" h="207523">
                                <a:moveTo>
                                  <a:pt x="69755" y="0"/>
                                </a:moveTo>
                                <a:lnTo>
                                  <a:pt x="108716" y="0"/>
                                </a:lnTo>
                                <a:lnTo>
                                  <a:pt x="108716" y="54006"/>
                                </a:lnTo>
                                <a:lnTo>
                                  <a:pt x="108638" y="53784"/>
                                </a:lnTo>
                                <a:lnTo>
                                  <a:pt x="82747" y="128391"/>
                                </a:lnTo>
                                <a:lnTo>
                                  <a:pt x="108716" y="128391"/>
                                </a:lnTo>
                                <a:lnTo>
                                  <a:pt x="108716" y="173243"/>
                                </a:lnTo>
                                <a:lnTo>
                                  <a:pt x="67027" y="173243"/>
                                </a:lnTo>
                                <a:lnTo>
                                  <a:pt x="55625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0" y="163616"/>
                                </a:lnTo>
                                <a:lnTo>
                                  <a:pt x="69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1" name="Shape 49031"/>
                        <wps:cNvSpPr/>
                        <wps:spPr>
                          <a:xfrm>
                            <a:off x="858766" y="619232"/>
                            <a:ext cx="11938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92348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794043" y="619232"/>
                            <a:ext cx="4798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83" h="92348">
                                <a:moveTo>
                                  <a:pt x="35228" y="0"/>
                                </a:moveTo>
                                <a:lnTo>
                                  <a:pt x="47983" y="0"/>
                                </a:lnTo>
                                <a:lnTo>
                                  <a:pt x="14961" y="92348"/>
                                </a:lnTo>
                                <a:lnTo>
                                  <a:pt x="1794" y="92348"/>
                                </a:lnTo>
                                <a:lnTo>
                                  <a:pt x="0" y="86847"/>
                                </a:lnTo>
                                <a:lnTo>
                                  <a:pt x="0" y="49265"/>
                                </a:lnTo>
                                <a:lnTo>
                                  <a:pt x="8786" y="80028"/>
                                </a:lnTo>
                                <a:lnTo>
                                  <a:pt x="9060" y="80028"/>
                                </a:lnTo>
                                <a:cubicBezTo>
                                  <a:pt x="11680" y="69321"/>
                                  <a:pt x="15507" y="57687"/>
                                  <a:pt x="19629" y="45641"/>
                                </a:cubicBezTo>
                                <a:lnTo>
                                  <a:pt x="352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98319" y="618552"/>
                            <a:ext cx="37614" cy="9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4" h="93848">
                                <a:moveTo>
                                  <a:pt x="25348" y="0"/>
                                </a:moveTo>
                                <a:lnTo>
                                  <a:pt x="37614" y="1629"/>
                                </a:lnTo>
                                <a:lnTo>
                                  <a:pt x="37614" y="11225"/>
                                </a:lnTo>
                                <a:lnTo>
                                  <a:pt x="25895" y="9446"/>
                                </a:lnTo>
                                <a:cubicBezTo>
                                  <a:pt x="19721" y="9446"/>
                                  <a:pt x="15077" y="10022"/>
                                  <a:pt x="11938" y="10702"/>
                                </a:cubicBezTo>
                                <a:lnTo>
                                  <a:pt x="11938" y="83577"/>
                                </a:lnTo>
                                <a:cubicBezTo>
                                  <a:pt x="14940" y="84125"/>
                                  <a:pt x="19310" y="84261"/>
                                  <a:pt x="23980" y="84261"/>
                                </a:cubicBezTo>
                                <a:lnTo>
                                  <a:pt x="37614" y="82148"/>
                                </a:lnTo>
                                <a:lnTo>
                                  <a:pt x="37614" y="91577"/>
                                </a:lnTo>
                                <a:lnTo>
                                  <a:pt x="21661" y="93848"/>
                                </a:lnTo>
                                <a:cubicBezTo>
                                  <a:pt x="13165" y="93848"/>
                                  <a:pt x="6038" y="93438"/>
                                  <a:pt x="0" y="92757"/>
                                </a:cubicBezTo>
                                <a:lnTo>
                                  <a:pt x="0" y="1937"/>
                                </a:lnTo>
                                <a:cubicBezTo>
                                  <a:pt x="7268" y="817"/>
                                  <a:pt x="15894" y="0"/>
                                  <a:pt x="25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2" name="Shape 49032"/>
                        <wps:cNvSpPr/>
                        <wps:spPr>
                          <a:xfrm>
                            <a:off x="794043" y="554680"/>
                            <a:ext cx="141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9" h="9144">
                                <a:moveTo>
                                  <a:pt x="0" y="0"/>
                                </a:moveTo>
                                <a:lnTo>
                                  <a:pt x="141889" y="0"/>
                                </a:lnTo>
                                <a:lnTo>
                                  <a:pt x="141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893841" y="342806"/>
                            <a:ext cx="42092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" h="111456">
                                <a:moveTo>
                                  <a:pt x="0" y="0"/>
                                </a:moveTo>
                                <a:lnTo>
                                  <a:pt x="38652" y="0"/>
                                </a:lnTo>
                                <a:lnTo>
                                  <a:pt x="42092" y="82"/>
                                </a:lnTo>
                                <a:lnTo>
                                  <a:pt x="42092" y="19161"/>
                                </a:lnTo>
                                <a:lnTo>
                                  <a:pt x="35719" y="18886"/>
                                </a:lnTo>
                                <a:lnTo>
                                  <a:pt x="24087" y="18886"/>
                                </a:lnTo>
                                <a:lnTo>
                                  <a:pt x="24087" y="50464"/>
                                </a:lnTo>
                                <a:lnTo>
                                  <a:pt x="37263" y="50464"/>
                                </a:lnTo>
                                <a:lnTo>
                                  <a:pt x="42092" y="50020"/>
                                </a:lnTo>
                                <a:lnTo>
                                  <a:pt x="42092" y="69257"/>
                                </a:lnTo>
                                <a:lnTo>
                                  <a:pt x="39787" y="69404"/>
                                </a:lnTo>
                                <a:lnTo>
                                  <a:pt x="24087" y="69404"/>
                                </a:lnTo>
                                <a:lnTo>
                                  <a:pt x="24087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94043" y="77511"/>
                            <a:ext cx="128929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9" h="207523">
                                <a:moveTo>
                                  <a:pt x="0" y="0"/>
                                </a:moveTo>
                                <a:lnTo>
                                  <a:pt x="40376" y="0"/>
                                </a:lnTo>
                                <a:lnTo>
                                  <a:pt x="128929" y="207523"/>
                                </a:lnTo>
                                <a:lnTo>
                                  <a:pt x="52756" y="207523"/>
                                </a:lnTo>
                                <a:lnTo>
                                  <a:pt x="41200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9" y="128391"/>
                                </a:lnTo>
                                <a:lnTo>
                                  <a:pt x="0" y="54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935933" y="620182"/>
                            <a:ext cx="38156" cy="8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6" h="89948">
                                <a:moveTo>
                                  <a:pt x="0" y="0"/>
                                </a:moveTo>
                                <a:lnTo>
                                  <a:pt x="9820" y="1305"/>
                                </a:lnTo>
                                <a:cubicBezTo>
                                  <a:pt x="16016" y="3243"/>
                                  <a:pt x="21082" y="6124"/>
                                  <a:pt x="25123" y="9893"/>
                                </a:cubicBezTo>
                                <a:cubicBezTo>
                                  <a:pt x="33346" y="17432"/>
                                  <a:pt x="38156" y="28113"/>
                                  <a:pt x="38156" y="43024"/>
                                </a:cubicBezTo>
                                <a:cubicBezTo>
                                  <a:pt x="38156" y="58101"/>
                                  <a:pt x="33484" y="70449"/>
                                  <a:pt x="24854" y="78942"/>
                                </a:cubicBezTo>
                                <a:cubicBezTo>
                                  <a:pt x="20537" y="83258"/>
                                  <a:pt x="14822" y="86578"/>
                                  <a:pt x="7943" y="88817"/>
                                </a:cubicBezTo>
                                <a:lnTo>
                                  <a:pt x="0" y="89948"/>
                                </a:lnTo>
                                <a:lnTo>
                                  <a:pt x="0" y="80519"/>
                                </a:lnTo>
                                <a:lnTo>
                                  <a:pt x="3259" y="80014"/>
                                </a:lnTo>
                                <a:cubicBezTo>
                                  <a:pt x="17899" y="74836"/>
                                  <a:pt x="25674" y="62143"/>
                                  <a:pt x="25674" y="43459"/>
                                </a:cubicBezTo>
                                <a:cubicBezTo>
                                  <a:pt x="25777" y="27115"/>
                                  <a:pt x="18874" y="15238"/>
                                  <a:pt x="4780" y="10321"/>
                                </a:cubicBezTo>
                                <a:lnTo>
                                  <a:pt x="0" y="9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987416" y="619232"/>
                            <a:ext cx="38294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4" h="92348">
                                <a:moveTo>
                                  <a:pt x="31384" y="0"/>
                                </a:moveTo>
                                <a:lnTo>
                                  <a:pt x="38294" y="0"/>
                                </a:lnTo>
                                <a:lnTo>
                                  <a:pt x="38294" y="10570"/>
                                </a:lnTo>
                                <a:lnTo>
                                  <a:pt x="38105" y="10570"/>
                                </a:lnTo>
                                <a:cubicBezTo>
                                  <a:pt x="36737" y="16035"/>
                                  <a:pt x="35208" y="21658"/>
                                  <a:pt x="33433" y="27288"/>
                                </a:cubicBezTo>
                                <a:lnTo>
                                  <a:pt x="24393" y="54000"/>
                                </a:lnTo>
                                <a:lnTo>
                                  <a:pt x="38294" y="54000"/>
                                </a:lnTo>
                                <a:lnTo>
                                  <a:pt x="38294" y="63313"/>
                                </a:lnTo>
                                <a:lnTo>
                                  <a:pt x="21934" y="63313"/>
                                </a:lnTo>
                                <a:lnTo>
                                  <a:pt x="1234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3" name="Shape 49033"/>
                        <wps:cNvSpPr/>
                        <wps:spPr>
                          <a:xfrm>
                            <a:off x="935933" y="554680"/>
                            <a:ext cx="89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7" h="9144">
                                <a:moveTo>
                                  <a:pt x="0" y="0"/>
                                </a:moveTo>
                                <a:lnTo>
                                  <a:pt x="89777" y="0"/>
                                </a:lnTo>
                                <a:lnTo>
                                  <a:pt x="89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935933" y="342888"/>
                            <a:ext cx="49315" cy="6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5" h="69175">
                                <a:moveTo>
                                  <a:pt x="0" y="0"/>
                                </a:moveTo>
                                <a:lnTo>
                                  <a:pt x="14704" y="351"/>
                                </a:lnTo>
                                <a:cubicBezTo>
                                  <a:pt x="19478" y="637"/>
                                  <a:pt x="22978" y="1060"/>
                                  <a:pt x="25203" y="1613"/>
                                </a:cubicBezTo>
                                <a:cubicBezTo>
                                  <a:pt x="32046" y="3287"/>
                                  <a:pt x="37789" y="6917"/>
                                  <a:pt x="42396" y="12525"/>
                                </a:cubicBezTo>
                                <a:cubicBezTo>
                                  <a:pt x="47001" y="18137"/>
                                  <a:pt x="49315" y="25370"/>
                                  <a:pt x="49315" y="34193"/>
                                </a:cubicBezTo>
                                <a:cubicBezTo>
                                  <a:pt x="49315" y="41040"/>
                                  <a:pt x="47981" y="46833"/>
                                  <a:pt x="45302" y="51462"/>
                                </a:cubicBezTo>
                                <a:cubicBezTo>
                                  <a:pt x="42652" y="56121"/>
                                  <a:pt x="39308" y="59775"/>
                                  <a:pt x="35160" y="62478"/>
                                </a:cubicBezTo>
                                <a:cubicBezTo>
                                  <a:pt x="31071" y="65103"/>
                                  <a:pt x="26928" y="66877"/>
                                  <a:pt x="22708" y="67725"/>
                                </a:cubicBezTo>
                                <a:lnTo>
                                  <a:pt x="0" y="69175"/>
                                </a:lnTo>
                                <a:lnTo>
                                  <a:pt x="0" y="49938"/>
                                </a:lnTo>
                                <a:lnTo>
                                  <a:pt x="14215" y="48632"/>
                                </a:lnTo>
                                <a:cubicBezTo>
                                  <a:pt x="17435" y="47499"/>
                                  <a:pt x="19929" y="45673"/>
                                  <a:pt x="21754" y="43175"/>
                                </a:cubicBezTo>
                                <a:cubicBezTo>
                                  <a:pt x="23555" y="40706"/>
                                  <a:pt x="24483" y="37797"/>
                                  <a:pt x="24483" y="34506"/>
                                </a:cubicBezTo>
                                <a:cubicBezTo>
                                  <a:pt x="24483" y="30460"/>
                                  <a:pt x="23198" y="27116"/>
                                  <a:pt x="20649" y="24495"/>
                                </a:cubicBezTo>
                                <a:cubicBezTo>
                                  <a:pt x="18125" y="21867"/>
                                  <a:pt x="14856" y="20197"/>
                                  <a:pt x="10971" y="19552"/>
                                </a:cubicBezTo>
                                <a:lnTo>
                                  <a:pt x="0" y="1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46725" y="77511"/>
                            <a:ext cx="78985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85" h="207523">
                                <a:moveTo>
                                  <a:pt x="0" y="0"/>
                                </a:moveTo>
                                <a:lnTo>
                                  <a:pt x="67964" y="0"/>
                                </a:lnTo>
                                <a:lnTo>
                                  <a:pt x="78985" y="14271"/>
                                </a:lnTo>
                                <a:lnTo>
                                  <a:pt x="78985" y="107266"/>
                                </a:lnTo>
                                <a:lnTo>
                                  <a:pt x="68400" y="93596"/>
                                </a:lnTo>
                                <a:lnTo>
                                  <a:pt x="68400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270470" y="619232"/>
                            <a:ext cx="50225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5" h="92348">
                                <a:moveTo>
                                  <a:pt x="0" y="0"/>
                                </a:moveTo>
                                <a:lnTo>
                                  <a:pt x="13024" y="0"/>
                                </a:lnTo>
                                <a:lnTo>
                                  <a:pt x="42609" y="46732"/>
                                </a:lnTo>
                                <a:lnTo>
                                  <a:pt x="50225" y="60510"/>
                                </a:lnTo>
                                <a:lnTo>
                                  <a:pt x="50225" y="81089"/>
                                </a:lnTo>
                                <a:lnTo>
                                  <a:pt x="27939" y="45503"/>
                                </a:lnTo>
                                <a:cubicBezTo>
                                  <a:pt x="21520" y="35208"/>
                                  <a:pt x="15347" y="24663"/>
                                  <a:pt x="10681" y="14667"/>
                                </a:cubicBezTo>
                                <a:lnTo>
                                  <a:pt x="10267" y="14803"/>
                                </a:lnTo>
                                <a:cubicBezTo>
                                  <a:pt x="10951" y="26443"/>
                                  <a:pt x="11225" y="37555"/>
                                  <a:pt x="11225" y="52877"/>
                                </a:cubicBezTo>
                                <a:lnTo>
                                  <a:pt x="11225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4" name="Shape 49034"/>
                        <wps:cNvSpPr/>
                        <wps:spPr>
                          <a:xfrm>
                            <a:off x="1230890" y="619232"/>
                            <a:ext cx="11938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" h="92348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11938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120872" y="619232"/>
                            <a:ext cx="5192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23" h="92348">
                                <a:moveTo>
                                  <a:pt x="0" y="0"/>
                                </a:moveTo>
                                <a:lnTo>
                                  <a:pt x="49874" y="0"/>
                                </a:lnTo>
                                <a:lnTo>
                                  <a:pt x="49874" y="10023"/>
                                </a:lnTo>
                                <a:lnTo>
                                  <a:pt x="11938" y="10023"/>
                                </a:lnTo>
                                <a:lnTo>
                                  <a:pt x="11938" y="39193"/>
                                </a:lnTo>
                                <a:lnTo>
                                  <a:pt x="47826" y="39193"/>
                                </a:lnTo>
                                <a:lnTo>
                                  <a:pt x="47826" y="49057"/>
                                </a:lnTo>
                                <a:lnTo>
                                  <a:pt x="11938" y="49057"/>
                                </a:lnTo>
                                <a:lnTo>
                                  <a:pt x="11938" y="82350"/>
                                </a:lnTo>
                                <a:lnTo>
                                  <a:pt x="51923" y="82350"/>
                                </a:lnTo>
                                <a:lnTo>
                                  <a:pt x="51923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025710" y="619232"/>
                            <a:ext cx="3897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6" h="92348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  <a:lnTo>
                                  <a:pt x="38976" y="92348"/>
                                </a:lnTo>
                                <a:lnTo>
                                  <a:pt x="26246" y="92348"/>
                                </a:lnTo>
                                <a:lnTo>
                                  <a:pt x="16389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1" y="54000"/>
                                </a:lnTo>
                                <a:lnTo>
                                  <a:pt x="4862" y="27425"/>
                                </a:lnTo>
                                <a:cubicBezTo>
                                  <a:pt x="2815" y="21384"/>
                                  <a:pt x="1445" y="15897"/>
                                  <a:pt x="81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139091" y="598283"/>
                            <a:ext cx="27259" cy="1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9" h="16035">
                                <a:moveTo>
                                  <a:pt x="12755" y="0"/>
                                </a:moveTo>
                                <a:lnTo>
                                  <a:pt x="27259" y="0"/>
                                </a:lnTo>
                                <a:lnTo>
                                  <a:pt x="9856" y="16035"/>
                                </a:lnTo>
                                <a:lnTo>
                                  <a:pt x="0" y="16035"/>
                                </a:lnTo>
                                <a:lnTo>
                                  <a:pt x="12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5" name="Shape 49035"/>
                        <wps:cNvSpPr/>
                        <wps:spPr>
                          <a:xfrm>
                            <a:off x="1025710" y="554680"/>
                            <a:ext cx="294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84" h="9144">
                                <a:moveTo>
                                  <a:pt x="0" y="0"/>
                                </a:moveTo>
                                <a:lnTo>
                                  <a:pt x="294984" y="0"/>
                                </a:lnTo>
                                <a:lnTo>
                                  <a:pt x="294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6" name="Shape 49036"/>
                        <wps:cNvSpPr/>
                        <wps:spPr>
                          <a:xfrm>
                            <a:off x="1143206" y="342806"/>
                            <a:ext cx="24062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" h="111456">
                                <a:moveTo>
                                  <a:pt x="0" y="0"/>
                                </a:moveTo>
                                <a:lnTo>
                                  <a:pt x="24062" y="0"/>
                                </a:lnTo>
                                <a:lnTo>
                                  <a:pt x="24062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193260" y="77511"/>
                            <a:ext cx="127434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4" h="207523">
                                <a:moveTo>
                                  <a:pt x="88473" y="0"/>
                                </a:moveTo>
                                <a:lnTo>
                                  <a:pt x="127434" y="0"/>
                                </a:lnTo>
                                <a:lnTo>
                                  <a:pt x="127434" y="54006"/>
                                </a:lnTo>
                                <a:lnTo>
                                  <a:pt x="127357" y="53784"/>
                                </a:lnTo>
                                <a:lnTo>
                                  <a:pt x="101469" y="128391"/>
                                </a:lnTo>
                                <a:lnTo>
                                  <a:pt x="127434" y="128391"/>
                                </a:lnTo>
                                <a:lnTo>
                                  <a:pt x="127434" y="173243"/>
                                </a:lnTo>
                                <a:lnTo>
                                  <a:pt x="85746" y="173243"/>
                                </a:lnTo>
                                <a:lnTo>
                                  <a:pt x="74347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88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1025710" y="77511"/>
                            <a:ext cx="146213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13" h="207523">
                                <a:moveTo>
                                  <a:pt x="77633" y="0"/>
                                </a:moveTo>
                                <a:lnTo>
                                  <a:pt x="146213" y="0"/>
                                </a:lnTo>
                                <a:lnTo>
                                  <a:pt x="146213" y="207523"/>
                                </a:lnTo>
                                <a:lnTo>
                                  <a:pt x="77633" y="207523"/>
                                </a:lnTo>
                                <a:lnTo>
                                  <a:pt x="0" y="107266"/>
                                </a:lnTo>
                                <a:lnTo>
                                  <a:pt x="0" y="14271"/>
                                </a:lnTo>
                                <a:lnTo>
                                  <a:pt x="77633" y="114800"/>
                                </a:lnTo>
                                <a:lnTo>
                                  <a:pt x="77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320695" y="619232"/>
                            <a:ext cx="19097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7" h="92348">
                                <a:moveTo>
                                  <a:pt x="7868" y="0"/>
                                </a:moveTo>
                                <a:lnTo>
                                  <a:pt x="19097" y="0"/>
                                </a:lnTo>
                                <a:lnTo>
                                  <a:pt x="19097" y="92348"/>
                                </a:lnTo>
                                <a:lnTo>
                                  <a:pt x="7051" y="92348"/>
                                </a:lnTo>
                                <a:lnTo>
                                  <a:pt x="0" y="81089"/>
                                </a:lnTo>
                                <a:lnTo>
                                  <a:pt x="0" y="60510"/>
                                </a:lnTo>
                                <a:lnTo>
                                  <a:pt x="8962" y="76723"/>
                                </a:lnTo>
                                <a:lnTo>
                                  <a:pt x="9235" y="76587"/>
                                </a:lnTo>
                                <a:cubicBezTo>
                                  <a:pt x="8142" y="64267"/>
                                  <a:pt x="7868" y="53043"/>
                                  <a:pt x="7868" y="38650"/>
                                </a:cubicBezTo>
                                <a:lnTo>
                                  <a:pt x="78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361888" y="617848"/>
                            <a:ext cx="42253" cy="9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3" h="95232">
                                <a:moveTo>
                                  <a:pt x="42253" y="0"/>
                                </a:moveTo>
                                <a:lnTo>
                                  <a:pt x="42253" y="9620"/>
                                </a:lnTo>
                                <a:lnTo>
                                  <a:pt x="29368" y="12771"/>
                                </a:lnTo>
                                <a:cubicBezTo>
                                  <a:pt x="18274" y="18845"/>
                                  <a:pt x="12726" y="32899"/>
                                  <a:pt x="12726" y="48116"/>
                                </a:cubicBezTo>
                                <a:cubicBezTo>
                                  <a:pt x="12726" y="67836"/>
                                  <a:pt x="23406" y="85508"/>
                                  <a:pt x="42170" y="85508"/>
                                </a:cubicBezTo>
                                <a:lnTo>
                                  <a:pt x="42253" y="85488"/>
                                </a:lnTo>
                                <a:lnTo>
                                  <a:pt x="42253" y="95089"/>
                                </a:lnTo>
                                <a:lnTo>
                                  <a:pt x="41490" y="95232"/>
                                </a:lnTo>
                                <a:cubicBezTo>
                                  <a:pt x="17125" y="95232"/>
                                  <a:pt x="0" y="76333"/>
                                  <a:pt x="0" y="48392"/>
                                </a:cubicBezTo>
                                <a:cubicBezTo>
                                  <a:pt x="0" y="26391"/>
                                  <a:pt x="10249" y="10102"/>
                                  <a:pt x="25765" y="3333"/>
                                </a:cubicBezTo>
                                <a:lnTo>
                                  <a:pt x="42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7" name="Shape 49037"/>
                        <wps:cNvSpPr/>
                        <wps:spPr>
                          <a:xfrm>
                            <a:off x="1320695" y="554680"/>
                            <a:ext cx="834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7" h="9144">
                                <a:moveTo>
                                  <a:pt x="0" y="0"/>
                                </a:moveTo>
                                <a:lnTo>
                                  <a:pt x="83447" y="0"/>
                                </a:lnTo>
                                <a:lnTo>
                                  <a:pt x="834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329365" y="342806"/>
                            <a:ext cx="74776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76" h="111456">
                                <a:moveTo>
                                  <a:pt x="0" y="0"/>
                                </a:moveTo>
                                <a:lnTo>
                                  <a:pt x="23447" y="0"/>
                                </a:lnTo>
                                <a:lnTo>
                                  <a:pt x="72288" y="74423"/>
                                </a:lnTo>
                                <a:lnTo>
                                  <a:pt x="72288" y="0"/>
                                </a:lnTo>
                                <a:lnTo>
                                  <a:pt x="74776" y="0"/>
                                </a:lnTo>
                                <a:lnTo>
                                  <a:pt x="74776" y="111456"/>
                                </a:lnTo>
                                <a:lnTo>
                                  <a:pt x="70463" y="111456"/>
                                </a:lnTo>
                                <a:lnTo>
                                  <a:pt x="22418" y="38779"/>
                                </a:lnTo>
                                <a:lnTo>
                                  <a:pt x="22418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320695" y="77511"/>
                            <a:ext cx="83447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47" h="207523">
                                <a:moveTo>
                                  <a:pt x="0" y="0"/>
                                </a:moveTo>
                                <a:lnTo>
                                  <a:pt x="40376" y="0"/>
                                </a:lnTo>
                                <a:lnTo>
                                  <a:pt x="83447" y="100936"/>
                                </a:lnTo>
                                <a:lnTo>
                                  <a:pt x="83447" y="207523"/>
                                </a:lnTo>
                                <a:lnTo>
                                  <a:pt x="52781" y="207523"/>
                                </a:lnTo>
                                <a:lnTo>
                                  <a:pt x="41200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5" y="128391"/>
                                </a:lnTo>
                                <a:lnTo>
                                  <a:pt x="0" y="54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536916" y="619232"/>
                            <a:ext cx="38293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3" h="92348">
                                <a:moveTo>
                                  <a:pt x="31382" y="0"/>
                                </a:moveTo>
                                <a:lnTo>
                                  <a:pt x="38293" y="0"/>
                                </a:lnTo>
                                <a:lnTo>
                                  <a:pt x="38293" y="10570"/>
                                </a:lnTo>
                                <a:lnTo>
                                  <a:pt x="38099" y="10570"/>
                                </a:lnTo>
                                <a:cubicBezTo>
                                  <a:pt x="36738" y="16035"/>
                                  <a:pt x="35204" y="21658"/>
                                  <a:pt x="33430" y="27288"/>
                                </a:cubicBezTo>
                                <a:lnTo>
                                  <a:pt x="24390" y="54000"/>
                                </a:lnTo>
                                <a:lnTo>
                                  <a:pt x="38293" y="54000"/>
                                </a:lnTo>
                                <a:lnTo>
                                  <a:pt x="38293" y="63313"/>
                                </a:lnTo>
                                <a:lnTo>
                                  <a:pt x="21932" y="63313"/>
                                </a:lnTo>
                                <a:lnTo>
                                  <a:pt x="12344" y="92348"/>
                                </a:lnTo>
                                <a:lnTo>
                                  <a:pt x="0" y="92348"/>
                                </a:lnTo>
                                <a:lnTo>
                                  <a:pt x="31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1458634" y="619232"/>
                            <a:ext cx="76316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6" h="92348">
                                <a:moveTo>
                                  <a:pt x="0" y="0"/>
                                </a:moveTo>
                                <a:lnTo>
                                  <a:pt x="12888" y="0"/>
                                </a:lnTo>
                                <a:lnTo>
                                  <a:pt x="27259" y="45503"/>
                                </a:lnTo>
                                <a:cubicBezTo>
                                  <a:pt x="31248" y="57960"/>
                                  <a:pt x="34661" y="69188"/>
                                  <a:pt x="37116" y="80028"/>
                                </a:cubicBezTo>
                                <a:lnTo>
                                  <a:pt x="37393" y="80028"/>
                                </a:lnTo>
                                <a:cubicBezTo>
                                  <a:pt x="40014" y="69321"/>
                                  <a:pt x="43837" y="57687"/>
                                  <a:pt x="47963" y="45641"/>
                                </a:cubicBezTo>
                                <a:lnTo>
                                  <a:pt x="63559" y="0"/>
                                </a:lnTo>
                                <a:lnTo>
                                  <a:pt x="76316" y="0"/>
                                </a:lnTo>
                                <a:lnTo>
                                  <a:pt x="43289" y="92348"/>
                                </a:lnTo>
                                <a:lnTo>
                                  <a:pt x="30154" y="92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404141" y="617727"/>
                            <a:ext cx="42119" cy="9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9" h="95210">
                                <a:moveTo>
                                  <a:pt x="600" y="0"/>
                                </a:moveTo>
                                <a:cubicBezTo>
                                  <a:pt x="25811" y="0"/>
                                  <a:pt x="42119" y="19314"/>
                                  <a:pt x="42119" y="46736"/>
                                </a:cubicBezTo>
                                <a:cubicBezTo>
                                  <a:pt x="42119" y="70561"/>
                                  <a:pt x="31255" y="85996"/>
                                  <a:pt x="15880" y="92225"/>
                                </a:cubicBezTo>
                                <a:lnTo>
                                  <a:pt x="0" y="95210"/>
                                </a:lnTo>
                                <a:lnTo>
                                  <a:pt x="0" y="85610"/>
                                </a:lnTo>
                                <a:lnTo>
                                  <a:pt x="12531" y="82584"/>
                                </a:lnTo>
                                <a:cubicBezTo>
                                  <a:pt x="23521" y="76709"/>
                                  <a:pt x="29527" y="62994"/>
                                  <a:pt x="29527" y="47283"/>
                                </a:cubicBezTo>
                                <a:cubicBezTo>
                                  <a:pt x="29527" y="28931"/>
                                  <a:pt x="19940" y="9728"/>
                                  <a:pt x="57" y="9728"/>
                                </a:cubicBezTo>
                                <a:lnTo>
                                  <a:pt x="0" y="9742"/>
                                </a:lnTo>
                                <a:lnTo>
                                  <a:pt x="0" y="122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8" name="Shape 49038"/>
                        <wps:cNvSpPr/>
                        <wps:spPr>
                          <a:xfrm>
                            <a:off x="1404141" y="554680"/>
                            <a:ext cx="1710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68" h="9144">
                                <a:moveTo>
                                  <a:pt x="0" y="0"/>
                                </a:moveTo>
                                <a:lnTo>
                                  <a:pt x="171068" y="0"/>
                                </a:lnTo>
                                <a:lnTo>
                                  <a:pt x="1710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9" name="Shape 49039"/>
                        <wps:cNvSpPr/>
                        <wps:spPr>
                          <a:xfrm>
                            <a:off x="1404141" y="342806"/>
                            <a:ext cx="19901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1" h="111456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19901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460175" y="212540"/>
                            <a:ext cx="115034" cy="7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34" h="76018">
                                <a:moveTo>
                                  <a:pt x="69275" y="0"/>
                                </a:moveTo>
                                <a:cubicBezTo>
                                  <a:pt x="70769" y="9933"/>
                                  <a:pt x="73804" y="17449"/>
                                  <a:pt x="78411" y="22669"/>
                                </a:cubicBezTo>
                                <a:cubicBezTo>
                                  <a:pt x="85875" y="31086"/>
                                  <a:pt x="96632" y="35255"/>
                                  <a:pt x="110552" y="35255"/>
                                </a:cubicBezTo>
                                <a:lnTo>
                                  <a:pt x="115034" y="34055"/>
                                </a:lnTo>
                                <a:lnTo>
                                  <a:pt x="115034" y="75629"/>
                                </a:lnTo>
                                <a:lnTo>
                                  <a:pt x="109422" y="76018"/>
                                </a:lnTo>
                                <a:cubicBezTo>
                                  <a:pt x="69376" y="76018"/>
                                  <a:pt x="41638" y="69275"/>
                                  <a:pt x="26223" y="55609"/>
                                </a:cubicBezTo>
                                <a:cubicBezTo>
                                  <a:pt x="10757" y="42049"/>
                                  <a:pt x="2059" y="24808"/>
                                  <a:pt x="0" y="3834"/>
                                </a:cubicBezTo>
                                <a:lnTo>
                                  <a:pt x="69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404141" y="178447"/>
                            <a:ext cx="45482" cy="106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82" h="106587">
                                <a:moveTo>
                                  <a:pt x="0" y="0"/>
                                </a:moveTo>
                                <a:lnTo>
                                  <a:pt x="45482" y="106587"/>
                                </a:lnTo>
                                <a:lnTo>
                                  <a:pt x="0" y="106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469024" y="73986"/>
                            <a:ext cx="106185" cy="13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85" h="130185">
                                <a:moveTo>
                                  <a:pt x="100083" y="0"/>
                                </a:moveTo>
                                <a:lnTo>
                                  <a:pt x="106185" y="566"/>
                                </a:lnTo>
                                <a:lnTo>
                                  <a:pt x="106185" y="42132"/>
                                </a:lnTo>
                                <a:lnTo>
                                  <a:pt x="92876" y="38650"/>
                                </a:lnTo>
                                <a:cubicBezTo>
                                  <a:pt x="84384" y="38650"/>
                                  <a:pt x="78030" y="40194"/>
                                  <a:pt x="73731" y="43385"/>
                                </a:cubicBezTo>
                                <a:cubicBezTo>
                                  <a:pt x="69457" y="46527"/>
                                  <a:pt x="67323" y="50386"/>
                                  <a:pt x="67323" y="54915"/>
                                </a:cubicBezTo>
                                <a:cubicBezTo>
                                  <a:pt x="67323" y="58238"/>
                                  <a:pt x="69073" y="61168"/>
                                  <a:pt x="72597" y="63846"/>
                                </a:cubicBezTo>
                                <a:cubicBezTo>
                                  <a:pt x="76046" y="66572"/>
                                  <a:pt x="84153" y="69096"/>
                                  <a:pt x="97044" y="71465"/>
                                </a:cubicBezTo>
                                <a:lnTo>
                                  <a:pt x="106185" y="73500"/>
                                </a:lnTo>
                                <a:lnTo>
                                  <a:pt x="106185" y="130185"/>
                                </a:lnTo>
                                <a:lnTo>
                                  <a:pt x="88836" y="125968"/>
                                </a:lnTo>
                                <a:cubicBezTo>
                                  <a:pt x="56901" y="119614"/>
                                  <a:pt x="34149" y="111272"/>
                                  <a:pt x="20562" y="100800"/>
                                </a:cubicBezTo>
                                <a:cubicBezTo>
                                  <a:pt x="6872" y="90304"/>
                                  <a:pt x="0" y="76972"/>
                                  <a:pt x="0" y="60733"/>
                                </a:cubicBezTo>
                                <a:cubicBezTo>
                                  <a:pt x="0" y="50050"/>
                                  <a:pt x="3502" y="39939"/>
                                  <a:pt x="10530" y="30471"/>
                                </a:cubicBezTo>
                                <a:cubicBezTo>
                                  <a:pt x="17552" y="20999"/>
                                  <a:pt x="28080" y="13561"/>
                                  <a:pt x="42155" y="8134"/>
                                </a:cubicBezTo>
                                <a:cubicBezTo>
                                  <a:pt x="56257" y="2676"/>
                                  <a:pt x="75535" y="0"/>
                                  <a:pt x="100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634505" y="620415"/>
                            <a:ext cx="880" cy="9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" h="91165">
                                <a:moveTo>
                                  <a:pt x="880" y="0"/>
                                </a:moveTo>
                                <a:lnTo>
                                  <a:pt x="880" y="91165"/>
                                </a:lnTo>
                                <a:lnTo>
                                  <a:pt x="0" y="91165"/>
                                </a:lnTo>
                                <a:lnTo>
                                  <a:pt x="0" y="74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575209" y="619232"/>
                            <a:ext cx="38977" cy="9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7" h="92348">
                                <a:moveTo>
                                  <a:pt x="0" y="0"/>
                                </a:moveTo>
                                <a:lnTo>
                                  <a:pt x="7485" y="0"/>
                                </a:lnTo>
                                <a:lnTo>
                                  <a:pt x="38977" y="92348"/>
                                </a:lnTo>
                                <a:lnTo>
                                  <a:pt x="26248" y="92348"/>
                                </a:lnTo>
                                <a:lnTo>
                                  <a:pt x="16384" y="63313"/>
                                </a:lnTo>
                                <a:lnTo>
                                  <a:pt x="0" y="63313"/>
                                </a:lnTo>
                                <a:lnTo>
                                  <a:pt x="0" y="54000"/>
                                </a:lnTo>
                                <a:lnTo>
                                  <a:pt x="13903" y="54000"/>
                                </a:lnTo>
                                <a:lnTo>
                                  <a:pt x="4860" y="27425"/>
                                </a:lnTo>
                                <a:cubicBezTo>
                                  <a:pt x="2811" y="21384"/>
                                  <a:pt x="1448" y="15897"/>
                                  <a:pt x="79" y="10570"/>
                                </a:cubicBezTo>
                                <a:lnTo>
                                  <a:pt x="0" y="10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0" name="Shape 49040"/>
                        <wps:cNvSpPr/>
                        <wps:spPr>
                          <a:xfrm>
                            <a:off x="1575209" y="554680"/>
                            <a:ext cx="6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9144">
                                <a:moveTo>
                                  <a:pt x="0" y="0"/>
                                </a:moveTo>
                                <a:lnTo>
                                  <a:pt x="60176" y="0"/>
                                </a:lnTo>
                                <a:lnTo>
                                  <a:pt x="6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1576315" y="342806"/>
                            <a:ext cx="59070" cy="1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" h="111456">
                                <a:moveTo>
                                  <a:pt x="46450" y="0"/>
                                </a:moveTo>
                                <a:lnTo>
                                  <a:pt x="59070" y="0"/>
                                </a:lnTo>
                                <a:lnTo>
                                  <a:pt x="59070" y="26439"/>
                                </a:lnTo>
                                <a:lnTo>
                                  <a:pt x="58903" y="26017"/>
                                </a:lnTo>
                                <a:lnTo>
                                  <a:pt x="42793" y="67371"/>
                                </a:lnTo>
                                <a:lnTo>
                                  <a:pt x="59070" y="67371"/>
                                </a:lnTo>
                                <a:lnTo>
                                  <a:pt x="59070" y="86130"/>
                                </a:lnTo>
                                <a:lnTo>
                                  <a:pt x="35356" y="86130"/>
                                </a:lnTo>
                                <a:lnTo>
                                  <a:pt x="25523" y="111456"/>
                                </a:lnTo>
                                <a:lnTo>
                                  <a:pt x="0" y="111456"/>
                                </a:lnTo>
                                <a:lnTo>
                                  <a:pt x="46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575209" y="147486"/>
                            <a:ext cx="60176" cy="140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140682">
                                <a:moveTo>
                                  <a:pt x="0" y="0"/>
                                </a:moveTo>
                                <a:lnTo>
                                  <a:pt x="31788" y="7079"/>
                                </a:lnTo>
                                <a:cubicBezTo>
                                  <a:pt x="43173" y="10134"/>
                                  <a:pt x="52303" y="13210"/>
                                  <a:pt x="59188" y="16309"/>
                                </a:cubicBezTo>
                                <a:lnTo>
                                  <a:pt x="60176" y="16884"/>
                                </a:lnTo>
                                <a:lnTo>
                                  <a:pt x="60176" y="127495"/>
                                </a:lnTo>
                                <a:lnTo>
                                  <a:pt x="51080" y="132373"/>
                                </a:lnTo>
                                <a:cubicBezTo>
                                  <a:pt x="43590" y="135280"/>
                                  <a:pt x="35117" y="137455"/>
                                  <a:pt x="25666" y="138902"/>
                                </a:cubicBezTo>
                                <a:lnTo>
                                  <a:pt x="0" y="140682"/>
                                </a:lnTo>
                                <a:lnTo>
                                  <a:pt x="0" y="99108"/>
                                </a:lnTo>
                                <a:lnTo>
                                  <a:pt x="19526" y="93876"/>
                                </a:lnTo>
                                <a:cubicBezTo>
                                  <a:pt x="25139" y="89577"/>
                                  <a:pt x="27943" y="84609"/>
                                  <a:pt x="27943" y="78949"/>
                                </a:cubicBezTo>
                                <a:cubicBezTo>
                                  <a:pt x="27943" y="73571"/>
                                  <a:pt x="25269" y="68732"/>
                                  <a:pt x="19916" y="64484"/>
                                </a:cubicBezTo>
                                <a:cubicBezTo>
                                  <a:pt x="17227" y="62350"/>
                                  <a:pt x="12788" y="60285"/>
                                  <a:pt x="6583" y="58285"/>
                                </a:cubicBezTo>
                                <a:lnTo>
                                  <a:pt x="0" y="56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575209" y="74552"/>
                            <a:ext cx="60176" cy="6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6" h="64800">
                                <a:moveTo>
                                  <a:pt x="0" y="0"/>
                                </a:moveTo>
                                <a:lnTo>
                                  <a:pt x="33673" y="3123"/>
                                </a:lnTo>
                                <a:lnTo>
                                  <a:pt x="60176" y="13225"/>
                                </a:lnTo>
                                <a:lnTo>
                                  <a:pt x="60176" y="62853"/>
                                </a:lnTo>
                                <a:lnTo>
                                  <a:pt x="22310" y="64800"/>
                                </a:lnTo>
                                <a:cubicBezTo>
                                  <a:pt x="20509" y="55483"/>
                                  <a:pt x="16700" y="48664"/>
                                  <a:pt x="10804" y="44391"/>
                                </a:cubicBezTo>
                                <a:lnTo>
                                  <a:pt x="0" y="41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635386" y="618552"/>
                            <a:ext cx="27554" cy="93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3028">
                                <a:moveTo>
                                  <a:pt x="22008" y="0"/>
                                </a:moveTo>
                                <a:lnTo>
                                  <a:pt x="27554" y="633"/>
                                </a:lnTo>
                                <a:lnTo>
                                  <a:pt x="27554" y="10475"/>
                                </a:lnTo>
                                <a:lnTo>
                                  <a:pt x="22829" y="9175"/>
                                </a:lnTo>
                                <a:cubicBezTo>
                                  <a:pt x="17065" y="9175"/>
                                  <a:pt x="12969" y="9748"/>
                                  <a:pt x="11056" y="10295"/>
                                </a:cubicBezTo>
                                <a:lnTo>
                                  <a:pt x="11056" y="43970"/>
                                </a:lnTo>
                                <a:lnTo>
                                  <a:pt x="23240" y="43970"/>
                                </a:lnTo>
                                <a:lnTo>
                                  <a:pt x="27554" y="42605"/>
                                </a:lnTo>
                                <a:lnTo>
                                  <a:pt x="27554" y="54882"/>
                                </a:lnTo>
                                <a:lnTo>
                                  <a:pt x="22282" y="53014"/>
                                </a:lnTo>
                                <a:lnTo>
                                  <a:pt x="11056" y="53014"/>
                                </a:lnTo>
                                <a:lnTo>
                                  <a:pt x="11056" y="93028"/>
                                </a:lnTo>
                                <a:lnTo>
                                  <a:pt x="0" y="93028"/>
                                </a:lnTo>
                                <a:lnTo>
                                  <a:pt x="0" y="1863"/>
                                </a:lnTo>
                                <a:lnTo>
                                  <a:pt x="22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1" name="Shape 49041"/>
                        <wps:cNvSpPr/>
                        <wps:spPr>
                          <a:xfrm>
                            <a:off x="1635386" y="554680"/>
                            <a:ext cx="27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144">
                                <a:moveTo>
                                  <a:pt x="0" y="0"/>
                                </a:moveTo>
                                <a:lnTo>
                                  <a:pt x="27554" y="0"/>
                                </a:lnTo>
                                <a:lnTo>
                                  <a:pt x="27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35386" y="342806"/>
                            <a:ext cx="27554" cy="94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94791">
                                <a:moveTo>
                                  <a:pt x="0" y="0"/>
                                </a:moveTo>
                                <a:lnTo>
                                  <a:pt x="12853" y="0"/>
                                </a:lnTo>
                                <a:lnTo>
                                  <a:pt x="27554" y="34284"/>
                                </a:lnTo>
                                <a:lnTo>
                                  <a:pt x="27554" y="94791"/>
                                </a:lnTo>
                                <a:lnTo>
                                  <a:pt x="23999" y="86130"/>
                                </a:lnTo>
                                <a:lnTo>
                                  <a:pt x="0" y="86130"/>
                                </a:lnTo>
                                <a:lnTo>
                                  <a:pt x="0" y="67371"/>
                                </a:lnTo>
                                <a:lnTo>
                                  <a:pt x="16277" y="67371"/>
                                </a:lnTo>
                                <a:lnTo>
                                  <a:pt x="0" y="26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635386" y="164371"/>
                            <a:ext cx="27554" cy="110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110610">
                                <a:moveTo>
                                  <a:pt x="0" y="0"/>
                                </a:moveTo>
                                <a:lnTo>
                                  <a:pt x="16832" y="9800"/>
                                </a:lnTo>
                                <a:lnTo>
                                  <a:pt x="27554" y="20895"/>
                                </a:lnTo>
                                <a:lnTo>
                                  <a:pt x="27554" y="86837"/>
                                </a:lnTo>
                                <a:lnTo>
                                  <a:pt x="25900" y="89932"/>
                                </a:lnTo>
                                <a:cubicBezTo>
                                  <a:pt x="21744" y="95556"/>
                                  <a:pt x="16745" y="100498"/>
                                  <a:pt x="10911" y="104758"/>
                                </a:cubicBezTo>
                                <a:lnTo>
                                  <a:pt x="0" y="110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35386" y="87777"/>
                            <a:ext cx="27554" cy="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4" h="49628">
                                <a:moveTo>
                                  <a:pt x="0" y="0"/>
                                </a:moveTo>
                                <a:lnTo>
                                  <a:pt x="2561" y="977"/>
                                </a:lnTo>
                                <a:cubicBezTo>
                                  <a:pt x="10461" y="5920"/>
                                  <a:pt x="16753" y="12310"/>
                                  <a:pt x="21447" y="20153"/>
                                </a:cubicBezTo>
                                <a:lnTo>
                                  <a:pt x="27554" y="38480"/>
                                </a:lnTo>
                                <a:lnTo>
                                  <a:pt x="27554" y="48211"/>
                                </a:lnTo>
                                <a:lnTo>
                                  <a:pt x="0" y="49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62939" y="619185"/>
                            <a:ext cx="31714" cy="92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4" h="92395">
                                <a:moveTo>
                                  <a:pt x="0" y="0"/>
                                </a:moveTo>
                                <a:lnTo>
                                  <a:pt x="10423" y="1188"/>
                                </a:lnTo>
                                <a:cubicBezTo>
                                  <a:pt x="14790" y="2422"/>
                                  <a:pt x="18286" y="4306"/>
                                  <a:pt x="21170" y="6901"/>
                                </a:cubicBezTo>
                                <a:cubicBezTo>
                                  <a:pt x="25810" y="11027"/>
                                  <a:pt x="28435" y="17309"/>
                                  <a:pt x="28435" y="24441"/>
                                </a:cubicBezTo>
                                <a:cubicBezTo>
                                  <a:pt x="28435" y="36648"/>
                                  <a:pt x="20760" y="44731"/>
                                  <a:pt x="11036" y="48009"/>
                                </a:cubicBezTo>
                                <a:lnTo>
                                  <a:pt x="11036" y="48420"/>
                                </a:lnTo>
                                <a:cubicBezTo>
                                  <a:pt x="18140" y="50876"/>
                                  <a:pt x="22398" y="57460"/>
                                  <a:pt x="24583" y="67051"/>
                                </a:cubicBezTo>
                                <a:cubicBezTo>
                                  <a:pt x="27617" y="79939"/>
                                  <a:pt x="29799" y="88845"/>
                                  <a:pt x="31714" y="92395"/>
                                </a:cubicBezTo>
                                <a:lnTo>
                                  <a:pt x="19392" y="92395"/>
                                </a:lnTo>
                                <a:cubicBezTo>
                                  <a:pt x="17865" y="89799"/>
                                  <a:pt x="15816" y="81850"/>
                                  <a:pt x="13218" y="70326"/>
                                </a:cubicBezTo>
                                <a:cubicBezTo>
                                  <a:pt x="11854" y="63962"/>
                                  <a:pt x="9935" y="59577"/>
                                  <a:pt x="7007" y="56733"/>
                                </a:cubicBezTo>
                                <a:lnTo>
                                  <a:pt x="0" y="54249"/>
                                </a:lnTo>
                                <a:lnTo>
                                  <a:pt x="0" y="41973"/>
                                </a:lnTo>
                                <a:lnTo>
                                  <a:pt x="10864" y="38535"/>
                                </a:lnTo>
                                <a:cubicBezTo>
                                  <a:pt x="14476" y="35472"/>
                                  <a:pt x="16497" y="31088"/>
                                  <a:pt x="16497" y="25802"/>
                                </a:cubicBezTo>
                                <a:cubicBezTo>
                                  <a:pt x="16497" y="19848"/>
                                  <a:pt x="14340" y="15568"/>
                                  <a:pt x="10609" y="12759"/>
                                </a:cubicBezTo>
                                <a:lnTo>
                                  <a:pt x="0" y="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2" name="Shape 49042"/>
                        <wps:cNvSpPr/>
                        <wps:spPr>
                          <a:xfrm>
                            <a:off x="1662939" y="554680"/>
                            <a:ext cx="151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4" h="9144">
                                <a:moveTo>
                                  <a:pt x="0" y="0"/>
                                </a:moveTo>
                                <a:lnTo>
                                  <a:pt x="151184" y="0"/>
                                </a:lnTo>
                                <a:lnTo>
                                  <a:pt x="151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662939" y="377090"/>
                            <a:ext cx="33090" cy="77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90" h="77172">
                                <a:moveTo>
                                  <a:pt x="0" y="0"/>
                                </a:moveTo>
                                <a:lnTo>
                                  <a:pt x="33090" y="77172"/>
                                </a:lnTo>
                                <a:lnTo>
                                  <a:pt x="6839" y="77172"/>
                                </a:lnTo>
                                <a:lnTo>
                                  <a:pt x="0" y="60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662939" y="185265"/>
                            <a:ext cx="10903" cy="65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3" h="65942">
                                <a:moveTo>
                                  <a:pt x="0" y="0"/>
                                </a:moveTo>
                                <a:lnTo>
                                  <a:pt x="1486" y="1538"/>
                                </a:lnTo>
                                <a:cubicBezTo>
                                  <a:pt x="7738" y="10675"/>
                                  <a:pt x="10903" y="20917"/>
                                  <a:pt x="10903" y="32293"/>
                                </a:cubicBezTo>
                                <a:cubicBezTo>
                                  <a:pt x="10903" y="38919"/>
                                  <a:pt x="9848" y="45300"/>
                                  <a:pt x="7751" y="51428"/>
                                </a:cubicBezTo>
                                <a:lnTo>
                                  <a:pt x="0" y="65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662939" y="126257"/>
                            <a:ext cx="3188" cy="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" h="9731">
                                <a:moveTo>
                                  <a:pt x="0" y="0"/>
                                </a:moveTo>
                                <a:lnTo>
                                  <a:pt x="3188" y="9567"/>
                                </a:lnTo>
                                <a:lnTo>
                                  <a:pt x="0" y="9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686687" y="77511"/>
                            <a:ext cx="127436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36" h="207523">
                                <a:moveTo>
                                  <a:pt x="88473" y="0"/>
                                </a:moveTo>
                                <a:lnTo>
                                  <a:pt x="127436" y="0"/>
                                </a:lnTo>
                                <a:lnTo>
                                  <a:pt x="127436" y="54012"/>
                                </a:lnTo>
                                <a:lnTo>
                                  <a:pt x="127357" y="53784"/>
                                </a:lnTo>
                                <a:lnTo>
                                  <a:pt x="101469" y="128391"/>
                                </a:lnTo>
                                <a:lnTo>
                                  <a:pt x="127436" y="128391"/>
                                </a:lnTo>
                                <a:lnTo>
                                  <a:pt x="127436" y="173243"/>
                                </a:lnTo>
                                <a:lnTo>
                                  <a:pt x="85748" y="173243"/>
                                </a:lnTo>
                                <a:lnTo>
                                  <a:pt x="74347" y="207523"/>
                                </a:lnTo>
                                <a:lnTo>
                                  <a:pt x="0" y="207523"/>
                                </a:lnTo>
                                <a:lnTo>
                                  <a:pt x="88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3" name="Shape 49043"/>
                        <wps:cNvSpPr/>
                        <wps:spPr>
                          <a:xfrm>
                            <a:off x="1814123" y="554680"/>
                            <a:ext cx="187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88" h="9144">
                                <a:moveTo>
                                  <a:pt x="0" y="0"/>
                                </a:moveTo>
                                <a:lnTo>
                                  <a:pt x="187888" y="0"/>
                                </a:lnTo>
                                <a:lnTo>
                                  <a:pt x="187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841605" y="340926"/>
                            <a:ext cx="96995" cy="115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95" h="115287">
                                <a:moveTo>
                                  <a:pt x="47841" y="0"/>
                                </a:moveTo>
                                <a:cubicBezTo>
                                  <a:pt x="62821" y="0"/>
                                  <a:pt x="74063" y="3064"/>
                                  <a:pt x="81681" y="9187"/>
                                </a:cubicBezTo>
                                <a:cubicBezTo>
                                  <a:pt x="89222" y="15340"/>
                                  <a:pt x="93186" y="23523"/>
                                  <a:pt x="93568" y="33736"/>
                                </a:cubicBezTo>
                                <a:lnTo>
                                  <a:pt x="69510" y="34715"/>
                                </a:lnTo>
                                <a:cubicBezTo>
                                  <a:pt x="68454" y="29001"/>
                                  <a:pt x="66241" y="24887"/>
                                  <a:pt x="62871" y="22389"/>
                                </a:cubicBezTo>
                                <a:cubicBezTo>
                                  <a:pt x="59473" y="19865"/>
                                  <a:pt x="54403" y="18634"/>
                                  <a:pt x="47610" y="18634"/>
                                </a:cubicBezTo>
                                <a:cubicBezTo>
                                  <a:pt x="40608" y="18634"/>
                                  <a:pt x="35104" y="19944"/>
                                  <a:pt x="31166" y="22647"/>
                                </a:cubicBezTo>
                                <a:cubicBezTo>
                                  <a:pt x="28617" y="24368"/>
                                  <a:pt x="27332" y="26688"/>
                                  <a:pt x="27332" y="29545"/>
                                </a:cubicBezTo>
                                <a:cubicBezTo>
                                  <a:pt x="27332" y="32192"/>
                                  <a:pt x="28513" y="34460"/>
                                  <a:pt x="30907" y="36338"/>
                                </a:cubicBezTo>
                                <a:cubicBezTo>
                                  <a:pt x="33944" y="38707"/>
                                  <a:pt x="41328" y="41203"/>
                                  <a:pt x="53039" y="43773"/>
                                </a:cubicBezTo>
                                <a:cubicBezTo>
                                  <a:pt x="64771" y="46372"/>
                                  <a:pt x="73419" y="49026"/>
                                  <a:pt x="79056" y="51775"/>
                                </a:cubicBezTo>
                                <a:cubicBezTo>
                                  <a:pt x="84668" y="54558"/>
                                  <a:pt x="89067" y="58338"/>
                                  <a:pt x="92258" y="63126"/>
                                </a:cubicBezTo>
                                <a:cubicBezTo>
                                  <a:pt x="95397" y="67936"/>
                                  <a:pt x="96995" y="73833"/>
                                  <a:pt x="96995" y="80856"/>
                                </a:cubicBezTo>
                                <a:cubicBezTo>
                                  <a:pt x="96995" y="87239"/>
                                  <a:pt x="95113" y="93237"/>
                                  <a:pt x="91306" y="98796"/>
                                </a:cubicBezTo>
                                <a:cubicBezTo>
                                  <a:pt x="87498" y="104379"/>
                                  <a:pt x="82119" y="108523"/>
                                  <a:pt x="75173" y="111223"/>
                                </a:cubicBezTo>
                                <a:cubicBezTo>
                                  <a:pt x="68274" y="113950"/>
                                  <a:pt x="59577" y="115287"/>
                                  <a:pt x="49230" y="115287"/>
                                </a:cubicBezTo>
                                <a:cubicBezTo>
                                  <a:pt x="34150" y="115287"/>
                                  <a:pt x="22544" y="112047"/>
                                  <a:pt x="14462" y="105539"/>
                                </a:cubicBezTo>
                                <a:cubicBezTo>
                                  <a:pt x="6383" y="99026"/>
                                  <a:pt x="1544" y="89529"/>
                                  <a:pt x="0" y="77072"/>
                                </a:cubicBezTo>
                                <a:lnTo>
                                  <a:pt x="23443" y="74937"/>
                                </a:lnTo>
                                <a:cubicBezTo>
                                  <a:pt x="24837" y="82300"/>
                                  <a:pt x="27689" y="87703"/>
                                  <a:pt x="32041" y="91149"/>
                                </a:cubicBezTo>
                                <a:cubicBezTo>
                                  <a:pt x="36338" y="94550"/>
                                  <a:pt x="42127" y="96296"/>
                                  <a:pt x="49464" y="96296"/>
                                </a:cubicBezTo>
                                <a:cubicBezTo>
                                  <a:pt x="57209" y="96296"/>
                                  <a:pt x="63076" y="94781"/>
                                  <a:pt x="66986" y="91693"/>
                                </a:cubicBezTo>
                                <a:cubicBezTo>
                                  <a:pt x="70924" y="88628"/>
                                  <a:pt x="72932" y="85051"/>
                                  <a:pt x="72932" y="80935"/>
                                </a:cubicBezTo>
                                <a:cubicBezTo>
                                  <a:pt x="72932" y="78311"/>
                                  <a:pt x="72108" y="76071"/>
                                  <a:pt x="70409" y="74217"/>
                                </a:cubicBezTo>
                                <a:cubicBezTo>
                                  <a:pt x="68760" y="72339"/>
                                  <a:pt x="65880" y="70744"/>
                                  <a:pt x="61737" y="69404"/>
                                </a:cubicBezTo>
                                <a:cubicBezTo>
                                  <a:pt x="58932" y="68480"/>
                                  <a:pt x="52499" y="66859"/>
                                  <a:pt x="42433" y="64516"/>
                                </a:cubicBezTo>
                                <a:cubicBezTo>
                                  <a:pt x="29545" y="61531"/>
                                  <a:pt x="20484" y="57848"/>
                                  <a:pt x="15311" y="53504"/>
                                </a:cubicBezTo>
                                <a:cubicBezTo>
                                  <a:pt x="7953" y="47376"/>
                                  <a:pt x="4299" y="39913"/>
                                  <a:pt x="4299" y="31087"/>
                                </a:cubicBezTo>
                                <a:cubicBezTo>
                                  <a:pt x="4299" y="25424"/>
                                  <a:pt x="6020" y="20099"/>
                                  <a:pt x="9472" y="15156"/>
                                </a:cubicBezTo>
                                <a:cubicBezTo>
                                  <a:pt x="12892" y="10217"/>
                                  <a:pt x="17889" y="6459"/>
                                  <a:pt x="24343" y="3863"/>
                                </a:cubicBezTo>
                                <a:cubicBezTo>
                                  <a:pt x="30856" y="1285"/>
                                  <a:pt x="38654" y="0"/>
                                  <a:pt x="478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814123" y="77511"/>
                            <a:ext cx="128927" cy="20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7" h="207523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128927" y="207523"/>
                                </a:lnTo>
                                <a:lnTo>
                                  <a:pt x="52779" y="207523"/>
                                </a:lnTo>
                                <a:lnTo>
                                  <a:pt x="41198" y="173243"/>
                                </a:lnTo>
                                <a:lnTo>
                                  <a:pt x="0" y="173243"/>
                                </a:lnTo>
                                <a:lnTo>
                                  <a:pt x="0" y="128391"/>
                                </a:lnTo>
                                <a:lnTo>
                                  <a:pt x="25967" y="128391"/>
                                </a:lnTo>
                                <a:lnTo>
                                  <a:pt x="0" y="54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7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845B1" id="Group 34617" o:spid="_x0000_s1026" style="width:157.65pt;height:56.15pt;mso-position-horizontal-relative:char;mso-position-vertical-relative:line" coordsize="2002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">
                <v:shape id="Shape 49026" o:spid="_x0000_s1027" style="position:absolute;top:5546;width:2168;height:92;visibility:visible;mso-wrap-style:square;v-text-anchor:top" coordsize="216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Fa8YA&#10;AADeAAAADwAAAGRycy9kb3ducmV2LnhtbESPQWvCQBSE70L/w/IKvelGKbaNrlIUIfVm0kOPj+wz&#10;Cc2+XXbXmPbXdwWhx2FmvmHW29H0YiAfOssK5rMMBHFtdceNgs/qMH0FESKyxt4yKfihANvNw2SN&#10;ubZXPtFQxkYkCIccFbQxulzKULdkMMysI07e2XqDMUnfSO3xmuCml4ssW0qDHaeFFh3tWqq/y4tJ&#10;lMEdq93vqT/6i5t/yOKr3L8USj09ju8rEJHG+B++twut4PktWyzhdid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Fa8YAAADeAAAADwAAAAAAAAAAAAAAAACYAgAAZHJz&#10;L2Rvd25yZXYueG1sUEsFBgAAAAAEAAQA9QAAAIsDAAAAAA==&#10;" path="m,l216800,r,9144l,9144,,e" fillcolor="#2957a3" stroked="f" strokeweight="0">
                  <v:stroke miterlimit="190811f" joinstyle="miter"/>
                  <v:path arrowok="t" textboxrect="0,0,216800,9144"/>
                </v:shape>
                <v:shape id="Shape 1064" o:spid="_x0000_s1028" style="position:absolute;left:933;top:3409;width:1039;height:1152;visibility:visible;mso-wrap-style:square;v-text-anchor:top" coordsize="103910,11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Jr8MA&#10;AADdAAAADwAAAGRycy9kb3ducmV2LnhtbERPS2sCMRC+F/ofwhS8adIiKlujaEEstAdfYL0NybhZ&#10;upksm1TXf98UhN7m43vOdN75WlyojVVgDc8DBYLYBFtxqeGwX/UnIGJCtlgHJg03ijCfPT5MsbDh&#10;ylu67FIpcgjHAjW4lJpCymgceYyD0BBn7hxajynDtpS2xWsO97V8UWokPVacGxw29ObIfO9+vAb6&#10;OpnjzQw/92u3rJbrzYdSi7HWvadu8QoiUZf+xXf3u83z1WgIf9/kE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5Jr8MAAADdAAAADwAAAAAAAAAAAAAAAACYAgAAZHJzL2Rv&#10;d25yZXYueG1sUEsFBgAAAAAEAAQA9QAAAIgDAAAAAA==&#10;" path="m55814,c70405,,82267,4040,91379,12093v5428,4737,9496,11606,12196,20513l79722,37933c78358,32141,75399,27587,70894,24243,66416,20898,60988,19221,54605,19221v-8828,,-16035,2962,-21539,8905c27583,34048,24832,43622,24832,56924v,14076,2700,24112,8104,30085c38365,93006,45418,96016,54089,96016v6434,,11917,-1904,16546,-5742c75244,86495,78537,80497,80597,72339r23313,6923c100310,91437,94388,100466,86050,106388v-8308,5863,-18889,8824,-31702,8824c38520,115212,25474,110142,15282,100080,5090,89968,,76122,,58623,,40068,5119,25657,15357,15390,25603,5119,39114,,55814,xe" fillcolor="#2957a3" stroked="f" strokeweight="0">
                  <v:stroke miterlimit="190811f" joinstyle="miter"/>
                  <v:path arrowok="t" textboxrect="0,0,103910,115212"/>
                </v:shape>
                <v:shape id="Shape 1065" o:spid="_x0000_s1029" style="position:absolute;left:261;width:1907;height:2919;visibility:visible;mso-wrap-style:square;v-text-anchor:top" coordsize="190689,29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piMUA&#10;AADdAAAADwAAAGRycy9kb3ducmV2LnhtbERPTWvCQBC9F/wPywi9SN1toWJjVhGr2IulRkuvQ3ZM&#10;QrOzIbvR+O+7gtDbPN7npIve1uJMra8ca3geKxDEuTMVFxqOh83TFIQPyAZrx6ThSh4W88FDiolx&#10;F97TOQuFiCHsE9RQhtAkUvq8JIt+7BriyJ1cazFE2BbStHiJ4baWL0pNpMWKY0OJDa1Kyn+zzmpY&#10;uc1Xv13unBoV65/t+1v3vb5+av047JczEIH68C++uz9MnK8mr3D7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imIxQAAAN0AAAAPAAAAAAAAAAAAAAAAAJgCAABkcnMv&#10;ZG93bnJldi54bWxQSwUGAAAAAAQABAD1AAAAigMAAAAA&#10;" path="m189969,r720,457l190689,48666r-1,-2c186135,108266,131991,143161,131991,199490v,32764,27071,55793,58697,56052l190689,255542r,36436l61841,291978r,-170206l,121772,189969,xe" fillcolor="#2957a3" stroked="f" strokeweight="0">
                  <v:stroke miterlimit="190811f" joinstyle="miter"/>
                  <v:path arrowok="t" textboxrect="0,0,190689,291978"/>
                </v:shape>
                <v:shape id="Shape 1066" o:spid="_x0000_s1030" style="position:absolute;left:3988;top:6463;width:49;height:423;visibility:visible;mso-wrap-style:square;v-text-anchor:top" coordsize="4968,4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3ssIA&#10;AADdAAAADwAAAGRycy9kb3ducmV2LnhtbERPTWvCQBC9F/wPywje6sYegk1dpQgpnqTGep9mp9nQ&#10;7GzcXU3aX98VhN7m8T5ntRltJ67kQ+tYwWKegSCunW65UfBxLB+XIEJE1tg5JgU/FGCznjyssNBu&#10;4ANdq9iIFMKhQAUmxr6QMtSGLIa564kT9+W8xZigb6T2OKRw28mnLMulxZZTg8Getobq7+piFfyy&#10;GeoTan9+L6u3/vlY7k+fC6Vm0/H1BUSkMf6L7+6dTvOzPIfbN+k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HeywgAAAN0AAAAPAAAAAAAAAAAAAAAAAJgCAABkcnMvZG93&#10;bnJldi54bWxQSwUGAAAAAAQABAD1AAAAhwMAAAAA&#10;" path="m4968,r,42274l3057,38970c1070,33269,,26849,,19864l4968,xe" fillcolor="#2957a3" stroked="f" strokeweight="0">
                  <v:stroke miterlimit="190811f" joinstyle="miter"/>
                  <v:path arrowok="t" textboxrect="0,0,4968,42274"/>
                </v:shape>
                <v:shape id="Shape 1067" o:spid="_x0000_s1031" style="position:absolute;left:3073;top:6192;width:693;height:923;visibility:visible;mso-wrap-style:square;v-text-anchor:top" coordsize="69322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WxcUA&#10;AADdAAAADwAAAGRycy9kb3ducmV2LnhtbERPS08CMRC+k/gfmjHxBi0cQFYKMYKBgyaAj/OwHXZX&#10;t9NNW9iFX29NTLzNl+85s0Vna3EmHyrHGoYDBYI4d6biQsP723P/HkSIyAZrx6ThQgEW85veDDPj&#10;Wt7ReR8LkUI4ZKihjLHJpAx5SRbDwDXEiTs6bzEm6AtpPLYp3NZypNRYWqw4NZTY0FNJ+ff+ZDV8&#10;jtbXdro6Lbdqja8fB/8y/JJB67vb7vEBRKQu/ov/3BuT5qvxBH6/SS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tbFxQAAAN0AAAAPAAAAAAAAAAAAAAAAAJgCAABkcnMv&#10;ZG93bnJldi54bWxQSwUGAAAAAAQABAD1AAAAigMAAAAA&#10;" path="m,l13028,,42610,46732v6854,10818,12178,20541,16577,29991l59461,76587c58370,64267,58094,53043,58094,38650l58094,,69322,r,92348l57276,92348,27940,45503c21520,35208,15351,24663,10677,14667r-407,136c10951,26443,11224,37555,11224,52877r,39471l,92348,,xe" fillcolor="#2957a3" stroked="f" strokeweight="0">
                  <v:stroke miterlimit="190811f" joinstyle="miter"/>
                  <v:path arrowok="t" textboxrect="0,0,69322,92348"/>
                </v:shape>
                <v:shape id="Shape 49027" o:spid="_x0000_s1032" style="position:absolute;left:2168;top:5546;width:1869;height:92;visibility:visible;mso-wrap-style:square;v-text-anchor:top" coordsize="1869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MusYA&#10;AADeAAAADwAAAGRycy9kb3ducmV2LnhtbESPwWrDMBBE74H8g9hCb7EcUxLHjRJCodCeQlND6G2x&#10;1paJtTKW6th/XxUKPQ4z84bZHyfbiZEG3zpWsE5SEMSV0y03CsrP11UOwgdkjZ1jUjCTh+Nhudhj&#10;od2dP2i8hEZECPsCFZgQ+kJKXxmy6BPXE0evdoPFEOXQSD3gPcJtJ7M03UiLLccFgz29GKpul2+r&#10;IP8qbyabuT6P22vJ6/k9v+56pR4fptMziEBT+A//td+0gqddmm3h9068AvL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UMusYAAADeAAAADwAAAAAAAAAAAAAAAACYAgAAZHJz&#10;L2Rvd25yZXYueG1sUEsFBgAAAAAEAAQA9QAAAIsDAAAAAA==&#10;" path="m,l186973,r,9144l,9144,,e" fillcolor="#2957a3" stroked="f" strokeweight="0">
                  <v:stroke miterlimit="190811f" joinstyle="miter"/>
                  <v:path arrowok="t" textboxrect="0,0,186973,9144"/>
                </v:shape>
                <v:shape id="Shape 1069" o:spid="_x0000_s1033" style="position:absolute;left:3446;top:3428;width:591;height:1114;visibility:visible;mso-wrap-style:square;v-text-anchor:top" coordsize="5909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CsMA&#10;AADdAAAADwAAAGRycy9kb3ducmV2LnhtbERPTWvCQBC9F/oflhF6KXXTQrVGV5HYgNdGEbwN2TEJ&#10;ZmfD7prEf98tCL3N433OajOaVvTkfGNZwfs0AUFcWt1wpeB4yN++QPiArLG1TAru5GGzfn5aYart&#10;wD/UF6ESMYR9igrqELpUSl/WZNBPbUccuYt1BkOErpLa4RDDTSs/kmQmDTYcG2rsKKupvBY3o6DR&#10;39nrGY+myPPPu96e5tkunyv1Mhm3SxCBxvAvfrj3Os5PZgv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IFCsMAAADdAAAADwAAAAAAAAAAAAAAAACYAgAAZHJzL2Rv&#10;d25yZXYueG1sUEsFBgAAAAAEAAQA9QAAAIgDAAAAAA==&#10;" path="m46472,l59098,r,26443l58928,26017,42822,67371r16276,l59098,86130r-23692,l25578,111456,,111456,46472,xe" fillcolor="#2957a3" stroked="f" strokeweight="0">
                  <v:stroke miterlimit="190811f" joinstyle="miter"/>
                  <v:path arrowok="t" textboxrect="0,0,59098,111456"/>
                </v:shape>
                <v:shape id="Shape 1070" o:spid="_x0000_s1034" style="position:absolute;left:2168;top:4;width:1869;height:2915;visibility:visible;mso-wrap-style:square;v-text-anchor:top" coordsize="186973,29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HsMA&#10;AADdAAAADwAAAGRycy9kb3ducmV2LnhtbESPQWsCMRCF7wX/Qxiht5qtFJWtUYoilt6qotdhM90s&#10;bibLJq7pv+8chN5meG/e+2a5zr5VA/WxCWzgdVKAIq6Cbbg2cDruXhagYkK22AYmA78UYb0aPS2x&#10;tOHO3zQcUq0khGOJBlxKXal1rBx5jJPQEYv2E3qPSda+1rbHu4T7Vk+LYqY9NiwNDjvaOKquh5s3&#10;sA1fnM9zH529nprFPl/eqoGNeR7nj3dQiXL6Nz+uP63gF3Phl29kB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+HsMAAADdAAAADwAAAAAAAAAAAAAAAACYAgAAZHJzL2Rv&#10;d25yZXYueG1sUEsFBgAAAAAEAAQA9QAAAIgDAAAAAA==&#10;" path="m,l186973,118933r,2382l127411,121315r,170206l,291521,,255084r22515,-4260c43472,242703,58698,223606,58698,199033v,-42247,-30454,-72437,-47604,-110036l,48209,,xe" fillcolor="#2957a3" stroked="f" strokeweight="0">
                  <v:stroke miterlimit="190811f" joinstyle="miter"/>
                  <v:path arrowok="t" textboxrect="0,0,186973,291521"/>
                </v:shape>
                <v:shape id="Shape 1071" o:spid="_x0000_s1035" style="position:absolute;left:4037;top:6178;width:373;height:952;visibility:visible;mso-wrap-style:square;v-text-anchor:top" coordsize="37287,9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aJcAA&#10;AADdAAAADwAAAGRycy9kb3ducmV2LnhtbERPTWsCMRC9C/0PYQRvmrWHRrZGEaFQaA9W7X3YTDeh&#10;m8mSZHX7741Q8DaP9znr7eg7caGYXGANy0UFgrgJxnGr4Xx6m69ApIxssAtMGv4owXbzNFljbcKV&#10;v+hyzK0oIZxq1GBz7mspU2PJY1qEnrhwPyF6zAXGVpqI1xLuO/lcVS/So+PSYLGnvaXm9zh4DXxW&#10;H9/pYLNTYVCrdnDqM+61nk3H3SuITGN+iP/d76bMr9QS7t+UE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MaJcAAAADdAAAADwAAAAAAAAAAAAAAAACYAgAAZHJzL2Rvd25y&#10;ZXYueG1sUEsFBgAAAAAEAAQA9QAAAIUDAAAAAA==&#10;" path="m37287,r,9619l24399,12771c13308,18845,7762,32899,7762,48116v,19720,10678,37392,29444,37392l37287,85489r,9599l36522,95232c24342,95232,13969,90508,6642,82290l,70803,,28528,2095,20151c6597,12482,13038,6717,20797,3333l37287,xe" fillcolor="#2957a3" stroked="f" strokeweight="0">
                  <v:stroke miterlimit="190811f" joinstyle="miter"/>
                  <v:path arrowok="t" textboxrect="0,0,37287,95232"/>
                </v:shape>
                <v:shape id="Shape 49028" o:spid="_x0000_s1036" style="position:absolute;left:4037;top:5546;width:373;height:92;visibility:visible;mso-wrap-style:square;v-text-anchor:top" coordsize="37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m78QA&#10;AADeAAAADwAAAGRycy9kb3ducmV2LnhtbERPy2rCQBTdF/oPwy10VycVkRozShRfq4raur5kbjKh&#10;mTshM9Xo1zuLQpeH887mvW3EhTpfO1bwPkhAEBdO11wp+Dqt3z5A+ICssXFMCm7kYT57fsow1e7K&#10;B7ocQyViCPsUFZgQ2lRKXxiy6AeuJY5c6TqLIcKukrrDawy3jRwmyVharDk2GGxpaaj4Of5aBZtJ&#10;vg11cR+V+b1Z8Xm/+P7sjVKvL30+BRGoD//iP/dOKxhNkmHcG+/EK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Zu/EAAAA3gAAAA8AAAAAAAAAAAAAAAAAmAIAAGRycy9k&#10;b3ducmV2LnhtbFBLBQYAAAAABAAEAPUAAACJAwAAAAA=&#10;" path="m,l37287,r,9144l,9144,,e" fillcolor="#2957a3" stroked="f" strokeweight="0">
                  <v:stroke miterlimit="190811f" joinstyle="miter"/>
                  <v:path arrowok="t" textboxrect="0,0,37287,9144"/>
                </v:shape>
                <v:shape id="Shape 1073" o:spid="_x0000_s1037" style="position:absolute;left:4037;top:3428;width:373;height:1114;visibility:visible;mso-wrap-style:square;v-text-anchor:top" coordsize="37287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x5sUA&#10;AADdAAAADwAAAGRycy9kb3ducmV2LnhtbESPT2vCQBDF7wW/wzJCb3Wj/ROJWUUKAekhYCyeh+yY&#10;DWZnQ3Y16bd3C4XeZnjv/eZNvptsJ+40+NaxguUiAUFcO91yo+D7VLysQfiArLFzTAp+yMNuO3vK&#10;MdNu5CPdq9CICGGfoQITQp9J6WtDFv3C9cRRu7jBYojr0Eg94BjhtpOrJPmQFluOFwz29GmovlY3&#10;Gyn4VZTLcKabe6vS1ft4rMrOKPU8n/YbEIGm8G/+Sx90rJ+kr/D7TRxB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7HmxQAAAN0AAAAPAAAAAAAAAAAAAAAAAJgCAABkcnMv&#10;ZG93bnJldi54bWxQSwUGAAAAAAQABAD1AAAAigMAAAAA&#10;" path="m,l12852,,37287,56989r,54467l34391,111456,23997,86130,,86130,,67371r16276,l,26443,,xe" fillcolor="#2957a3" stroked="f" strokeweight="0">
                  <v:stroke miterlimit="190811f" joinstyle="miter"/>
                  <v:path arrowok="t" textboxrect="0,0,37287,111456"/>
                </v:shape>
                <v:shape id="Shape 1074" o:spid="_x0000_s1038" style="position:absolute;left:4401;top:2163;width:9;height:34;visibility:visible;mso-wrap-style:square;v-text-anchor:top" coordsize="938,3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fWsEA&#10;AADdAAAADwAAAGRycy9kb3ducmV2LnhtbERP24rCMBB9F/Yfwiz4pumKaKlG0V0WVnwQLx8wJGNb&#10;bCYlidr9eyMIvs3hXGe+7GwjbuRD7VjB1zADQaydqblUcDr+DnIQISIbbByTgn8KsFx89OZYGHfn&#10;Pd0OsRQphEOBCqoY20LKoCuyGIauJU7c2XmLMUFfSuPxnsJtI0dZNpEWa04NFbb0XZG+HK5WwXqz&#10;i/ujnuht9yN9sybM8wsq1f/sVjMQkbr4Fr/cfybNz6ZjeH6TT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Ln1rBAAAA3QAAAA8AAAAAAAAAAAAAAAAAmAIAAGRycy9kb3du&#10;cmV2LnhtbFBLBQYAAAAABAAEAPUAAACGAwAAAAA=&#10;" path="m938,r,3388l,52,938,xe" fillcolor="#2957a3" stroked="f" strokeweight="0">
                  <v:stroke miterlimit="190811f" joinstyle="miter"/>
                  <v:path arrowok="t" textboxrect="0,0,938,3388"/>
                </v:shape>
                <v:shape id="Shape 1075" o:spid="_x0000_s1039" style="position:absolute;left:4037;top:1193;width:38;height:24;visibility:visible;mso-wrap-style:square;v-text-anchor:top" coordsize="3745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5asMA&#10;AADdAAAADwAAAGRycy9kb3ducmV2LnhtbERPS4vCMBC+C/sfwgheRFMXd5WuUZbFR2+y6sXbkMy2&#10;xWZSm6j135sFwdt8fM+ZLVpbiSs1vnSsYDRMQBBrZ0rOFRz2q8EUhA/IBivHpOBOHhbzt84MU+Nu&#10;/EvXXchFDGGfooIihDqV0uuCLPqhq4kj9+caiyHCJpemwVsMt5V8T5JPabHk2FBgTT8F6dPuYhVQ&#10;f2TPGx6v9VHL5eq8zZY8zpTqddvvLxCB2vASP92ZifOTyQf8fx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5asMAAADdAAAADwAAAAAAAAAAAAAAAACYAgAAZHJzL2Rv&#10;d25yZXYueG1sUEsFBgAAAAAEAAQA9QAAAIgDAAAAAA==&#10;" path="m,l3745,2382,,2382,,xe" fillcolor="#2957a3" stroked="f" strokeweight="0">
                  <v:stroke miterlimit="190811f" joinstyle="miter"/>
                  <v:path arrowok="t" textboxrect="0,0,3745,2382"/>
                </v:shape>
                <v:shape id="Shape 1076" o:spid="_x0000_s1040" style="position:absolute;left:6470;top:6192;width:383;height:923;visibility:visible;mso-wrap-style:square;v-text-anchor:top" coordsize="3829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38Z8QA&#10;AADdAAAADwAAAGRycy9kb3ducmV2LnhtbERPS2vCQBC+F/oflhF6KbrRQtToKqXVVjz5wvOYHbOh&#10;2dmQ3Zr033eFQm/z8T1nvuxsJW7U+NKxguEgAUGcO11yoeB0XPcnIHxA1lg5JgU/5GG5eHyYY6Zd&#10;y3u6HUIhYgj7DBWYEOpMSp8bsugHriaO3NU1FkOETSF1g20Mt5UcJUkqLZYcGwzW9GYo/zp8WwVT&#10;/tjuRnqVtufLergK75+bZ/Oi1FOve52BCNSFf/Gfe6Pj/GScwv2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/GfEAAAA3QAAAA8AAAAAAAAAAAAAAAAAmAIAAGRycy9k&#10;b3ducmV2LnhtbFBLBQYAAAAABAAEAPUAAACJAwAAAAA=&#10;" path="m31386,r6910,l38296,10570r-189,c36739,16035,35208,21658,33434,27288l24394,54000r13902,l38296,63313r-16361,l12345,92348,,92348,31386,xe" fillcolor="#2957a3" stroked="f" strokeweight="0">
                  <v:stroke miterlimit="190811f" joinstyle="miter"/>
                  <v:path arrowok="t" textboxrect="0,0,38296,92348"/>
                </v:shape>
                <v:shape id="Shape 1077" o:spid="_x0000_s1041" style="position:absolute;left:5750;top:6177;width:559;height:952;visibility:visible;mso-wrap-style:square;v-text-anchor:top" coordsize="55883,9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jZcIA&#10;AADdAAAADwAAAGRycy9kb3ducmV2LnhtbERPS4vCMBC+L+x/CLPgRdZUDz6qUVZBKoKCj70PzdiU&#10;bSaliVr/vRGEvc3H95zZorWVuFHjS8cK+r0EBHHudMmFgvNp/T0G4QOyxsoxKXiQh8X882OGqXZ3&#10;PtDtGAoRQ9inqMCEUKdS+tyQRd9zNXHkLq6xGCJsCqkbvMdwW8lBkgylxZJjg8GaVobyv+PVKvhd&#10;ZmWWdbfjiTtLvz+ZDe/6TqnOV/szBRGoDf/it3uj4/xkNILXN/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KNlwgAAAN0AAAAPAAAAAAAAAAAAAAAAAJgCAABkcnMvZG93&#10;bnJldi54bWxQSwUGAAAAAAQABAD1AAAAhwMAAAAA&#10;" path="m31767,v9449,,16304,2215,20429,4536l48891,14260c45885,12622,39715,9864,31356,9864v-12593,,-17399,7539,-17399,13849c13957,32339,19583,36576,32314,41519v15620,6038,23569,13576,23569,27123c55883,82902,45341,95217,23547,95217,14641,95217,4914,92625,,89320l3002,79319v5357,3309,13140,6042,21363,6042c36572,85361,43701,78913,43701,69600v,-8634,-4943,-13548,-17396,-18357c11224,45914,1912,38106,1912,25075,1912,10710,13820,,31767,xe" fillcolor="#2957a3" stroked="f" strokeweight="0">
                  <v:stroke miterlimit="190811f" joinstyle="miter"/>
                  <v:path arrowok="t" textboxrect="0,0,55883,95217"/>
                </v:shape>
                <v:shape id="Shape 1078" o:spid="_x0000_s1042" style="position:absolute;left:5007;top:6177;width:559;height:952;visibility:visible;mso-wrap-style:square;v-text-anchor:top" coordsize="55887,95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pp8UA&#10;AADdAAAADwAAAGRycy9kb3ducmV2LnhtbESPQU/DMAyF70j8h8hIu7GkHAbqlk0DCTGNEwPBdrMa&#10;r+1onCrJuvLv8QGJm633/N7nxWr0nRoopjawhWJqQBFXwbVcW/h4f759AJUyssMuMFn4oQSr5fXV&#10;AksXLvxGwy7XSkI4lWihybkvtU5VQx7TNPTEoh1D9JhljbV2ES8S7jt9Z8xMe2xZGhrs6amh6nt3&#10;9haooM0pvpjD8FVs8+M+vPafdbR2cjOu56Ayjfnf/He9cYJv7gV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WmnxQAAAN0AAAAPAAAAAAAAAAAAAAAAAJgCAABkcnMv&#10;ZG93bnJldi54bWxQSwUGAAAAAAQABAD1AAAAigMAAAAA&#10;" path="m31767,v9450,,16304,2215,20430,4536l48893,14260c45887,12622,39716,9864,31357,9864v-12593,,-17399,7539,-17399,13849c13958,32339,19585,36576,32310,41519v15625,6038,23577,13576,23577,27123c55887,82902,45343,95217,23545,95217,14642,95217,4918,92625,,89320l3003,79319v5354,3309,13140,6042,21362,6042c36572,85361,43701,78913,43701,69600v,-8634,-4943,-13548,-17399,-18357c11230,45914,1913,38106,1913,25075,1913,10710,13822,,31767,xe" fillcolor="#2957a3" stroked="f" strokeweight="0">
                  <v:stroke miterlimit="190811f" joinstyle="miter"/>
                  <v:path arrowok="t" textboxrect="0,0,55887,95217"/>
                </v:shape>
                <v:shape id="Shape 1079" o:spid="_x0000_s1043" style="position:absolute;left:4410;top:6177;width:421;height:952;visibility:visible;mso-wrap-style:square;v-text-anchor:top" coordsize="42118,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8CWcAA&#10;AADdAAAADwAAAGRycy9kb3ducmV2LnhtbERPzYrCMBC+C75DGGEvsqbuQbtdo5QFQcGLug8wNGNb&#10;bCbZJmp8eyMI3ubj+53FKppOXKn3rWUF00kGgriyuuVawd9x/ZmD8AFZY2eZFNzJw2o5HCyw0PbG&#10;e7oeQi1SCPsCFTQhuEJKXzVk0E+sI07cyfYGQ4J9LXWPtxRuOvmVZTNpsOXU0KCj34aq8+FiFMQt&#10;lrvOlXYcXDznU3f6x41U6mMUyx8QgWJ4i1/ujU7zs/k3PL9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8CWcAAAADdAAAADwAAAAAAAAAAAAAAAACYAgAAZHJzL2Rvd25y&#10;ZXYueG1sUEsFBgAAAAAEAAQA9QAAAIUDAAAAAA==&#10;" path="m602,c25813,,42118,19314,42118,46736v,23825,-10863,39260,-26238,45489l,95210,,85610,12530,82584c23519,76709,29526,62994,29526,47283,29526,28931,19938,9728,51,9728l,9740,,122,602,xe" fillcolor="#2957a3" stroked="f" strokeweight="0">
                  <v:stroke miterlimit="190811f" joinstyle="miter"/>
                  <v:path arrowok="t" textboxrect="0,0,42118,95210"/>
                </v:shape>
                <v:shape id="Shape 49029" o:spid="_x0000_s1044" style="position:absolute;left:4410;top:5546;width:2443;height:92;visibility:visible;mso-wrap-style:square;v-text-anchor:top" coordsize="2442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ZQsQA&#10;AADeAAAADwAAAGRycy9kb3ducmV2LnhtbESPUWvCMBSF3wf7D+EOfFvTyhy2M8oYDnwQnN1+wKW5&#10;a7o1NyWJWv+9EQQfD+ec73AWq9H24kg+dI4VFFkOgrhxuuNWwc/35/McRIjIGnvHpOBMAVbLx4cF&#10;VtqdeE/HOrYiQThUqMDEOFRShsaQxZC5gTh5v85bjEn6VmqPpwS3vZzm+au02HFaMDjQh6Hmvz5Y&#10;BXZXrKU3xbYOHls3k/z3VbJSk6fx/Q1EpDHew7f2Rit4KfNpCdc76Qr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2ULEAAAA3gAAAA8AAAAAAAAAAAAAAAAAmAIAAGRycy9k&#10;b3ducmV2LnhtbFBLBQYAAAAABAAEAPUAAACJAwAAAAA=&#10;" path="m,l244267,r,9144l,9144,,e" fillcolor="#2957a3" stroked="f" strokeweight="0">
                  <v:stroke miterlimit="190811f" joinstyle="miter"/>
                  <v:path arrowok="t" textboxrect="0,0,244267,9144"/>
                </v:shape>
                <v:shape id="Shape 1081" o:spid="_x0000_s1045" style="position:absolute;left:4410;top:3997;width:234;height:545;visibility:visible;mso-wrap-style:square;v-text-anchor:top" coordsize="23355,5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HCb4A&#10;AADdAAAADwAAAGRycy9kb3ducmV2LnhtbERPSwrCMBDdC94hjOBOU12IVqOIILhQxM8BxmZsi82k&#10;bWKttzeC4G4e7zuLVWsK0VDtcssKRsMIBHFidc6pgutlO5iCcB5ZY2GZFLzJwWrZ7Sww1vbFJ2rO&#10;PhUhhF2MCjLvy1hKl2Rk0A1tSRy4u60N+gDrVOoaXyHcFHIcRRNpMOfQkGFJm4ySx/lpFPjqsD/u&#10;+GK21Wx221RHeW+oUarfa9dzEJ5a/xf/3Dsd5kfTEXy/CS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vhwm+AAAA3QAAAA8AAAAAAAAAAAAAAAAAmAIAAGRycy9kb3ducmV2&#10;LnhtbFBLBQYAAAAABAAEAPUAAACDAwAAAAA=&#10;" path="m,l23355,54467,,54467,,xe" fillcolor="#2957a3" stroked="f" strokeweight="0">
                  <v:stroke miterlimit="190811f" joinstyle="miter"/>
                  <v:path arrowok="t" textboxrect="0,0,23355,54467"/>
                </v:shape>
                <v:shape id="Shape 1082" o:spid="_x0000_s1046" style="position:absolute;left:6157;top:3428;width:696;height:1114;visibility:visible;mso-wrap-style:square;v-text-anchor:top" coordsize="6956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2qsEA&#10;AADdAAAADwAAAGRycy9kb3ducmV2LnhtbERPTWsCMRC9F/wPYYTeaqKURbZGEUtFeqq7Ba/DZtxd&#10;TCZhE3X775tCwds83uesNqOz4kZD7D1rmM8UCOLGm55bDd/1x8sSREzIBq1n0vBDETbrydMKS+Pv&#10;fKRblVqRQziWqKFLKZRSxqYjh3HmA3Hmzn5wmDIcWmkGvOdwZ+VCqUI67Dk3dBho11Fzqa5Ow+vJ&#10;VkWYH96DPX36olA1fu1rrZ+n4/YNRKIxPcT/7oPJ89VyAX/f5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9qrBAAAA3QAAAA8AAAAAAAAAAAAAAAAAmAIAAGRycy9kb3du&#10;cmV2LnhtbFBLBQYAAAAABAAEAPUAAACGAwAAAAA=&#10;" path="m,l36054,,57694,76042,69568,33872r,76108l69169,111456r-23186,l22388,23727r,87729l,111456,,xe" fillcolor="#2957a3" stroked="f" strokeweight="0">
                  <v:stroke miterlimit="190811f" joinstyle="miter"/>
                  <v:path arrowok="t" textboxrect="0,0,69568,111456"/>
                </v:shape>
                <v:shape id="Shape 1083" o:spid="_x0000_s1047" style="position:absolute;left:6666;top:2411;width:187;height:439;visibility:visible;mso-wrap-style:square;v-text-anchor:top" coordsize="18719,4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vH8MA&#10;AADdAAAADwAAAGRycy9kb3ducmV2LnhtbERPTWsCMRC9F/wPYQpeimZVEN0aRYRCDx7sqngdN9PN&#10;0s1km6Tu+u+bQsHbPN7nrDa9bcSNfKgdK5iMMxDEpdM1VwpOx7fRAkSIyBobx6TgTgE268HTCnPt&#10;Ov6gWxErkUI45KjAxNjmUobSkMUwdi1x4j6dtxgT9JXUHrsUbhs5zbK5tFhzajDY0s5Q+VX8WAX7&#10;4+Sgr/NwOX+/xLP0ZbHszE6p4XO/fQURqY8P8b/7Xaf52WIGf9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vH8MAAADdAAAADwAAAAAAAAAAAAAAAACYAgAAZHJzL2Rv&#10;d25yZXYueG1sUEsFBgAAAAAEAAQA9QAAAIgDAAAAAA==&#10;" path="m18719,r,43907l,43907,18719,xe" fillcolor="#2957a3" stroked="f" strokeweight="0">
                  <v:stroke miterlimit="190811f" joinstyle="miter"/>
                  <v:path arrowok="t" textboxrect="0,0,18719,43907"/>
                </v:shape>
                <v:shape id="Shape 1084" o:spid="_x0000_s1048" style="position:absolute;left:4410;top:739;width:2127;height:2146;visibility:visible;mso-wrap-style:square;v-text-anchor:top" coordsize="212733,21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QncMA&#10;AADdAAAADwAAAGRycy9kb3ducmV2LnhtbERPTWuDQBC9F/Iflin0VtfY0ojNRkJIpIf0EJPeB3ei&#10;UndW3E3Uf98tFHqbx/ucdT6ZTtxpcK1lBcsoBkFcWd1yreByPjynIJxH1thZJgUzOcg3i4c1ZtqO&#10;fKJ76WsRQthlqKDxvs+kdFVDBl1ke+LAXe1g0Ac41FIPOIZw08kkjt+kwZZDQ4M97RqqvsubUXAs&#10;u/3ndfb9OBerl2XxlSZVcVTq6XHavoPwNPl/8Z/7Q4f5cfoK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HQncMAAADdAAAADwAAAAAAAAAAAAAAAACYAgAAZHJzL2Rv&#10;d25yZXYueG1sUEsFBgAAAAAEAAQA9QAAAIgDAAAAAA==&#10;" path="m107944,v30107,,53063,4915,68865,14767c192609,24654,201976,40328,204961,61837r-68556,3529c134576,56049,130743,49230,124875,44957v-5818,-4168,-13871,-6307,-24110,-6307c92244,38650,85916,40194,81617,43385v-4270,3142,-6408,7001,-6408,11530c75209,58238,76959,61168,80461,63846v3471,2726,11578,5250,24469,7619c136711,77508,159488,83610,173230,89809v13795,6179,23803,13820,30057,23008c209543,121955,212733,132196,212733,143573v,13251,-4220,25526,-12586,36744c191810,191564,180153,200085,165151,205873v-14976,5815,-33919,8698,-56718,8698c68416,214571,40671,207828,25260,194163,17526,187382,11485,179682,7122,171055l,145724r,-3388l68311,138554v1470,9932,4558,17449,9137,22669c84911,169640,95668,173809,109589,173809v10372,,18374,-2135,24012,-6433c139210,163077,141989,158109,141989,152450v,-5379,-2653,-10218,-8002,-14465c128608,133716,116231,129727,96697,125968,64787,119614,42039,111272,28427,100800,14732,90304,7864,76972,7864,60733v,-10683,3525,-20794,10552,-30262c25413,20999,35936,13561,50066,8134,64146,2676,83420,,107944,xe" fillcolor="#2957a3" stroked="f" strokeweight="0">
                  <v:stroke miterlimit="190811f" joinstyle="miter"/>
                  <v:path arrowok="t" textboxrect="0,0,212733,214571"/>
                </v:shape>
                <v:shape id="Shape 1085" o:spid="_x0000_s1049" style="position:absolute;left:7657;top:6192;width:283;height:868;visibility:visible;mso-wrap-style:square;v-text-anchor:top" coordsize="28330,8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ILcMA&#10;AADdAAAADwAAAGRycy9kb3ducmV2LnhtbERPTYvCMBC9L/gfwgheZE1dcJFqlEVdFMSDugePQzPb&#10;FJtJaWJb/fVmYcHbPN7nzJedLUVDtS8cKxiPEhDEmdMF5wp+zt/vUxA+IGssHZOCO3lYLnpvc0y1&#10;a/lIzSnkIoawT1GBCaFKpfSZIYt+5CriyP262mKIsM6lrrGN4baUH0nyKS0WHBsMVrQylF1PN6tA&#10;Xqm4GLtv2sND08Fth+vNbajUoN99zUAE6sJL/O/e6Tg/mU7g75t4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1ILcMAAADdAAAADwAAAAAAAAAAAAAAAACYAgAAZHJzL2Rv&#10;d25yZXYueG1sUEsFBgAAAAAEAAQA9QAAAIgDAAAAAA==&#10;" path="m,l12888,,27256,45503r1074,3762l28330,86847,,xe" fillcolor="#2957a3" stroked="f" strokeweight="0">
                  <v:stroke miterlimit="190811f" joinstyle="miter"/>
                  <v:path arrowok="t" textboxrect="0,0,28330,86847"/>
                </v:shape>
                <v:shape id="Shape 1086" o:spid="_x0000_s1050" style="position:absolute;left:6853;top:6192;width:390;height:923;visibility:visible;mso-wrap-style:square;v-text-anchor:top" coordsize="38975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t1cMA&#10;AADdAAAADwAAAGRycy9kb3ducmV2LnhtbERPTWsCMRC9C/6HMEIvokmFiqxGEYsiLZRqxfO4GXcX&#10;N5Owibr++6ZQ8DaP9zmzRWtrcaMmVI41vA4VCOLcmYoLDYef9WACIkRkg7Vj0vCgAIt5tzPDzLg7&#10;7+i2j4VIIRwy1FDG6DMpQ16SxTB0njhxZ9dYjAk2hTQN3lO4reVIqbG0WHFqKNHTqqT8sr9aDb7/&#10;eN9cv73bfo12R/X2cQrt6lPrl167nIKI1Man+N+9NWm+mo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It1cMAAADdAAAADwAAAAAAAAAAAAAAAACYAgAAZHJzL2Rv&#10;d25yZXYueG1sUEsFBgAAAAAEAAQA9QAAAIgDAAAAAA==&#10;" path="m,l7483,,38975,92348r-12729,l16388,63313,,63313,,54000r13901,l4861,27425c2813,21384,1445,15897,80,10570r-80,l,xe" fillcolor="#2957a3" stroked="f" strokeweight="0">
                  <v:stroke miterlimit="190811f" joinstyle="miter"/>
                  <v:path arrowok="t" textboxrect="0,0,38975,92348"/>
                </v:shape>
                <v:shape id="Shape 49030" o:spid="_x0000_s1051" style="position:absolute;left:6853;top:5546;width:1087;height:92;visibility:visible;mso-wrap-style:square;v-text-anchor:top" coordsize="1087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7kMQA&#10;AADeAAAADwAAAGRycy9kb3ducmV2LnhtbESP32rCMBTG7wXfIRzBO5uqVVxnFNkYyEChugc4NGdN&#10;tTkpTbTd2y8Xg11+fP/4bfeDbcSTOl87VjBPUhDEpdM1Vwq+rh+zDQgfkDU2jknBD3nY78ajLeba&#10;9VzQ8xIqEUfY56jAhNDmUvrSkEWfuJY4et+usxii7CqpO+zjuG3kIk3X0mLN8cFgS2+GyvvlYRUU&#10;t/ci69mcH/h5be/lKtvY01Gp6WQ4vIIINIT/8F/7qBVkL+kyAkSci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u5DEAAAA3gAAAA8AAAAAAAAAAAAAAAAAmAIAAGRycy9k&#10;b3ducmV2LnhtbFBLBQYAAAAABAAEAPUAAACJAwAAAAA=&#10;" path="m,l108716,r,9144l,9144,,e" fillcolor="#2957a3" stroked="f" strokeweight="0">
                  <v:stroke miterlimit="190811f" joinstyle="miter"/>
                  <v:path arrowok="t" textboxrect="0,0,108716,9144"/>
                </v:shape>
                <v:shape id="Shape 1088" o:spid="_x0000_s1052" style="position:absolute;left:6853;top:3428;width:456;height:1114;visibility:visible;mso-wrap-style:square;v-text-anchor:top" coordsize="45668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De8YA&#10;AADdAAAADwAAAGRycy9kb3ducmV2LnhtbESPQWvCQBCF7wX/wzJCL6IbeygSXUUFUdqDVANeh+yY&#10;BLOzMbvGtL++cyj0NsN78943i1XvatVRGyrPBqaTBBRx7m3FhYHsvBvPQIWIbLH2TAa+KcBqOXhZ&#10;YGr9k7+oO8VCSQiHFA2UMTap1iEvyWGY+IZYtKtvHUZZ20LbFp8S7mr9liTv2mHF0lBiQ9uS8tvp&#10;4Qz0I4v3zyy7jLo1Nj+b433Pxw9jXof9eg4qUh//zX/XByv4yUxw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nDe8YAAADdAAAADwAAAAAAAAAAAAAAAACYAgAAZHJz&#10;L2Rvd25yZXYueG1sUEsFBgAAAAAEAAQA9QAAAIsDAAAAAA==&#10;" path="m9538,l45668,r,111456l23304,111456r,-87729l,109980,,33872,9538,xe" fillcolor="#2957a3" stroked="f" strokeweight="0">
                  <v:stroke miterlimit="190811f" joinstyle="miter"/>
                  <v:path arrowok="t" textboxrect="0,0,45668,111456"/>
                </v:shape>
                <v:shape id="Shape 1089" o:spid="_x0000_s1053" style="position:absolute;left:6853;top:775;width:1087;height:2075;visibility:visible;mso-wrap-style:square;v-text-anchor:top" coordsize="108716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TCMUA&#10;AADdAAAADwAAAGRycy9kb3ducmV2LnhtbERPTWvCQBC9F/oflin0phsDFpu6iqQUCqUBNZUeh+yY&#10;RLOzIbs10V/vCkJv83ifM18OphEn6lxtWcFkHIEgLqyuuVSQbz9GMxDOI2tsLJOCMzlYLh4f5pho&#10;2/OaThtfihDCLkEFlfdtIqUrKjLoxrYlDtzedgZ9gF0pdYd9CDeNjKPoRRqsOTRU2FJaUXHc/BkF&#10;6SXjSVaaOP/+mU4P8n23+/0ySj0/Das3EJ4G/y++uz91mB/NXuH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hMIxQAAAN0AAAAPAAAAAAAAAAAAAAAAAJgCAABkcnMv&#10;ZG93bnJldi54bWxQSwUGAAAAAAQABAD1AAAAigMAAAAA&#10;" path="m69755,r38961,l108716,54006r-78,-222l82747,128391r25969,l108716,173243r-41689,l55625,207523,,207523,,163616,69755,xe" fillcolor="#2957a3" stroked="f" strokeweight="0">
                  <v:stroke miterlimit="190811f" joinstyle="miter"/>
                  <v:path arrowok="t" textboxrect="0,0,108716,207523"/>
                </v:shape>
                <v:shape id="Shape 49031" o:spid="_x0000_s1054" style="position:absolute;left:8587;top:6192;width:120;height:923;visibility:visible;mso-wrap-style:square;v-text-anchor:top" coordsize="11938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ZosgA&#10;AADeAAAADwAAAGRycy9kb3ducmV2LnhtbESPT2sCMRTE7wW/Q3iFXoomtlJ0axQRSlvpofUPXh+b&#10;52Zx87Ju4rr99kYo9DjMzG+Y6bxzlWipCaVnDcOBAkGce1NyoWG7eeuPQYSIbLDyTBp+KcB81rub&#10;Ymb8hX+oXcdCJAiHDDXYGOtMypBbchgGviZO3sE3DmOSTSFNg5cEd5V8UupFOiw5LVisaWkpP67P&#10;TkN7iur8id/qa7Ls3KNd7Xfh8K71w323eAURqYv/4b/2h9EwmqjnIdzupCs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9BmiyAAAAN4AAAAPAAAAAAAAAAAAAAAAAJgCAABk&#10;cnMvZG93bnJldi54bWxQSwUGAAAAAAQABAD1AAAAjQMAAAAA&#10;" path="m,l11938,r,92348l,92348,,e" fillcolor="#2957a3" stroked="f" strokeweight="0">
                  <v:stroke miterlimit="190811f" joinstyle="miter"/>
                  <v:path arrowok="t" textboxrect="0,0,11938,92348"/>
                </v:shape>
                <v:shape id="Shape 1091" o:spid="_x0000_s1055" style="position:absolute;left:7940;top:6192;width:480;height:923;visibility:visible;mso-wrap-style:square;v-text-anchor:top" coordsize="4798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mQsIA&#10;AADdAAAADwAAAGRycy9kb3ducmV2LnhtbERPTWvCQBC9F/oflin01mwiJWh0lZrSUg8ejHofsmMS&#10;mp0Nu1uT/vtuQfA2j/c5q81kenEl5zvLCrIkBUFcW91xo+B0/HiZg/ABWWNvmRT8kofN+vFhhYW2&#10;Ix/oWoVGxBD2BSpoQxgKKX3dkkGf2IE4chfrDIYIXSO1wzGGm17O0jSXBjuODS0OVLZUf1c/RkF+&#10;lp/m1Zb7eRb8Ft99adyuU+r5aXpbggg0hbv45v7ScX66yOD/m3i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aZCwgAAAN0AAAAPAAAAAAAAAAAAAAAAAJgCAABkcnMvZG93&#10;bnJldi54bWxQSwUGAAAAAAQABAD1AAAAhwMAAAAA&#10;" path="m35228,l47983,,14961,92348r-13167,l,86847,,49265,8786,80028r274,c11680,69321,15507,57687,19629,45641l35228,xe" fillcolor="#2957a3" stroked="f" strokeweight="0">
                  <v:stroke miterlimit="190811f" joinstyle="miter"/>
                  <v:path arrowok="t" textboxrect="0,0,47983,92348"/>
                </v:shape>
                <v:shape id="Shape 1092" o:spid="_x0000_s1056" style="position:absolute;left:8983;top:6185;width:376;height:939;visibility:visible;mso-wrap-style:square;v-text-anchor:top" coordsize="37614,9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t18EA&#10;AADdAAAADwAAAGRycy9kb3ducmV2LnhtbERPzYrCMBC+L/gOYYS9rYki4lajqCB62UPrPsDQjG2x&#10;mZQk1rpPv1lY8DYf3++st4NtRU8+NI41TCcKBHHpTMOVhu/L8WMJIkRkg61j0vCkANvN6G2NmXEP&#10;zqkvYiVSCIcMNdQxdpmUoazJYpi4jjhxV+ctxgR9JY3HRwq3rZwptZAWG04NNXZ0qKm8FXerIS7O&#10;Xz95cVL7+YD3/uKnnIdW6/fxsFuBiDTEl/jffTZpvvqcwd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7dfBAAAA3QAAAA8AAAAAAAAAAAAAAAAAmAIAAGRycy9kb3du&#10;cmV2LnhtbFBLBQYAAAAABAAEAPUAAACGAwAAAAA=&#10;" path="m25348,l37614,1629r,9596l25895,9446v-6174,,-10818,576,-13957,1256l11938,83577v3002,548,7372,684,12042,684l37614,82148r,9429l21661,93848c13165,93848,6038,93438,,92757l,1937c7268,817,15894,,25348,xe" fillcolor="#2957a3" stroked="f" strokeweight="0">
                  <v:stroke miterlimit="190811f" joinstyle="miter"/>
                  <v:path arrowok="t" textboxrect="0,0,37614,93848"/>
                </v:shape>
                <v:shape id="Shape 49032" o:spid="_x0000_s1057" style="position:absolute;left:7940;top:5546;width:1419;height:92;visibility:visible;mso-wrap-style:square;v-text-anchor:top" coordsize="1418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XXMcA&#10;AADeAAAADwAAAGRycy9kb3ducmV2LnhtbESPQUsDMRSE74L/ITzBi9jEbVl1bVpKQdqbtXrw+Nw8&#10;dxc3LzFJ2+2/b4RCj8PMfMNM54PtxZ5C7BxreBgpEMS1Mx03Gj4/Xu+fQMSEbLB3TBqOFGE+u76a&#10;YmXcgd9pv02NyBCOFWpoU/KVlLFuyWIcOU+cvR8XLKYsQyNNwEOG214WSpXSYsd5oUVPy5bq3+3O&#10;ahjGxfJtF+6+lF/Vj3+lX5T2e6P17c2weAGRaEiX8Lm9Nhomz2pcwP+dfAXk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cl1zHAAAA3gAAAA8AAAAAAAAAAAAAAAAAmAIAAGRy&#10;cy9kb3ducmV2LnhtbFBLBQYAAAAABAAEAPUAAACMAwAAAAA=&#10;" path="m,l141889,r,9144l,9144,,e" fillcolor="#2957a3" stroked="f" strokeweight="0">
                  <v:stroke miterlimit="190811f" joinstyle="miter"/>
                  <v:path arrowok="t" textboxrect="0,0,141889,9144"/>
                </v:shape>
                <v:shape id="Shape 1094" o:spid="_x0000_s1058" style="position:absolute;left:8938;top:3428;width:421;height:1114;visibility:visible;mso-wrap-style:square;v-text-anchor:top" coordsize="42092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FnsEA&#10;AADdAAAADwAAAGRycy9kb3ducmV2LnhtbERP24rCMBB9F/yHMMK+abqyqNttlFIRVPDBywcMzWxb&#10;2kxKE7X+vREE3+ZwrpOsetOIG3WusqzgexKBIM6trrhQcDlvxgsQziNrbCyTggc5WC2HgwRjbe98&#10;pNvJFyKEsItRQel9G0vp8pIMuoltiQP3bzuDPsCukLrDewg3jZxG0UwarDg0lNhSVlJen65GwS71&#10;lanTvd1yk83PptdZtj4o9TXq0z8Qnnr/Eb/dWx3mR78/8Pomn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hZ7BAAAA3QAAAA8AAAAAAAAAAAAAAAAAmAIAAGRycy9kb3du&#10;cmV2LnhtbFBLBQYAAAAABAAEAPUAAACGAwAAAAA=&#10;" path="m,l38652,r3440,82l42092,19161r-6373,-275l24087,18886r,31578l37263,50464r4829,-444l42092,69257r-2305,147l24087,69404r,42052l,111456,,xe" fillcolor="#2957a3" stroked="f" strokeweight="0">
                  <v:stroke miterlimit="190811f" joinstyle="miter"/>
                  <v:path arrowok="t" textboxrect="0,0,42092,111456"/>
                </v:shape>
                <v:shape id="Shape 1095" o:spid="_x0000_s1059" style="position:absolute;left:7940;top:775;width:1289;height:2075;visibility:visible;mso-wrap-style:square;v-text-anchor:top" coordsize="128929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vO8UA&#10;AADdAAAADwAAAGRycy9kb3ducmV2LnhtbERPTWvCQBC9C/6HZQQvopsKLRqzESmK7aHaWqHXITsm&#10;wexsyK6a9Nd3hYK3ebzPSZatqcSVGldaVvA0iUAQZ1aXnCs4fm/GMxDOI2usLJOCjhws034vwVjb&#10;G3/R9eBzEULYxaig8L6OpXRZQQbdxNbEgTvZxqAPsMmlbvAWwk0lp1H0Ig2WHBoKrOm1oOx8uBgF&#10;m9FvZ/PP9ftHd9x1erTbrv3+R6nhoF0tQHhq/UP8737TYX40f4b7N+EE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y87xQAAAN0AAAAPAAAAAAAAAAAAAAAAAJgCAABkcnMv&#10;ZG93bnJldi54bWxQSwUGAAAAAAQABAD1AAAAigMAAAAA&#10;" path="m,l40376,r88553,207523l52756,207523,41200,173243,,173243,,128391r25969,l,54006,,xe" fillcolor="#2957a3" stroked="f" strokeweight="0">
                  <v:stroke miterlimit="190811f" joinstyle="miter"/>
                  <v:path arrowok="t" textboxrect="0,0,128929,207523"/>
                </v:shape>
                <v:shape id="Shape 1096" o:spid="_x0000_s1060" style="position:absolute;left:9359;top:6201;width:381;height:900;visibility:visible;mso-wrap-style:square;v-text-anchor:top" coordsize="38156,89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2dMMA&#10;AADdAAAADwAAAGRycy9kb3ducmV2LnhtbERPTYvCMBC9L/gfwgheFk31IGs1ighSD93DqhdvQzO2&#10;xWYSmmirv94sLOxtHu9zVpveNOJBra8tK5hOEhDEhdU1lwrOp/34C4QPyBoby6TgSR4268HHClNt&#10;O/6hxzGUIoawT1FBFYJLpfRFRQb9xDriyF1tazBE2JZSt9jFcNPIWZLMpcGaY0OFjnYVFbfj3Sgw&#10;+WfmOj073bJt7l45X77v2UWp0bDfLkEE6sO/+M990HF+spjD7zfxB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2dMMAAADdAAAADwAAAAAAAAAAAAAAAACYAgAAZHJzL2Rv&#10;d25yZXYueG1sUEsFBgAAAAAEAAQA9QAAAIgDAAAAAA==&#10;" path="m,l9820,1305v6196,1938,11262,4819,15303,8588c33346,17432,38156,28113,38156,43024v,15077,-4672,27425,-13302,35918c20537,83258,14822,86578,7943,88817l,89948,,80519r3259,-505c17899,74836,25674,62143,25674,43459,25777,27115,18874,15238,4780,10321l,9596,,xe" fillcolor="#2957a3" stroked="f" strokeweight="0">
                  <v:stroke miterlimit="190811f" joinstyle="miter"/>
                  <v:path arrowok="t" textboxrect="0,0,38156,89948"/>
                </v:shape>
                <v:shape id="Shape 1097" o:spid="_x0000_s1061" style="position:absolute;left:9874;top:6192;width:383;height:923;visibility:visible;mso-wrap-style:square;v-text-anchor:top" coordsize="38294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NV8UA&#10;AADdAAAADwAAAGRycy9kb3ducmV2LnhtbERPzWrCQBC+F/oOyxR6kbqxh6qpm1BLBRFR1D7ANDsm&#10;odnZmF2T1Kd3BaG3+fh+Z5b2phItNa60rGA0jEAQZ1aXnCv4PixeJiCcR9ZYWSYFf+QgTR4fZhhr&#10;2/GO2r3PRQhhF6OCwvs6ltJlBRl0Q1sTB+5oG4M+wCaXusEuhJtKvkbRmzRYcmgosKbPgrLf/dko&#10;uMz5vJ5uv1a7A/7Qkk6b42I+UOr5qf94B+Gp9//iu3upw/xoOobbN+EE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w1XxQAAAN0AAAAPAAAAAAAAAAAAAAAAAJgCAABkcnMv&#10;ZG93bnJldi54bWxQSwUGAAAAAAQABAD1AAAAigMAAAAA&#10;" path="m31384,r6910,l38294,10570r-189,c36737,16035,35208,21658,33433,27288l24393,54000r13901,l38294,63313r-16360,l12344,92348,,92348,31384,xe" fillcolor="#2957a3" stroked="f" strokeweight="0">
                  <v:stroke miterlimit="190811f" joinstyle="miter"/>
                  <v:path arrowok="t" textboxrect="0,0,38294,92348"/>
                </v:shape>
                <v:shape id="Shape 49033" o:spid="_x0000_s1062" style="position:absolute;left:9359;top:5546;width:898;height:92;visibility:visible;mso-wrap-style:square;v-text-anchor:top" coordsize="897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VLMUA&#10;AADeAAAADwAAAGRycy9kb3ducmV2LnhtbESP0WoCMRRE3wX/IVzBN81aa9HVKCJIpcWHVT/gsrlu&#10;Fjc3a5Lq9u+bQqGPw8ycYVabzjbiQT7UjhVMxhkI4tLpmisFl/N+NAcRIrLGxjEp+KYAm3W/t8Jc&#10;uycX9DjFSiQIhxwVmBjbXMpQGrIYxq4lTt7VeYsxSV9J7fGZ4LaRL1n2Ji3WnBYMtrQzVN5OX1bB&#10;52R3mM3uH0e76MyxiJ4LHd6VGg667RJEpC7+h//aB63gdZFNp/B7J1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tUsxQAAAN4AAAAPAAAAAAAAAAAAAAAAAJgCAABkcnMv&#10;ZG93bnJldi54bWxQSwUGAAAAAAQABAD1AAAAigMAAAAA&#10;" path="m,l89777,r,9144l,9144,,e" fillcolor="#2957a3" stroked="f" strokeweight="0">
                  <v:stroke miterlimit="190811f" joinstyle="miter"/>
                  <v:path arrowok="t" textboxrect="0,0,89777,9144"/>
                </v:shape>
                <v:shape id="Shape 1099" o:spid="_x0000_s1063" style="position:absolute;left:9359;top:3428;width:493;height:692;visibility:visible;mso-wrap-style:square;v-text-anchor:top" coordsize="49315,6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C88QA&#10;AADdAAAADwAAAGRycy9kb3ducmV2LnhtbERPTWvCQBC9C/6HZQq9NZsWCU2aVUQRhEKhaSH0NmTH&#10;JJqdjdmtSf99VxC8zeN9Tr6aTCcuNLjWsoLnKAZBXFndcq3g+2v39ArCeWSNnWVS8EcOVsv5LMdM&#10;25E/6VL4WoQQdhkqaLzvMyld1ZBBF9meOHAHOxj0AQ611AOOIdx08iWOE2mw5dDQYE+bhqpT8WsU&#10;9Iv3nUnK6uM8Ubn9OabJaW0TpR4fpvUbCE+Tv4tv7r0O8+M0hes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wvPEAAAA3QAAAA8AAAAAAAAAAAAAAAAAmAIAAGRycy9k&#10;b3ducmV2LnhtbFBLBQYAAAAABAAEAPUAAACJAwAAAAA=&#10;" path="m,l14704,351v4774,286,8274,709,10499,1262c32046,3287,37789,6917,42396,12525v4605,5612,6919,12845,6919,21668c49315,41040,47981,46833,45302,51462v-2650,4659,-5994,8313,-10142,11016c31071,65103,26928,66877,22708,67725l,69175,,49938,14215,48632v3220,-1133,5714,-2959,7539,-5457c23555,40706,24483,37797,24483,34506v,-4046,-1285,-7390,-3834,-10011c18125,21867,14856,20197,10971,19552l,19079,,xe" fillcolor="#2957a3" stroked="f" strokeweight="0">
                  <v:stroke miterlimit="190811f" joinstyle="miter"/>
                  <v:path arrowok="t" textboxrect="0,0,49315,69175"/>
                </v:shape>
                <v:shape id="Shape 1100" o:spid="_x0000_s1064" style="position:absolute;left:9467;top:775;width:790;height:2075;visibility:visible;mso-wrap-style:square;v-text-anchor:top" coordsize="78985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G+8YA&#10;AADdAAAADwAAAGRycy9kb3ducmV2LnhtbESPQW/CMAyF70j8h8hI3CCFA5s6AkKgjWloB2AHjlZj&#10;2orGqZoAYb8eHybtZus9v/d5vkyuUTfqQu3ZwGScgSIuvK25NPBzfB+9ggoR2WLjmQw8KMBy0e/N&#10;Mbf+znu6HWKpJIRDjgaqGNtc61BU5DCMfUss2tl3DqOsXalth3cJd42eZtlMO6xZGipsaV1RcTlc&#10;nYFpkb5+ecM6vXx8Pzbb3YnX55Mxw0FavYGKlOK/+e/60wr+JBN++UZG0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zG+8YAAADdAAAADwAAAAAAAAAAAAAAAACYAgAAZHJz&#10;L2Rvd25yZXYueG1sUEsFBgAAAAAEAAQA9QAAAIsDAAAAAA==&#10;" path="m,l67964,,78985,14271r,92995l68400,93596r,113927l,207523,,xe" fillcolor="#2957a3" stroked="f" strokeweight="0">
                  <v:stroke miterlimit="190811f" joinstyle="miter"/>
                  <v:path arrowok="t" textboxrect="0,0,78985,207523"/>
                </v:shape>
                <v:shape id="Shape 1101" o:spid="_x0000_s1065" style="position:absolute;left:12704;top:6192;width:502;height:923;visibility:visible;mso-wrap-style:square;v-text-anchor:top" coordsize="50225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XN8QA&#10;AADdAAAADwAAAGRycy9kb3ducmV2LnhtbERPTWsCMRC9F/wPYQRvNbs9SLsaRS2VHoqg9uBxTMbd&#10;1c1k2aRm/feNUOhtHu9zZoveNuJGna8dK8jHGQhi7UzNpYLvw8fzKwgfkA02jknBnTws5oOnGRbG&#10;Rd7RbR9KkULYF6igCqEtpPS6Iot+7FrixJ1dZzEk2JXSdBhTuG3kS5ZNpMWaU0OFLa0r0tf9j1Ww&#10;eq8vk92bPh3i5ng3/iue9DYqNRr2yymIQH34F/+5P02an2c5PL5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DVzfEAAAA3QAAAA8AAAAAAAAAAAAAAAAAmAIAAGRycy9k&#10;b3ducmV2LnhtbFBLBQYAAAAABAAEAPUAAACJAwAAAAA=&#10;" path="m,l13024,,42609,46732r7616,13778l50225,81089,27939,45503c21520,35208,15347,24663,10681,14667r-414,136c10951,26443,11225,37555,11225,52877r,39471l,92348,,xe" fillcolor="#2957a3" stroked="f" strokeweight="0">
                  <v:stroke miterlimit="190811f" joinstyle="miter"/>
                  <v:path arrowok="t" textboxrect="0,0,50225,92348"/>
                </v:shape>
                <v:shape id="Shape 49034" o:spid="_x0000_s1066" style="position:absolute;left:12308;top:6192;width:120;height:923;visibility:visible;mso-wrap-style:square;v-text-anchor:top" coordsize="11938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6OsgA&#10;AADeAAAADwAAAGRycy9kb3ducmV2LnhtbESPW2sCMRSE3wX/QziFvogmbaXo1ihFKL3gg/WCr4fN&#10;cbO4Odlu4rr9901B8HGYmW+Y2aJzlWipCaVnDQ8jBYI496bkQsNu+zacgAgR2WDlmTT8UoDFvN+b&#10;YWb8hb+p3cRCJAiHDDXYGOtMypBbchhGviZO3tE3DmOSTSFNg5cEd5V8VOpZOiw5LVisaWkpP23O&#10;TkP7E9X5E9dqNV12bmC/DvtwfNf6/q57fQERqYu38LX9YTSMp+ppDP930hW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7o6yAAAAN4AAAAPAAAAAAAAAAAAAAAAAJgCAABk&#10;cnMvZG93bnJldi54bWxQSwUGAAAAAAQABAD1AAAAjQMAAAAA&#10;" path="m,l11938,r,92348l,92348,,e" fillcolor="#2957a3" stroked="f" strokeweight="0">
                  <v:stroke miterlimit="190811f" joinstyle="miter"/>
                  <v:path arrowok="t" textboxrect="0,0,11938,92348"/>
                </v:shape>
                <v:shape id="Shape 1103" o:spid="_x0000_s1067" style="position:absolute;left:11208;top:6192;width:519;height:923;visibility:visible;mso-wrap-style:square;v-text-anchor:top" coordsize="5192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DasMA&#10;AADdAAAADwAAAGRycy9kb3ducmV2LnhtbERP22oCMRB9L/gPYQTfalaFIqtRRBC8tNBuBV+HZNwN&#10;bibLJrrr3zeFQt/mcK6zXPeuFg9qg/WsYDLOQBBrbyyXCs7fu9c5iBCRDdaeScGTAqxXg5cl5sZ3&#10;/EWPIpYihXDIUUEVY5NLGXRFDsPYN8SJu/rWYUywLaVpsUvhrpbTLHuTDi2nhgob2lakb8XdKThp&#10;uyv2duYOx4+j65rz+/zzopUaDfvNAkSkPv6L/9x7k+ZPshn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SDasMAAADdAAAADwAAAAAAAAAAAAAAAACYAgAAZHJzL2Rv&#10;d25yZXYueG1sUEsFBgAAAAAEAAQA9QAAAIgDAAAAAA==&#10;" path="m,l49874,r,10023l11938,10023r,29170l47826,39193r,9864l11938,49057r,33293l51923,82350r,9998l,92348,,xe" fillcolor="#2957a3" stroked="f" strokeweight="0">
                  <v:stroke miterlimit="190811f" joinstyle="miter"/>
                  <v:path arrowok="t" textboxrect="0,0,51923,92348"/>
                </v:shape>
                <v:shape id="Shape 1104" o:spid="_x0000_s1068" style="position:absolute;left:10257;top:6192;width:389;height:923;visibility:visible;mso-wrap-style:square;v-text-anchor:top" coordsize="3897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RkMAA&#10;AADdAAAADwAAAGRycy9kb3ducmV2LnhtbERPS4vCMBC+C/6HMII3m1aWRapRVBC8rrvqdWimD20m&#10;oYla99dvBGFv8/E9Z7HqTSvu1PnGsoIsSUEQF1Y3XCn4+d5NZiB8QNbYWiYFT/KwWg4HC8y1ffAX&#10;3Q+hEjGEfY4K6hBcLqUvajLoE+uII1fazmCIsKuk7vARw00rp2n6KQ02HBtqdLStqbgebkbB2ugL&#10;n1ybZa4qt5vNrfw9nqVS41G/noMI1Id/8du913F+ln7A65t4gl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ARkMAAAADdAAAADwAAAAAAAAAAAAAAAACYAgAAZHJzL2Rvd25y&#10;ZXYueG1sUEsFBgAAAAAEAAQA9QAAAIUDAAAAAA==&#10;" path="m,l7483,,38976,92348r-12730,l16389,63313,,63313,,54000r13901,l4862,27425c2815,21384,1445,15897,81,10570r-81,l,xe" fillcolor="#2957a3" stroked="f" strokeweight="0">
                  <v:stroke miterlimit="190811f" joinstyle="miter"/>
                  <v:path arrowok="t" textboxrect="0,0,38976,92348"/>
                </v:shape>
                <v:shape id="Shape 1105" o:spid="_x0000_s1069" style="position:absolute;left:11390;top:5982;width:273;height:161;visibility:visible;mso-wrap-style:square;v-text-anchor:top" coordsize="27259,16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TnMEA&#10;AADdAAAADwAAAGRycy9kb3ducmV2LnhtbERPS4vCMBC+C/sfwix409QFF+02isgKXlzwteehmTbF&#10;ZlKaaOu/N4LgbT6+52TL3tbiRq2vHCuYjBMQxLnTFZcKTsfNaAbCB2SNtWNScCcPy8XHIMNUu473&#10;dDuEUsQQ9ikqMCE0qZQ+N2TRj11DHLnCtRZDhG0pdYtdDLe1/EqSb2mx4thgsKG1ofxyuFoFxS7n&#10;9fWv/G3uaLbz7rQ77/+DUsPPfvUDIlAf3uKXe6vj/Eky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GU5zBAAAA3QAAAA8AAAAAAAAAAAAAAAAAmAIAAGRycy9kb3du&#10;cmV2LnhtbFBLBQYAAAAABAAEAPUAAACGAwAAAAA=&#10;" path="m12755,l27259,,9856,16035,,16035,12755,xe" fillcolor="#2957a3" stroked="f" strokeweight="0">
                  <v:stroke miterlimit="190811f" joinstyle="miter"/>
                  <v:path arrowok="t" textboxrect="0,0,27259,16035"/>
                </v:shape>
                <v:shape id="Shape 49035" o:spid="_x0000_s1070" style="position:absolute;left:10257;top:5546;width:2949;height:92;visibility:visible;mso-wrap-style:square;v-text-anchor:top" coordsize="294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qrMgA&#10;AADeAAAADwAAAGRycy9kb3ducmV2LnhtbESPQWvCQBSE74X+h+UJ3urGaq1GVwmCIFrBaij09sg+&#10;k7TZtyG7avz3bkHocZiZb5jZojWVuFDjSssK+r0IBHFmdcm5gvS4ehmDcB5ZY2WZFNzIwWL+/DTD&#10;WNsrf9Ll4HMRIOxiVFB4X8dSuqwgg65na+LgnWxj0AfZ5FI3eA1wU8nXKBpJgyWHhQJrWhaU/R7O&#10;RsE5Tzf7r91Hkibb7yO/j3eTn5FXqttpkykIT63/Dz/aa61gOIkGb/B3J1wB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CqsyAAAAN4AAAAPAAAAAAAAAAAAAAAAAJgCAABk&#10;cnMvZG93bnJldi54bWxQSwUGAAAAAAQABAD1AAAAjQMAAAAA&#10;" path="m,l294984,r,9144l,9144,,e" fillcolor="#2957a3" stroked="f" strokeweight="0">
                  <v:stroke miterlimit="190811f" joinstyle="miter"/>
                  <v:path arrowok="t" textboxrect="0,0,294984,9144"/>
                </v:shape>
                <v:shape id="Shape 49036" o:spid="_x0000_s1071" style="position:absolute;left:11432;top:3428;width:240;height:1114;visibility:visible;mso-wrap-style:square;v-text-anchor:top" coordsize="24062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k1scA&#10;AADeAAAADwAAAGRycy9kb3ducmV2LnhtbESPT2vCQBTE74V+h+UVvOmuWoJGVxFLqQcL/umhx0f2&#10;mQSzb2N2m6Tf3i0IPQ4z8xtmue5tJVpqfOlYw3ikQBBnzpSca/g6vw9nIHxANlg5Jg2/5GG9en5a&#10;Ympcx0dqTyEXEcI+RQ1FCHUqpc8KsuhHriaO3sU1FkOUTS5Ng12E20pOlEqkxZLjQoE1bQvKrqcf&#10;q+GWXOvy4r/Pn90hb3dvH8rtZ0rrwUu/WYAI1If/8KO9Mxpe52qawN+deAX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0JNbHAAAA3gAAAA8AAAAAAAAAAAAAAAAAmAIAAGRy&#10;cy9kb3ducmV2LnhtbFBLBQYAAAAABAAEAPUAAACMAwAAAAA=&#10;" path="m,l24062,r,111456l,111456,,e" fillcolor="#2957a3" stroked="f" strokeweight="0">
                  <v:stroke miterlimit="190811f" joinstyle="miter"/>
                  <v:path arrowok="t" textboxrect="0,0,24062,111456"/>
                </v:shape>
                <v:shape id="Shape 1108" o:spid="_x0000_s1072" style="position:absolute;left:11932;top:775;width:1274;height:2075;visibility:visible;mso-wrap-style:square;v-text-anchor:top" coordsize="127434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jfsEA&#10;AADdAAAADwAAAGRycy9kb3ducmV2LnhtbESPwYrCQAyG7wu+wxDB2zpVULQ6igiCeFMLu8fQiW2x&#10;kymdUatPbw6Ct4T8+fJlue5cre7UhsqzgdEwAUWce1txYSA7735noEJEtlh7JgNPCrBe9X6WmFr/&#10;4CPdT7FQAuGQooEyxibVOuQlOQxD3xDL7OJbh1HattC2xYfAXa3HSTLVDiuWCyU2tC0pv55uTij8&#10;fGWbQzhk17mo/bnJnP8nxgz63WYBKlIXv+HP9t6K/igRXflGSt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o37BAAAA3QAAAA8AAAAAAAAAAAAAAAAAmAIAAGRycy9kb3du&#10;cmV2LnhtbFBLBQYAAAAABAAEAPUAAACGAwAAAAA=&#10;" path="m88473,r38961,l127434,54006r-77,-222l101469,128391r25965,l127434,173243r-41688,l74347,207523,,207523,88473,xe" fillcolor="#2957a3" stroked="f" strokeweight="0">
                  <v:stroke miterlimit="190811f" joinstyle="miter"/>
                  <v:path arrowok="t" textboxrect="0,0,127434,207523"/>
                </v:shape>
                <v:shape id="Shape 1109" o:spid="_x0000_s1073" style="position:absolute;left:10257;top:775;width:1462;height:2075;visibility:visible;mso-wrap-style:square;v-text-anchor:top" coordsize="146213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Z8sEA&#10;AADdAAAADwAAAGRycy9kb3ducmV2LnhtbERP32vCMBB+H/g/hBv4NtNOcNoZRQSxj5sWn4/m1pY1&#10;l5JkNvrXL8Jgb/fx/bz1NppeXMn5zrKCfJaBIK6t7rhRUJ0PL0sQPiBr7C2Tght52G4mT2sstB35&#10;k66n0IgUwr5ABW0IQyGlr1sy6Gd2IE7cl3UGQ4KukdrhmMJNL1+zbCENdpwaWhxo31L9ffoxClbl&#10;3B3Lc8zv42XfVPHDV/bNKzV9jrt3EIFi+Bf/uUud5ufZCh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2fLBAAAA3QAAAA8AAAAAAAAAAAAAAAAAmAIAAGRycy9kb3du&#10;cmV2LnhtbFBLBQYAAAAABAAEAPUAAACGAwAAAAA=&#10;" path="m77633,r68580,l146213,207523r-68580,l,107266,,14271,77633,114800,77633,xe" fillcolor="#2957a3" stroked="f" strokeweight="0">
                  <v:stroke miterlimit="190811f" joinstyle="miter"/>
                  <v:path arrowok="t" textboxrect="0,0,146213,207523"/>
                </v:shape>
                <v:shape id="Shape 1110" o:spid="_x0000_s1074" style="position:absolute;left:13206;top:6192;width:191;height:923;visibility:visible;mso-wrap-style:square;v-text-anchor:top" coordsize="19097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1E8YA&#10;AADdAAAADwAAAGRycy9kb3ducmV2LnhtbESPQUvDQBCF74L/YRnBi9hNWigauy0aKBE8FBPxPGTH&#10;JJidjdltmv77zkHo7Q3z5pv3NrvZ9WqiMXSeDaSLBBRx7W3HjYGvav/4BCpEZIu9ZzJwpgC77e3N&#10;BjPrT/xJUxkbJRAOGRpoYxwyrUPdksOw8AOx7H786DDKODbajngSuOv1MknW2mHH8qHFgfKW6t/y&#10;6ITytkzX58P3c/GXP+RFVa2m+FEYc383v76AijTHq/n/+t1K/DSV/NJGJOjt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1E8YAAADdAAAADwAAAAAAAAAAAAAAAACYAgAAZHJz&#10;L2Rvd25yZXYueG1sUEsFBgAAAAAEAAQA9QAAAIsDAAAAAA==&#10;" path="m7868,l19097,r,92348l7051,92348,,81089,,60510,8962,76723r273,-136c8142,64267,7868,53043,7868,38650l7868,xe" fillcolor="#2957a3" stroked="f" strokeweight="0">
                  <v:stroke miterlimit="190811f" joinstyle="miter"/>
                  <v:path arrowok="t" textboxrect="0,0,19097,92348"/>
                </v:shape>
                <v:shape id="Shape 1111" o:spid="_x0000_s1075" style="position:absolute;left:13618;top:6178;width:423;height:952;visibility:visible;mso-wrap-style:square;v-text-anchor:top" coordsize="42253,95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43MYA&#10;AADdAAAADwAAAGRycy9kb3ducmV2LnhtbERP0WrCQBB8F/yHY4W+BL20pSLRU4JQEAqFphV9XHNr&#10;EpLbC7kzSfv1vULBedpldmZ2NrvRNKKnzlWWFTwuYhDEudUVFwq+Pl/nKxDOI2tsLJOCb3Kw204n&#10;G0y0HfiD+swXIpiwS1BB6X2bSOnykgy6hW2JA3e1nUEf1q6QusMhmJtGPsXxUhqsOCSU2NK+pLzO&#10;bkaBPtYv0fPpJzrVl9XbOXXvcjSRUg+zMV2D8DT6+/G/+qDD+wHw1yaM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I43MYAAADdAAAADwAAAAAAAAAAAAAAAACYAgAAZHJz&#10;L2Rvd25yZXYueG1sUEsFBgAAAAAEAAQA9QAAAIsDAAAAAA==&#10;" path="m42253,r,9620l29368,12771c18274,18845,12726,32899,12726,48116v,19720,10680,37392,29444,37392l42253,85488r,9601l41490,95232c17125,95232,,76333,,48392,,26391,10249,10102,25765,3333l42253,xe" fillcolor="#2957a3" stroked="f" strokeweight="0">
                  <v:stroke miterlimit="190811f" joinstyle="miter"/>
                  <v:path arrowok="t" textboxrect="0,0,42253,95232"/>
                </v:shape>
                <v:shape id="Shape 49037" o:spid="_x0000_s1076" style="position:absolute;left:13206;top:5546;width:835;height:92;visibility:visible;mso-wrap-style:square;v-text-anchor:top" coordsize="834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t6sgA&#10;AADeAAAADwAAAGRycy9kb3ducmV2LnhtbESPQUvDQBSE74L/YXkFb2a3GqzGbksplfYQCo324O2R&#10;fSax2bchu6bpv+8KgsdhZr5h5svRtmKg3jeONUwTBYK4dKbhSsPH+9v9MwgfkA22jknDhTwsF7c3&#10;c8yMO/OBhiJUIkLYZ6ihDqHLpPRlTRZ94jri6H253mKIsq+k6fEc4baVD0o9SYsNx4UaO1rXVJ6K&#10;H6thWBWb4zH3Kt+zKT63pzxNv73Wd5Nx9Qoi0Bj+w3/tndGQvqjHGfzei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i3qyAAAAN4AAAAPAAAAAAAAAAAAAAAAAJgCAABk&#10;cnMvZG93bnJldi54bWxQSwUGAAAAAAQABAD1AAAAjQMAAAAA&#10;" path="m,l83447,r,9144l,9144,,e" fillcolor="#2957a3" stroked="f" strokeweight="0">
                  <v:stroke miterlimit="190811f" joinstyle="miter"/>
                  <v:path arrowok="t" textboxrect="0,0,83447,9144"/>
                </v:shape>
                <v:shape id="Shape 1113" o:spid="_x0000_s1077" style="position:absolute;left:13293;top:3428;width:748;height:1114;visibility:visible;mso-wrap-style:square;v-text-anchor:top" coordsize="74776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z4sIA&#10;AADdAAAADwAAAGRycy9kb3ducmV2LnhtbERPTWvCQBC9F/oflin01mzSYirRVUpBEC+iVvA4Zsck&#10;NDu7ZFcT/70rCN7m8T5nOh9MKy7U+caygixJQRCXVjdcKfjbLT7GIHxA1thaJgVX8jCfvb5MsdC2&#10;5w1dtqESMYR9gQrqEFwhpS9rMugT64gjd7KdwRBhV0ndYR/DTSs/0zSXBhuODTU6+q2p/N+ejYLV&#10;oRoWrsxGa9qTy7+vfU7HXqn3t+FnAiLQEJ7ih3up4/ws+4L7N/EE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DPiwgAAAN0AAAAPAAAAAAAAAAAAAAAAAJgCAABkcnMvZG93&#10;bnJldi54bWxQSwUGAAAAAAQABAD1AAAAhwMAAAAA&#10;" path="m,l23447,,72288,74423,72288,r2488,l74776,111456r-4313,l22418,38779r,72677l,111456,,xe" fillcolor="#2957a3" stroked="f" strokeweight="0">
                  <v:stroke miterlimit="190811f" joinstyle="miter"/>
                  <v:path arrowok="t" textboxrect="0,0,74776,111456"/>
                </v:shape>
                <v:shape id="Shape 1114" o:spid="_x0000_s1078" style="position:absolute;left:13206;top:775;width:835;height:2075;visibility:visible;mso-wrap-style:square;v-text-anchor:top" coordsize="83447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pJsQA&#10;AADdAAAADwAAAGRycy9kb3ducmV2LnhtbERPTWsCMRC9F/ofwhS81eyKFN0aRcTSFnpxbWmPw2aa&#10;LG4m6ybqtr/eCIK3ebzPmS1614gjdaH2rCAfZiCIK69rNgo+ty+PExAhImtsPJOCPwqwmN/fzbDQ&#10;/sQbOpbRiBTCoUAFNsa2kDJUlhyGoW+JE/frO4cxwc5I3eEphbtGjrLsSTqsOTVYbGllqdqVB6fg&#10;nQ9bY9D+v1Lztfz+KXcf0/1aqcFDv3wGEamPN/HV/abT/Dwfw+WbdIK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aSbEAAAA3QAAAA8AAAAAAAAAAAAAAAAAmAIAAGRycy9k&#10;b3ducmV2LnhtbFBLBQYAAAAABAAEAPUAAACJAwAAAAA=&#10;" path="m,l40376,,83447,100936r,106587l52781,207523,41200,173243,,173243,,128391r25965,l,54006,,xe" fillcolor="#2957a3" stroked="f" strokeweight="0">
                  <v:stroke miterlimit="190811f" joinstyle="miter"/>
                  <v:path arrowok="t" textboxrect="0,0,83447,207523"/>
                </v:shape>
                <v:shape id="Shape 1115" o:spid="_x0000_s1079" style="position:absolute;left:15369;top:6192;width:383;height:923;visibility:visible;mso-wrap-style:square;v-text-anchor:top" coordsize="38293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8NsQA&#10;AADdAAAADwAAAGRycy9kb3ducmV2LnhtbERP22rCQBB9F/yHZYS+6SYWRaKrlEKlFBqoF/Rxmp0m&#10;odnZJbvG+PfdguDbHM51VpveNKKj1teWFaSTBARxYXXNpYLD/m28AOEDssbGMim4kYfNejhYYabt&#10;lb+o24VSxBD2GSqoQnCZlL6oyKCfWEccuR/bGgwRtqXULV5juGnkNEnm0mDNsaFCR68VFb+7i1Hw&#10;4dL88nw7f2+T7nDyx+Ms/8ydUk+j/mUJIlAfHuK7+13H+Wk6g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fDbEAAAA3QAAAA8AAAAAAAAAAAAAAAAAmAIAAGRycy9k&#10;b3ducmV2LnhtbFBLBQYAAAAABAAEAPUAAACJAwAAAAA=&#10;" path="m31382,r6911,l38293,10570r-194,c36738,16035,35204,21658,33430,27288l24390,54000r13903,l38293,63313r-16361,l12344,92348,,92348,31382,xe" fillcolor="#2957a3" stroked="f" strokeweight="0">
                  <v:stroke miterlimit="190811f" joinstyle="miter"/>
                  <v:path arrowok="t" textboxrect="0,0,38293,92348"/>
                </v:shape>
                <v:shape id="Shape 1116" o:spid="_x0000_s1080" style="position:absolute;left:14586;top:6192;width:763;height:923;visibility:visible;mso-wrap-style:square;v-text-anchor:top" coordsize="76316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94MEA&#10;AADdAAAADwAAAGRycy9kb3ducmV2LnhtbERPTWvCQBC9F/oflin0VjdRCDa6iq0IXqtSepxmxySY&#10;nQ27o6b/visI3ubxPme+HFynLhRi69lAPspAEVfetlwbOOw3b1NQUZAtdp7JwB9FWC6en+ZYWn/l&#10;L7rspFYphGOJBhqRvtQ6Vg05jCPfEyfu6INDSTDU2ga8pnDX6XGWFdphy6mhwZ4+G6pOu7MzINvv&#10;07rPC5m8f6z3w/EnHGz3a8zry7CagRIa5CG+u7c2zc/zAm7fpBP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feDBAAAA3QAAAA8AAAAAAAAAAAAAAAAAmAIAAGRycy9kb3du&#10;cmV2LnhtbFBLBQYAAAAABAAEAPUAAACGAwAAAAA=&#10;" path="m,l12888,,27259,45503v3989,12457,7402,23685,9857,34525l37393,80028c40014,69321,43837,57687,47963,45641l63559,,76316,,43289,92348r-13135,l,xe" fillcolor="#2957a3" stroked="f" strokeweight="0">
                  <v:stroke miterlimit="190811f" joinstyle="miter"/>
                  <v:path arrowok="t" textboxrect="0,0,76316,92348"/>
                </v:shape>
                <v:shape id="Shape 1117" o:spid="_x0000_s1081" style="position:absolute;left:14041;top:6177;width:421;height:952;visibility:visible;mso-wrap-style:square;v-text-anchor:top" coordsize="42119,9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pIMQA&#10;AADdAAAADwAAAGRycy9kb3ducmV2LnhtbERPS0vDQBC+F/wPywheit2Nh7bEbosWLN5qH4LHITsm&#10;wexsmh3T+O/dQqG3+fies1gNvlE9dbEObCGbGFDERXA1lxaOh7fHOagoyA6bwGThjyKslnejBeYu&#10;nHlH/V5KlUI45mihEmlzrWNRkcc4CS1x4r5D51ES7ErtOjyncN/oJ2Om2mPNqaHCltYVFT/7X29h&#10;8zk35vAl/HFym+n4uO3bV9la+3A/vDyDEhrkJr66312an2UzuHyTT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aSDEAAAA3QAAAA8AAAAAAAAAAAAAAAAAmAIAAGRycy9k&#10;b3ducmV2LnhtbFBLBQYAAAAABAAEAPUAAACJAwAAAAA=&#10;" path="m600,c25811,,42119,19314,42119,46736v,23825,-10864,39260,-26239,45489l,95210,,85610,12531,82584c23521,76709,29527,62994,29527,47283,29527,28931,19940,9728,57,9728l,9742,,122,600,xe" fillcolor="#2957a3" stroked="f" strokeweight="0">
                  <v:stroke miterlimit="190811f" joinstyle="miter"/>
                  <v:path arrowok="t" textboxrect="0,0,42119,95210"/>
                </v:shape>
                <v:shape id="Shape 49038" o:spid="_x0000_s1082" style="position:absolute;left:14041;top:5546;width:1711;height:92;visibility:visible;mso-wrap-style:square;v-text-anchor:top" coordsize="171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EzMQA&#10;AADeAAAADwAAAGRycy9kb3ducmV2LnhtbERPy4rCMBTdD/gP4QruxtQHg1ajqCCOMCBqkS4vzbUt&#10;Nje1iVr/frIYmOXhvOfL1lTiSY0rLSsY9CMQxJnVJecKkvP2cwLCeWSNlWVS8CYHy0XnY46xti8+&#10;0vPkcxFC2MWooPC+jqV0WUEGXd/WxIG72sagD7DJpW7wFcJNJYdR9CUNlhwaCqxpU1B2Oz2MgjQf&#10;J4+U9rvLPjno++j8/knXpVK9bruagfDU+n/xn/tbKxhPo1HYG+6EK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BMzEAAAA3gAAAA8AAAAAAAAAAAAAAAAAmAIAAGRycy9k&#10;b3ducmV2LnhtbFBLBQYAAAAABAAEAPUAAACJAwAAAAA=&#10;" path="m,l171068,r,9144l,9144,,e" fillcolor="#2957a3" stroked="f" strokeweight="0">
                  <v:stroke miterlimit="190811f" joinstyle="miter"/>
                  <v:path arrowok="t" textboxrect="0,0,171068,9144"/>
                </v:shape>
                <v:shape id="Shape 49039" o:spid="_x0000_s1083" style="position:absolute;left:14041;top:3428;width:199;height:1114;visibility:visible;mso-wrap-style:square;v-text-anchor:top" coordsize="19901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fzscA&#10;AADeAAAADwAAAGRycy9kb3ducmV2LnhtbESPQWsCMRSE7wX/Q3iCt5q1Sq1boxSpKBSRblu8Pjav&#10;m7Wbl2UTdfXXG0HocZiZb5jpvLWVOFLjS8cKBv0EBHHudMmFgu+v5eMLCB+QNVaOScGZPMxnnYcp&#10;ptqd+JOOWShEhLBPUYEJoU6l9Lkhi77vauLo/brGYoiyKaRu8BThtpJPSfIsLZYcFwzWtDCU/2UH&#10;q6C0C3zfX7bjQ/iotma12f1kO1aq123fXkEEasN/+N5eawWjSTKcwO1Ov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387HAAAA3gAAAA8AAAAAAAAAAAAAAAAAmAIAAGRy&#10;cy9kb3ducmV2LnhtbFBLBQYAAAAABAAEAPUAAACMAwAAAAA=&#10;" path="m,l19901,r,111456l,111456,,e" fillcolor="#2957a3" stroked="f" strokeweight="0">
                  <v:stroke miterlimit="190811f" joinstyle="miter"/>
                  <v:path arrowok="t" textboxrect="0,0,19901,111456"/>
                </v:shape>
                <v:shape id="Shape 1120" o:spid="_x0000_s1084" style="position:absolute;left:14601;top:2125;width:1151;height:760;visibility:visible;mso-wrap-style:square;v-text-anchor:top" coordsize="115034,7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v7MYA&#10;AADdAAAADwAAAGRycy9kb3ducmV2LnhtbESPQWvDMAyF74P9B6PCLqN10tIx0rplGxuU7rJ2/QEi&#10;Vp2QWA6212b/fjoUdpN4T+99Wm9H36sLxdQGNlDOClDEdbAtOwOn74/pM6iUkS32gcnALyXYbu7v&#10;1ljZcOUDXY7ZKQnhVKGBJueh0jrVDXlMszAQi3YO0WOWNTptI14l3Pd6XhRP2mPL0tDgQG8N1d3x&#10;xxtw5Xv3iCdc0v41fnZfh8HVi6UxD5PxZQUq05j/zbfrnRX8ci78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zv7MYAAADdAAAADwAAAAAAAAAAAAAAAACYAgAAZHJz&#10;L2Rvd25yZXYueG1sUEsFBgAAAAAEAAQA9QAAAIsDAAAAAA==&#10;" path="m69275,v1494,9933,4529,17449,9136,22669c85875,31086,96632,35255,110552,35255r4482,-1200l115034,75629r-5612,389c69376,76018,41638,69275,26223,55609,10757,42049,2059,24808,,3834l69275,xe" fillcolor="#2957a3" stroked="f" strokeweight="0">
                  <v:stroke miterlimit="190811f" joinstyle="miter"/>
                  <v:path arrowok="t" textboxrect="0,0,115034,76018"/>
                </v:shape>
                <v:shape id="Shape 1121" o:spid="_x0000_s1085" style="position:absolute;left:14041;top:1784;width:455;height:1066;visibility:visible;mso-wrap-style:square;v-text-anchor:top" coordsize="45482,10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qE8QA&#10;AADdAAAADwAAAGRycy9kb3ducmV2LnhtbERPTWvCQBC9F/wPyxR6Ed3EQyupq4il2EPBGsXzkJ1m&#10;Q7OzMbua5N+7gtDbPN7nLFa9rcWVWl85VpBOExDEhdMVlwqOh8/JHIQPyBprx6RgIA+r5ehpgZl2&#10;He/pmodSxBD2GSowITSZlL4wZNFPXUMcuV/XWgwRtqXULXYx3NZyliSv0mLFscFgQxtDxV9+sQr6&#10;4af6GDq/Hefn8Xr3vTm95eak1Mtzv34HEagP/+KH+0vH+ekshf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KhPEAAAA3QAAAA8AAAAAAAAAAAAAAAAAmAIAAGRycy9k&#10;b3ducmV2LnhtbFBLBQYAAAAABAAEAPUAAACJAwAAAAA=&#10;" path="m,l45482,106587,,106587,,xe" fillcolor="#2957a3" stroked="f" strokeweight="0">
                  <v:stroke miterlimit="190811f" joinstyle="miter"/>
                  <v:path arrowok="t" textboxrect="0,0,45482,106587"/>
                </v:shape>
                <v:shape id="Shape 1122" o:spid="_x0000_s1086" style="position:absolute;left:14690;top:739;width:1062;height:1302;visibility:visible;mso-wrap-style:square;v-text-anchor:top" coordsize="106185,13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E8sIA&#10;AADdAAAADwAAAGRycy9kb3ducmV2LnhtbERPzYrCMBC+C75DGMGLaGoPrlSj6IpQ8LTdfYChmW3D&#10;NpOSZG19e7Ow4G0+vt/ZH0fbiTv5YBwrWK8yEMS104YbBV+f1+UWRIjIGjvHpOBBAY6H6WSPhXYD&#10;f9C9io1IIRwKVNDG2BdShroli2HleuLEfTtvMSboG6k9DincdjLPso20aDg1tNjTe0v1T/VrFZTl&#10;2+NyrS7mdjaL0Q+x3myHoNR8Np52ICKN8SX+d5c6zV/nOfx9k06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8TywgAAAN0AAAAPAAAAAAAAAAAAAAAAAJgCAABkcnMvZG93&#10;bnJldi54bWxQSwUGAAAAAAQABAD1AAAAhwMAAAAA&#10;" path="m100083,r6102,566l106185,42132,92876,38650v-8492,,-14846,1544,-19145,4735c69457,46527,67323,50386,67323,54915v,3323,1750,6253,5274,8931c76046,66572,84153,69096,97044,71465r9141,2035l106185,130185,88836,125968c56901,119614,34149,111272,20562,100800,6872,90304,,76972,,60733,,50050,3502,39939,10530,30471,17552,20999,28080,13561,42155,8134,56257,2676,75535,,100083,xe" fillcolor="#2957a3" stroked="f" strokeweight="0">
                  <v:stroke miterlimit="190811f" joinstyle="miter"/>
                  <v:path arrowok="t" textboxrect="0,0,106185,130185"/>
                </v:shape>
                <v:shape id="Shape 1123" o:spid="_x0000_s1087" style="position:absolute;left:16345;top:6204;width:8;height:911;visibility:visible;mso-wrap-style:square;v-text-anchor:top" coordsize="880,9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2ecMQA&#10;AADdAAAADwAAAGRycy9kb3ducmV2LnhtbERP32vCMBB+H/g/hBP2NlMzGFs1igiiDzKc29DHozmb&#10;bs2lNFnb/fdmMPDtPr6fN18OrhYdtaHyrGE6yUAQF95UXGr4eN88PIMIEdlg7Zk0/FKA5WJ0N8fc&#10;+J7fqDvGUqQQDjlqsDE2uZShsOQwTHxDnLiLbx3GBNtSmhb7FO5qqbLsSTqsODVYbGhtqfg+/jgN&#10;h+3r+YXUiTZZ92V787nvlNprfT8eVjMQkYZ4E/+7dybNn6pH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nnDEAAAA3QAAAA8AAAAAAAAAAAAAAAAAmAIAAGRycy9k&#10;b3ducmV2LnhtbFBLBQYAAAAABAAEAPUAAACJAwAAAAA=&#10;" path="m880,r,91165l,91165,,74,880,xe" fillcolor="#2957a3" stroked="f" strokeweight="0">
                  <v:stroke miterlimit="190811f" joinstyle="miter"/>
                  <v:path arrowok="t" textboxrect="0,0,880,91165"/>
                </v:shape>
                <v:shape id="Shape 1124" o:spid="_x0000_s1088" style="position:absolute;left:15752;top:6192;width:389;height:923;visibility:visible;mso-wrap-style:square;v-text-anchor:top" coordsize="38977,92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NMQA&#10;AADdAAAADwAAAGRycy9kb3ducmV2LnhtbERPTWvCQBC9C/0PyxS86SYiIqmbIEKllx5iG7C3ITsm&#10;wexsml2T2F/fFQq9zeN9zi6bTCsG6l1jWUG8jEAQl1Y3XCn4/HhdbEE4j6yxtUwK7uQgS59mO0y0&#10;HTmn4eQrEULYJaig9r5LpHRlTQbd0nbEgbvY3qAPsK+k7nEM4aaVqyjaSIMNh4YaOzrUVF5PN6Ng&#10;+55/RUPB55/8+D2ep3VcFDZWav487V9AeJr8v/jP/abD/Hi1hsc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4jTEAAAA3QAAAA8AAAAAAAAAAAAAAAAAmAIAAGRycy9k&#10;b3ducmV2LnhtbFBLBQYAAAAABAAEAPUAAACJAwAAAAA=&#10;" path="m,l7485,,38977,92348r-12729,l16384,63313,,63313,,54000r13903,l4860,27425c2811,21384,1448,15897,79,10570r-79,l,xe" fillcolor="#2957a3" stroked="f" strokeweight="0">
                  <v:stroke miterlimit="190811f" joinstyle="miter"/>
                  <v:path arrowok="t" textboxrect="0,0,38977,92348"/>
                </v:shape>
                <v:shape id="Shape 49040" o:spid="_x0000_s1089" style="position:absolute;left:15752;top:5546;width:601;height:92;visibility:visible;mso-wrap-style:square;v-text-anchor:top" coordsize="6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s+MUA&#10;AADeAAAADwAAAGRycy9kb3ducmV2LnhtbESPXWvCMBSG74X9h3AG3mkyEdHOKGM4GHjjRxns7tCc&#10;taXNSdfEGv+9uRC8fHm/eNbbaFsxUO9rxxrepgoEceFMzaWG/Pw1WYLwAdlg65g03MjDdvMyWmNm&#10;3JWPNJxCKdII+ww1VCF0mZS+qMiin7qOOHl/rrcYkuxLaXq8pnHbyplSC2mx5vRQYUefFRXN6WI1&#10;HC67f7f8XZgmuvij5JDv667RevwaP95BBIrhGX60v42G+UrNE0DCSSg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Wz4xQAAAN4AAAAPAAAAAAAAAAAAAAAAAJgCAABkcnMv&#10;ZG93bnJldi54bWxQSwUGAAAAAAQABAD1AAAAigMAAAAA&#10;" path="m,l60176,r,9144l,9144,,e" fillcolor="#2957a3" stroked="f" strokeweight="0">
                  <v:stroke miterlimit="190811f" joinstyle="miter"/>
                  <v:path arrowok="t" textboxrect="0,0,60176,9144"/>
                </v:shape>
                <v:shape id="Shape 1126" o:spid="_x0000_s1090" style="position:absolute;left:15763;top:3428;width:590;height:1114;visibility:visible;mso-wrap-style:square;v-text-anchor:top" coordsize="59070,1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JRL8A&#10;AADdAAAADwAAAGRycy9kb3ducmV2LnhtbERPzYrCMBC+C/sOYRb2ZlM9BK1GkaWC7M3qAwzN2Bab&#10;SW2ytX37zYLgbT6+39nuR9uKgXrfONawSFIQxKUzDVcarpfjfAXCB2SDrWPSMJGH/e5jtsXMuCef&#10;aShCJWII+ww11CF0mZS+rMmiT1xHHLmb6y2GCPtKmh6fMdy2cpmmSlpsODbU2NF3TeW9+LUa8h+V&#10;o3pMIffXdYHVJK1qBq2/PsfDBkSgMbzFL/fJxPmLpYL/b+IJ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2YlEvwAAAN0AAAAPAAAAAAAAAAAAAAAAAJgCAABkcnMvZG93bnJl&#10;di54bWxQSwUGAAAAAAQABAD1AAAAhAMAAAAA&#10;" path="m46450,l59070,r,26439l58903,26017,42793,67371r16277,l59070,86130r-23714,l25523,111456,,111456,46450,xe" fillcolor="#2957a3" stroked="f" strokeweight="0">
                  <v:stroke miterlimit="190811f" joinstyle="miter"/>
                  <v:path arrowok="t" textboxrect="0,0,59070,111456"/>
                </v:shape>
                <v:shape id="Shape 1127" o:spid="_x0000_s1091" style="position:absolute;left:15752;top:1474;width:601;height:1407;visibility:visible;mso-wrap-style:square;v-text-anchor:top" coordsize="60176,14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Yf8UA&#10;AADdAAAADwAAAGRycy9kb3ducmV2LnhtbERPS2sCMRC+C/6HMIVepGbdQytboxShpSDUV2npbdhM&#10;d1M3kyWJ6/rvjVDwNh/fc2aL3jaiIx+MYwWTcQaCuHTacKXgc//6MAURIrLGxjEpOFOAxXw4mGGh&#10;3Ym31O1iJVIIhwIV1DG2hZShrMliGLuWOHG/zluMCfpKao+nFG4bmWfZo7RoODXU2NKypvKwO1oF&#10;YW26D9/lI377Ony76Wrz92M2St3f9S/PICL18Sb+d7/rNH+SP8H1m3SC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Vh/xQAAAN0AAAAPAAAAAAAAAAAAAAAAAJgCAABkcnMv&#10;ZG93bnJldi54bWxQSwUGAAAAAAQABAD1AAAAigMAAAAA&#10;" path="m,l31788,7079v11385,3055,20515,6131,27400,9230l60176,16884r,110611l51080,132373v-7490,2907,-15963,5082,-25414,6529l,140682,,99108,19526,93876v5613,-4299,8417,-9267,8417,-14927c27943,73571,25269,68732,19916,64484,17227,62350,12788,60285,6583,58285l,56685,,xe" fillcolor="#2957a3" stroked="f" strokeweight="0">
                  <v:stroke miterlimit="190811f" joinstyle="miter"/>
                  <v:path arrowok="t" textboxrect="0,0,60176,140682"/>
                </v:shape>
                <v:shape id="Shape 1128" o:spid="_x0000_s1092" style="position:absolute;left:15752;top:745;width:601;height:648;visibility:visible;mso-wrap-style:square;v-text-anchor:top" coordsize="60176,6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Tc8cA&#10;AADdAAAADwAAAGRycy9kb3ducmV2LnhtbESPzWvCQBDF7wX/h2WE3urGD0qIruIHQqHtoSqItyE7&#10;JtHsbMhuY/rfdw6F3mZ4b977zWLVu1p11IbKs4HxKAFFnHtbcWHgdNy/pKBCRLZYeyYDPxRgtRw8&#10;LTCz/sFf1B1ioSSEQ4YGyhibTOuQl+QwjHxDLNrVtw6jrG2hbYsPCXe1niTJq3ZYsTSU2NC2pPx+&#10;+HYGZu9nHaezdLf57K5p2Pr8xpcPY56H/XoOKlIf/81/129W8McTwZV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YE3PHAAAA3QAAAA8AAAAAAAAAAAAAAAAAmAIAAGRy&#10;cy9kb3ducmV2LnhtbFBLBQYAAAAABAAEAPUAAACMAwAAAAA=&#10;" path="m,l33673,3123,60176,13225r,49628l22310,64800c20509,55483,16700,48664,10804,44391l,41566,,xe" fillcolor="#2957a3" stroked="f" strokeweight="0">
                  <v:stroke miterlimit="190811f" joinstyle="miter"/>
                  <v:path arrowok="t" textboxrect="0,0,60176,64800"/>
                </v:shape>
                <v:shape id="Shape 1129" o:spid="_x0000_s1093" style="position:absolute;left:16353;top:6185;width:276;height:930;visibility:visible;mso-wrap-style:square;v-text-anchor:top" coordsize="27554,9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O5MAA&#10;AADdAAAADwAAAGRycy9kb3ducmV2LnhtbERPzW7CMAy+I+0dIiNxg7QcNtYREBqatOOgewCr8ZqI&#10;ximNge7tyaRJ3Pzp+/V6O4ZOXWlIPrKBclGAIm6i9dwa+K4/5itQSZAtdpHJwC8l2G6eJmusbLzx&#10;ga5HaVUO4VShASfSV1qnxlHAtIg9ceZ+4hBQMhxabQe85fDQ6WVRPOuAnnODw57eHTWn4yUY8L6U&#10;vYt18vb84i4HrOsv2Rszm467N1BCozzE/+5Pm+eXy1f4+yafo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aO5MAAAADdAAAADwAAAAAAAAAAAAAAAACYAgAAZHJzL2Rvd25y&#10;ZXYueG1sUEsFBgAAAAAEAAQA9QAAAIUDAAAAAA==&#10;" path="m22008,r5546,633l27554,10475,22829,9175v-5764,,-9860,573,-11773,1120l11056,43970r12184,l27554,42605r,12277l22282,53014r-11226,l11056,93028,,93028,,1863,22008,xe" fillcolor="#2957a3" stroked="f" strokeweight="0">
                  <v:stroke miterlimit="190811f" joinstyle="miter"/>
                  <v:path arrowok="t" textboxrect="0,0,27554,93028"/>
                </v:shape>
                <v:shape id="Shape 49041" o:spid="_x0000_s1094" style="position:absolute;left:16353;top:5546;width:276;height:92;visibility:visible;mso-wrap-style:square;v-text-anchor:top" coordsize="275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VscUA&#10;AADeAAAADwAAAGRycy9kb3ducmV2LnhtbESPQWvCQBSE74L/YXlCb7qbIMVG1xAFoXgpWmmvj+wz&#10;Ccm+DdlV47/vFgo9DjPzDbPJR9uJOw2+cawhWSgQxKUzDVcaLp+H+QqED8gGO8ek4Uke8u10ssHM&#10;uAef6H4OlYgQ9hlqqEPoMyl9WZNFv3A9cfSubrAYohwqaQZ8RLjtZKrUq7TYcFyosad9TWV7vlkN&#10;HyxV2l7T3fN7H1Zfp8vRcnHU+mU2FmsQgcbwH/5rvxsNyze1TOD3Tr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1WxxQAAAN4AAAAPAAAAAAAAAAAAAAAAAJgCAABkcnMv&#10;ZG93bnJldi54bWxQSwUGAAAAAAQABAD1AAAAigMAAAAA&#10;" path="m,l27554,r,9144l,9144,,e" fillcolor="#2957a3" stroked="f" strokeweight="0">
                  <v:stroke miterlimit="190811f" joinstyle="miter"/>
                  <v:path arrowok="t" textboxrect="0,0,27554,9144"/>
                </v:shape>
                <v:shape id="Shape 1131" o:spid="_x0000_s1095" style="position:absolute;left:16353;top:3428;width:276;height:947;visibility:visible;mso-wrap-style:square;v-text-anchor:top" coordsize="27554,9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H6MIA&#10;AADdAAAADwAAAGRycy9kb3ducmV2LnhtbERPS2rDMBDdF3oHMYHuGtk1McWNEkyhoYtmkc8BBmti&#10;ObFGxlJi+/ZVIJDdPN53luvRtuJGvW8cK0jnCQjiyumGawXHw8/7JwgfkDW2jknBRB7Wq9eXJRba&#10;Dbyj2z7UIoawL1CBCaErpPSVIYt+7jriyJ1cbzFE2NdS9zjEcNvKjyTJpcWGY4PBjr4NVZf91Spg&#10;zkpf2pwnXW0Xpv07b07ng1Jvs7H8AhFoDE/xw/2r4/w0S+H+TTx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3wfowgAAAN0AAAAPAAAAAAAAAAAAAAAAAJgCAABkcnMvZG93&#10;bnJldi54bWxQSwUGAAAAAAQABAD1AAAAhwMAAAAA&#10;" path="m,l12853,,27554,34284r,60507l23999,86130,,86130,,67371r16277,l,26439,,xe" fillcolor="#2957a3" stroked="f" strokeweight="0">
                  <v:stroke miterlimit="190811f" joinstyle="miter"/>
                  <v:path arrowok="t" textboxrect="0,0,27554,94791"/>
                </v:shape>
                <v:shape id="Shape 1132" o:spid="_x0000_s1096" style="position:absolute;left:16353;top:1643;width:276;height:1106;visibility:visible;mso-wrap-style:square;v-text-anchor:top" coordsize="27554,110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S28MA&#10;AADdAAAADwAAAGRycy9kb3ducmV2LnhtbERP22rCQBB9L/gPywi+1U2UlhJdRaSCEAmtLT4P2WkS&#10;mp0Nu9tc/t4tFPo2h3Od7X40rejJ+caygnSZgCAurW64UvD5cXp8AeEDssbWMimYyMN+N3vYYqbt&#10;wO/UX0MlYgj7DBXUIXSZlL6syaBf2o44cl/WGQwRukpqh0MMN61cJcmzNNhwbKixo2NN5ff1xyhw&#10;l7xww+2tyc05nZ6Kky2rV6vUYj4eNiACjeFf/Oc+6zg/Xa/g95t4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S28MAAADdAAAADwAAAAAAAAAAAAAAAACYAgAAZHJzL2Rv&#10;d25yZXYueG1sUEsFBgAAAAAEAAQA9QAAAIgDAAAAAA==&#10;" path="m,l16832,9800,27554,20895r,65942l25900,89932v-4156,5624,-9155,10566,-14989,14826l,110610,,xe" fillcolor="#2957a3" stroked="f" strokeweight="0">
                  <v:stroke miterlimit="190811f" joinstyle="miter"/>
                  <v:path arrowok="t" textboxrect="0,0,27554,110610"/>
                </v:shape>
                <v:shape id="Shape 1133" o:spid="_x0000_s1097" style="position:absolute;left:16353;top:877;width:276;height:497;visibility:visible;mso-wrap-style:square;v-text-anchor:top" coordsize="27554,49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g/MIA&#10;AADdAAAADwAAAGRycy9kb3ducmV2LnhtbERPTYvCMBC9C/sfwizsRda0K8hSjaLCwoIHaRW8Ds3Y&#10;VJtJaaLWf28Ewds83ufMFr1txJU6XztWkI4SEMSl0zVXCva7v+9fED4ga2wck4I7eVjMPwYzzLS7&#10;cU7XIlQihrDPUIEJoc2k9KUhi37kWuLIHV1nMUTYVVJ3eIvhtpE/STKRFmuODQZbWhsqz8XFKshN&#10;74+rNN8cyro4DeVF7umwVerrs19OQQTqw1v8cv/rOD8dj+H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mD8wgAAAN0AAAAPAAAAAAAAAAAAAAAAAJgCAABkcnMvZG93&#10;bnJldi54bWxQSwUGAAAAAAQABAD1AAAAhwMAAAAA&#10;" path="m,l2561,977v7900,4943,14192,11333,18886,19176l27554,38480r,9731l,49628,,xe" fillcolor="#2957a3" stroked="f" strokeweight="0">
                  <v:stroke miterlimit="190811f" joinstyle="miter"/>
                  <v:path arrowok="t" textboxrect="0,0,27554,49628"/>
                </v:shape>
                <v:shape id="Shape 1134" o:spid="_x0000_s1098" style="position:absolute;left:16629;top:6191;width:317;height:924;visibility:visible;mso-wrap-style:square;v-text-anchor:top" coordsize="31714,9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QJsUA&#10;AADdAAAADwAAAGRycy9kb3ducmV2LnhtbERPS2vCQBC+C/6HZQRvurEWSaMbUUGoh4JVaeltyE4e&#10;mJ1Ns1tN++tdoeBtPr7nLJadqcWFWldZVjAZRyCIM6srLhScjttRDMJ5ZI21ZVLwSw6Wab+3wETb&#10;K7/T5eALEULYJaig9L5JpHRZSQbd2DbEgctta9AH2BZSt3gN4aaWT1E0kwYrDg0lNrQpKTsffowC&#10;l/19vTUvm+k63u2qU/yR778/pVLDQbeag/DU+Yf43/2qw/zJ9Bnu34QT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FAmxQAAAN0AAAAPAAAAAAAAAAAAAAAAAJgCAABkcnMv&#10;ZG93bnJldi54bWxQSwUGAAAAAAQABAD1AAAAigMAAAAA&#10;" path="m,l10423,1188v4367,1234,7863,3118,10747,5713c25810,11027,28435,17309,28435,24441v,12207,-7675,20290,-17399,23568l11036,48420v7104,2456,11362,9040,13547,18631c27617,79939,29799,88845,31714,92395r-12322,c17865,89799,15816,81850,13218,70326,11854,63962,9935,59577,7007,56733l,54249,,41973,10864,38535v3612,-3063,5633,-7447,5633,-12733c16497,19848,14340,15568,10609,12759l,9842,,xe" fillcolor="#2957a3" stroked="f" strokeweight="0">
                  <v:stroke miterlimit="190811f" joinstyle="miter"/>
                  <v:path arrowok="t" textboxrect="0,0,31714,92395"/>
                </v:shape>
                <v:shape id="Shape 49042" o:spid="_x0000_s1099" style="position:absolute;left:16629;top:5546;width:1512;height:92;visibility:visible;mso-wrap-style:square;v-text-anchor:top" coordsize="151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ID8cA&#10;AADeAAAADwAAAGRycy9kb3ducmV2LnhtbESPT2sCMRTE70K/Q3gFL0WT+qfo1iilUOjFols9eHtu&#10;XjdLNy/LJur67U2h4HGY+c0wi1XnanGmNlSeNTwPFQjiwpuKSw2774/BDESIyAZrz6ThSgFWy4fe&#10;AjPjL7ylcx5LkUo4ZKjBxthkUobCksMw9A1x8n586zAm2ZbStHhJ5a6WI6VepMOK04LFht4tFb/5&#10;yWmY2LXiJ672h+N1PbWbHcVx+NK6/9i9vYKI1MV7+J/+NImbq8kI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ISA/HAAAA3gAAAA8AAAAAAAAAAAAAAAAAmAIAAGRy&#10;cy9kb3ducmV2LnhtbFBLBQYAAAAABAAEAPUAAACMAwAAAAA=&#10;" path="m,l151184,r,9144l,9144,,e" fillcolor="#2957a3" stroked="f" strokeweight="0">
                  <v:stroke miterlimit="190811f" joinstyle="miter"/>
                  <v:path arrowok="t" textboxrect="0,0,151184,9144"/>
                </v:shape>
                <v:shape id="Shape 1136" o:spid="_x0000_s1100" style="position:absolute;left:16629;top:3770;width:331;height:772;visibility:visible;mso-wrap-style:square;v-text-anchor:top" coordsize="33090,77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JR8AA&#10;AADdAAAADwAAAGRycy9kb3ducmV2LnhtbERPS4vCMBC+C/6HMMLeNNWFItUoy8KC4GmjB70NzfSh&#10;zaQkWe3+eyMI3ubje856O9hO3MiH1rGC+SwDQVw603Kt4Hj4mS5BhIhssHNMCv4pwHYzHq2xMO7O&#10;v3TTsRYphEOBCpoY+0LKUDZkMcxcT5y4ynmLMUFfS+PxnsJtJxdZlkuLLaeGBnv6bqi86j+rgPeV&#10;ifJU5ZdlX593R91q47VSH5PhawUi0hDf4pd7Z9L8+WcOz2/SC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sJR8AAAADdAAAADwAAAAAAAAAAAAAAAACYAgAAZHJzL2Rvd25y&#10;ZXYueG1sUEsFBgAAAAAEAAQA9QAAAIUDAAAAAA==&#10;" path="m,l33090,77172r-26251,l,60507,,xe" fillcolor="#2957a3" stroked="f" strokeweight="0">
                  <v:stroke miterlimit="190811f" joinstyle="miter"/>
                  <v:path arrowok="t" textboxrect="0,0,33090,77172"/>
                </v:shape>
                <v:shape id="Shape 1137" o:spid="_x0000_s1101" style="position:absolute;left:16629;top:1852;width:109;height:660;visibility:visible;mso-wrap-style:square;v-text-anchor:top" coordsize="10903,65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vi8EA&#10;AADdAAAADwAAAGRycy9kb3ducmV2LnhtbERP24rCMBB9X/Afwgi+ranKrlqN4uoK+yZePmBMxrbY&#10;TEqTrfXvjSD4NodznfmytaVoqPaFYwWDfgKCWDtTcKbgdNx+TkD4gGywdEwK7uRhueh8zDE17sZ7&#10;ag4hEzGEfYoK8hCqVEqvc7Lo+64ijtzF1RZDhHUmTY23GG5LOUySb2mx4NiQY0XrnPT18G8VZHZ9&#10;ab42zXl61Luh/vmd7DVppXrddjUDEagNb/HL/Wfi/MFoD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b4vBAAAA3QAAAA8AAAAAAAAAAAAAAAAAmAIAAGRycy9kb3du&#10;cmV2LnhtbFBLBQYAAAAABAAEAPUAAACGAwAAAAA=&#10;" path="m,l1486,1538v6252,9137,9417,19379,9417,30755c10903,38919,9848,45300,7751,51428l,65942,,xe" fillcolor="#2957a3" stroked="f" strokeweight="0">
                  <v:stroke miterlimit="190811f" joinstyle="miter"/>
                  <v:path arrowok="t" textboxrect="0,0,10903,65942"/>
                </v:shape>
                <v:shape id="Shape 1138" o:spid="_x0000_s1102" style="position:absolute;left:16629;top:1262;width:32;height:97;visibility:visible;mso-wrap-style:square;v-text-anchor:top" coordsize="3188,9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3wskA&#10;AADdAAAADwAAAGRycy9kb3ducmV2LnhtbESPQUvDQBCF70L/wzKCF7GbKqjEbksVFcEealpavA3Z&#10;MVmanQ3ZbRr76zsHwdsM781730zng29UT110gQ1Mxhko4jJYx5WBzfrt5hFUTMgWm8Bk4JcizGej&#10;iynmNhz5i/oiVUpCOOZooE6pzbWOZU0e4zi0xKL9hM5jkrWrtO3wKOG+0bdZdq89OpaGGlt6qanc&#10;Fwdv4HN53fc7Wrnd4fndfZ8eXv12szfm6nJYPIFKNKR/89/1hxX8yZ3gyjcygp6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c3wskAAADdAAAADwAAAAAAAAAAAAAAAACYAgAA&#10;ZHJzL2Rvd25yZXYueG1sUEsFBgAAAAAEAAQA9QAAAI4DAAAAAA==&#10;" path="m,l3188,9567,,9731,,xe" fillcolor="#2957a3" stroked="f" strokeweight="0">
                  <v:stroke miterlimit="190811f" joinstyle="miter"/>
                  <v:path arrowok="t" textboxrect="0,0,3188,9731"/>
                </v:shape>
                <v:shape id="Shape 1139" o:spid="_x0000_s1103" style="position:absolute;left:16866;top:775;width:1275;height:2075;visibility:visible;mso-wrap-style:square;v-text-anchor:top" coordsize="127436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Po8QA&#10;AADdAAAADwAAAGRycy9kb3ducmV2LnhtbERPzWrCQBC+F3yHZQRvdaOCbVM3Ikqhh/ZgmgeYZqdJ&#10;THY27G415undQsHbfHy/s9kOphNncr6xrGAxT0AQl1Y3XCkovt4en0H4gKyxs0wKruRhm00eNphq&#10;e+EjnfNQiRjCPkUFdQh9KqUvazLo57YnjtyPdQZDhK6S2uElhptOLpNkLQ02HBtq7GlfU9nmv0bB&#10;Uzh+futxvDYfRd6Ocji4PZ+Umk2H3SuIQEO4i//d7zrOX6xe4O+beIL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j6PEAAAA3QAAAA8AAAAAAAAAAAAAAAAAmAIAAGRycy9k&#10;b3ducmV2LnhtbFBLBQYAAAAABAAEAPUAAACJAwAAAAA=&#10;" path="m88473,r38963,l127436,54012r-79,-228l101469,128391r25967,l127436,173243r-41688,l74347,207523,,207523,88473,xe" fillcolor="#2957a3" stroked="f" strokeweight="0">
                  <v:stroke miterlimit="190811f" joinstyle="miter"/>
                  <v:path arrowok="t" textboxrect="0,0,127436,207523"/>
                </v:shape>
                <v:shape id="Shape 49043" o:spid="_x0000_s1104" style="position:absolute;left:18141;top:5546;width:1879;height:92;visibility:visible;mso-wrap-style:square;v-text-anchor:top" coordsize="1878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zisgA&#10;AADeAAAADwAAAGRycy9kb3ducmV2LnhtbESPT2vCQBTE74LfYXlCb3Wj9U8bs0qRFnsRbBR6fWSf&#10;SUj2bchuk7SfvisUPA4z8xsm2Q2mFh21rrSsYDaNQBBnVpecK7ic3x+fQTiPrLG2TAp+yMFuOx4l&#10;GGvb8yd1qc9FgLCLUUHhfRNL6bKCDLqpbYiDd7WtQR9km0vdYh/gppbzKFpJgyWHhQIb2heUVem3&#10;UdAvT7ZML2/n9bHLD4f1l/yt9lKph8nwugHhafD38H/7QytYvESLJ7jdCVdAb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cvOKyAAAAN4AAAAPAAAAAAAAAAAAAAAAAJgCAABk&#10;cnMvZG93bnJldi54bWxQSwUGAAAAAAQABAD1AAAAjQMAAAAA&#10;" path="m,l187888,r,9144l,9144,,e" fillcolor="#2957a3" stroked="f" strokeweight="0">
                  <v:stroke miterlimit="190811f" joinstyle="miter"/>
                  <v:path arrowok="t" textboxrect="0,0,187888,9144"/>
                </v:shape>
                <v:shape id="Shape 1141" o:spid="_x0000_s1105" style="position:absolute;left:18416;top:3409;width:970;height:1153;visibility:visible;mso-wrap-style:square;v-text-anchor:top" coordsize="96995,1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OhMAA&#10;AADdAAAADwAAAGRycy9kb3ducmV2LnhtbERPS4vCMBC+C/6HMAveNK2KaNcoIop7XRW8js30gc2k&#10;NlHr/vqNIHibj+8582VrKnGnxpWWFcSDCARxanXJuYLjYdufgnAeWWNlmRQ8ycFy0e3MMdH2wb90&#10;3/tchBB2CSoovK8TKV1akEE3sDVx4DLbGPQBNrnUDT5CuKnkMIom0mDJoaHAmtYFpZf9zSj4s6Pz&#10;7bjdXDLKohPrsb/u9Eyp3le7+gbhqfUf8dv9o8P8eBzD65twgl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OhMAAAADdAAAADwAAAAAAAAAAAAAAAACYAgAAZHJzL2Rvd25y&#10;ZXYueG1sUEsFBgAAAAAEAAQA9QAAAIUDAAAAAA==&#10;" path="m47841,c62821,,74063,3064,81681,9187v7541,6153,11505,14336,11887,24549l69510,34715c68454,29001,66241,24887,62871,22389,59473,19865,54403,18634,47610,18634v-7002,,-12506,1310,-16444,4013c28617,24368,27332,26688,27332,29545v,2647,1181,4915,3575,6793c33944,38707,41328,41203,53039,43773v11732,2599,20380,5253,26017,8002c84668,54558,89067,58338,92258,63126v3139,4810,4737,10707,4737,17730c96995,87239,95113,93237,91306,98796v-3808,5583,-9187,9727,-16133,12427c68274,113950,59577,115287,49230,115287v-15080,,-26686,-3240,-34768,-9748c6383,99026,1544,89529,,77072l23443,74937v1394,7363,4246,12766,8598,16212c36338,94550,42127,96296,49464,96296v7745,,13612,-1515,17522,-4603c70924,88628,72932,85051,72932,80935v,-2624,-824,-4864,-2523,-6718c68760,72339,65880,70744,61737,69404,58932,68480,52499,66859,42433,64516,29545,61531,20484,57848,15311,53504,7953,47376,4299,39913,4299,31087v,-5663,1721,-10988,5173,-15931c12892,10217,17889,6459,24343,3863,30856,1285,38654,,47841,xe" fillcolor="#2957a3" stroked="f" strokeweight="0">
                  <v:stroke miterlimit="190811f" joinstyle="miter"/>
                  <v:path arrowok="t" textboxrect="0,0,96995,115287"/>
                </v:shape>
                <v:shape id="Shape 1142" o:spid="_x0000_s1106" style="position:absolute;left:18141;top:775;width:1289;height:2075;visibility:visible;mso-wrap-style:square;v-text-anchor:top" coordsize="128927,20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WjcMA&#10;AADdAAAADwAAAGRycy9kb3ducmV2LnhtbERPXYvCMBB8P/A/hBV8O9OqiPSMclT8eLgHq/6Apdlr&#10;yzWbkkSt/94IB77N7uzM7CzXvWnFjZxvLCtIxwkI4tLqhisFl/P2cwHCB2SNrWVS8CAP69XgY4mZ&#10;tncu6HYKlYgm7DNUUIfQZVL6siaDfmw74sj9WmcwxNFVUju8R3PTykmSzKXBhmNCjR3lNZV/p6tR&#10;sL/kx5CnidtM8cg/rtj5Ku7VaNh/f4EI1If38b/6oOP76WwCrzYRgl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dWjcMAAADdAAAADwAAAAAAAAAAAAAAAACYAgAAZHJzL2Rv&#10;d25yZXYueG1sUEsFBgAAAAAEAAQA9QAAAIgDAAAAAA==&#10;" path="m,l40374,r88553,207523l52779,207523,41198,173243,,173243,,128391r25967,l,54012,,xe" fillcolor="#2957a3" stroked="f" strokeweight="0">
                  <v:stroke miterlimit="190811f" joinstyle="miter"/>
                  <v:path arrowok="t" textboxrect="0,0,128927,207523"/>
                </v:shape>
                <w10:anchorlock/>
              </v:group>
            </w:pict>
          </mc:Fallback>
        </mc:AlternateContent>
      </w:r>
    </w:p>
    <w:p w:rsidR="00E11D8D" w:rsidRDefault="000B1096">
      <w:pPr>
        <w:pStyle w:val="Ttulo2"/>
        <w:ind w:left="-1"/>
      </w:pPr>
      <w:r>
        <w:t>Item 01: Aferição de Hidrômetro a pedido do Consumidor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Verificação das vazões e volumes indicados pelo hidrômetro e sua conformidade com as condições de operação estabelecidas por legislação.</w:t>
      </w:r>
    </w:p>
    <w:p w:rsidR="00E11D8D" w:rsidRDefault="000B1096">
      <w:pPr>
        <w:spacing w:after="312"/>
        <w:ind w:left="-1"/>
      </w:pPr>
      <w:r>
        <w:rPr>
          <w:b/>
        </w:rPr>
        <w:t xml:space="preserve">Requisitos: </w:t>
      </w:r>
      <w:r>
        <w:t>Ser usuário da ligação ou proprietário do imóvel e efe</w:t>
      </w:r>
      <w:r w:rsidR="00194A0D">
        <w:t>ti</w:t>
      </w:r>
      <w:r>
        <w:t>var a solicitação na agência de atendimento mais próxima.</w:t>
      </w:r>
    </w:p>
    <w:p w:rsidR="00E11D8D" w:rsidRDefault="000B1096">
      <w:pPr>
        <w:tabs>
          <w:tab w:val="center" w:pos="2589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Apresentar os documentos pessoais (CPF e RG).</w:t>
      </w:r>
    </w:p>
    <w:p w:rsidR="00E11D8D" w:rsidRDefault="000B1096">
      <w:pPr>
        <w:ind w:left="-1"/>
      </w:pPr>
      <w:r>
        <w:t>Em caso de pessoa jurídica, apresentar CNPJ, contrato social e documentos pessoais (CPF e RG).</w:t>
      </w:r>
    </w:p>
    <w:p w:rsidR="00E11D8D" w:rsidRDefault="000B1096">
      <w:pPr>
        <w:spacing w:after="283"/>
        <w:ind w:left="-1"/>
      </w:pPr>
      <w:r>
        <w:t>Em caso de condomínio, apresentar CNPJ, ata de assembleia da eleição do síndico vigente e documentos pessoais (CPF e RG).</w:t>
      </w:r>
    </w:p>
    <w:p w:rsidR="00E11D8D" w:rsidRDefault="000B1096">
      <w:pPr>
        <w:ind w:left="-1"/>
      </w:pPr>
      <w:r>
        <w:rPr>
          <w:b/>
        </w:rPr>
        <w:t xml:space="preserve">Principais etapas do processamento do serviço: </w:t>
      </w:r>
      <w:r>
        <w:t>No ato da solicitação será verificado</w:t>
      </w:r>
      <w:r>
        <w:rPr>
          <w:b/>
        </w:rPr>
        <w:t xml:space="preserve"> </w:t>
      </w:r>
      <w:r>
        <w:t xml:space="preserve">a classificação do hidrômetro, sendo, velocímetro, volumétrico ou eletrônico. </w:t>
      </w:r>
    </w:p>
    <w:p w:rsidR="00E11D8D" w:rsidRDefault="000B1096">
      <w:pPr>
        <w:ind w:left="-1"/>
      </w:pPr>
      <w:r>
        <w:rPr>
          <w:b/>
        </w:rPr>
        <w:t xml:space="preserve">Velocímetro: </w:t>
      </w:r>
      <w:r>
        <w:t>o hidrômetro será subs</w:t>
      </w:r>
      <w:r w:rsidR="00194A0D">
        <w:t>ti</w:t>
      </w:r>
      <w:r>
        <w:t xml:space="preserve">tuído e aferido no laboratório de </w:t>
      </w:r>
      <w:proofErr w:type="spellStart"/>
      <w:r>
        <w:t>hidrometria</w:t>
      </w:r>
      <w:proofErr w:type="spellEnd"/>
      <w:r>
        <w:t xml:space="preserve"> da SANASA que possui bancada verificada e aprovada pelo INMETRO.</w:t>
      </w:r>
    </w:p>
    <w:p w:rsidR="00E11D8D" w:rsidRDefault="000B1096">
      <w:pPr>
        <w:ind w:left="-1"/>
      </w:pPr>
      <w:r>
        <w:rPr>
          <w:b/>
        </w:rPr>
        <w:t>Volumétrico ou Eletrônico</w:t>
      </w:r>
      <w:r>
        <w:t>: o hidrômetro será aferido no local de instalação pelo laboratório móvel que possui bancada verificada e aprovada pelo INMETRO.</w:t>
      </w:r>
    </w:p>
    <w:p w:rsidR="00E11D8D" w:rsidRDefault="000B1096">
      <w:pPr>
        <w:ind w:left="-1"/>
      </w:pPr>
      <w:r>
        <w:t xml:space="preserve">O serviço será agendado pela SANASA instruindo o cliente a ficar 2 (duas) </w:t>
      </w:r>
      <w:proofErr w:type="gramStart"/>
      <w:r>
        <w:t>horas sem u</w:t>
      </w:r>
      <w:proofErr w:type="gramEnd"/>
      <w:r>
        <w:t xml:space="preserve"> lizar água. </w:t>
      </w:r>
    </w:p>
    <w:p w:rsidR="00E11D8D" w:rsidRDefault="000B1096">
      <w:pPr>
        <w:spacing w:after="283"/>
        <w:ind w:left="-1"/>
      </w:pPr>
      <w:r>
        <w:t>Se o hidrômetro for considerado aprovado, isto é, se seus erros de indicação es verem de acordo com os limites admi</w:t>
      </w:r>
      <w:r w:rsidR="00194A0D">
        <w:t>ti</w:t>
      </w:r>
      <w:r>
        <w:t>dos por legislação vigente, o hidrômetro será man</w:t>
      </w:r>
      <w:r w:rsidR="00194A0D">
        <w:t>ti</w:t>
      </w:r>
      <w:r>
        <w:t>do na ligação de água, não será subs</w:t>
      </w:r>
      <w:r w:rsidR="00194A0D">
        <w:t>ti</w:t>
      </w:r>
      <w:r>
        <w:t>tuído e o serviço será cobrado na fatura de água de acordo com a legislação tarifária vigente.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Nota1:</w:t>
      </w:r>
      <w:r>
        <w:t xml:space="preserve"> </w:t>
      </w:r>
      <w:r>
        <w:rPr>
          <w:b/>
        </w:rPr>
        <w:t>Aprovado:</w:t>
      </w:r>
      <w:r>
        <w:t xml:space="preserve"> O consumidor arcará com todas as despesas referente ao serviço, e não haverá re</w:t>
      </w:r>
      <w:r w:rsidR="00194A0D">
        <w:t>ti</w:t>
      </w:r>
      <w:r>
        <w:t xml:space="preserve">ficação da (s) fatura (s). </w:t>
      </w:r>
    </w:p>
    <w:p w:rsidR="00E11D8D" w:rsidRDefault="000B1096">
      <w:pPr>
        <w:spacing w:after="283"/>
        <w:ind w:left="-1"/>
      </w:pPr>
      <w:r>
        <w:rPr>
          <w:b/>
        </w:rPr>
        <w:t>Nota2:</w:t>
      </w:r>
      <w:r>
        <w:t xml:space="preserve"> </w:t>
      </w:r>
      <w:r>
        <w:rPr>
          <w:b/>
        </w:rPr>
        <w:t>Reprovado:</w:t>
      </w:r>
      <w:r>
        <w:t xml:space="preserve"> Não arcará com a despesa referente ao serviço, conforme norma SAN.C.IN.NC 06, e o consumidor deverá apresentar leitura para análise da fatura. Em caso de re</w:t>
      </w:r>
      <w:r w:rsidR="00194A0D">
        <w:t>ti</w:t>
      </w:r>
      <w:r>
        <w:t>ficação será limitado a 3 faturas conforme Regulamento de Serviços art. 109 – Inciso 1º.</w:t>
      </w:r>
    </w:p>
    <w:p w:rsidR="00E11D8D" w:rsidRDefault="000B1096">
      <w:pPr>
        <w:ind w:left="-1"/>
      </w:pPr>
      <w:r>
        <w:rPr>
          <w:b/>
        </w:rPr>
        <w:t xml:space="preserve">Nota3: </w:t>
      </w:r>
      <w:r>
        <w:t>Para hidrômetros de Ligação Principal em Condomínios com ligações individualizadas onde não se emite fatura o valor será cobrado à vista através de boleto bancário.</w:t>
      </w:r>
    </w:p>
    <w:p w:rsidR="00E11D8D" w:rsidRDefault="000B1096">
      <w:pPr>
        <w:spacing w:after="283"/>
        <w:ind w:left="-1" w:right="1677"/>
      </w:pPr>
      <w:r>
        <w:t xml:space="preserve">Após comprovação do pagamento será gerado a solicitação para execução do serviço. Caso o resultado seja </w:t>
      </w:r>
      <w:r>
        <w:rPr>
          <w:b/>
        </w:rPr>
        <w:t>REPROVADO</w:t>
      </w:r>
      <w:r>
        <w:t xml:space="preserve"> o valor será res</w:t>
      </w:r>
      <w:r w:rsidR="00194A0D">
        <w:t>ti</w:t>
      </w:r>
      <w:r>
        <w:t>tuído.</w:t>
      </w:r>
    </w:p>
    <w:p w:rsidR="00E11D8D" w:rsidRDefault="000B1096">
      <w:pPr>
        <w:spacing w:line="480" w:lineRule="auto"/>
        <w:ind w:left="-1" w:right="3119"/>
      </w:pPr>
      <w:r>
        <w:rPr>
          <w:b/>
        </w:rPr>
        <w:t xml:space="preserve">Nota4: </w:t>
      </w:r>
      <w:r>
        <w:t xml:space="preserve">Custo do serviço de acordo com a Resolução tarifária vigente. </w:t>
      </w:r>
      <w:r>
        <w:rPr>
          <w:b/>
        </w:rPr>
        <w:t xml:space="preserve">Prazo:  </w:t>
      </w:r>
      <w:r>
        <w:t>Até</w:t>
      </w:r>
      <w:r>
        <w:rPr>
          <w:b/>
        </w:rPr>
        <w:t xml:space="preserve"> </w:t>
      </w:r>
      <w:r>
        <w:t>30 dias</w:t>
      </w:r>
    </w:p>
    <w:p w:rsidR="00E11D8D" w:rsidRDefault="000B1096">
      <w:pPr>
        <w:tabs>
          <w:tab w:val="center" w:pos="360"/>
          <w:tab w:val="center" w:pos="3783"/>
        </w:tabs>
        <w:spacing w:after="279"/>
        <w:ind w:left="0" w:firstLine="0"/>
        <w:jc w:val="left"/>
      </w:pPr>
      <w:r>
        <w:rPr>
          <w:color w:val="000000"/>
          <w:sz w:val="22"/>
        </w:rPr>
        <w:lastRenderedPageBreak/>
        <w:tab/>
      </w:r>
      <w:r>
        <w:t xml:space="preserve"> </w:t>
      </w:r>
      <w:r>
        <w:tab/>
        <w:t>Prazo sujeito a alterações dependendo da data de agendamento.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 xml:space="preserve">Forma da prestação dos serviços: </w:t>
      </w:r>
      <w:r>
        <w:t>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02: Alteração Cadastral</w:t>
      </w:r>
    </w:p>
    <w:p w:rsidR="00E11D8D" w:rsidRDefault="000B1096">
      <w:pPr>
        <w:spacing w:after="283"/>
        <w:ind w:left="-1"/>
      </w:pPr>
      <w:r>
        <w:rPr>
          <w:b/>
        </w:rPr>
        <w:t xml:space="preserve">O que é: </w:t>
      </w:r>
      <w:r>
        <w:t xml:space="preserve"> Trata-se de alteração no banco de dados do sistema comercial referente a economias (número de domicílios), categorias, número do imóvel, referências, </w:t>
      </w:r>
      <w:proofErr w:type="spellStart"/>
      <w:r>
        <w:t>cep</w:t>
      </w:r>
      <w:proofErr w:type="spellEnd"/>
      <w:r>
        <w:t>, incluir ou excluir observações e referências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ind w:left="-1"/>
      </w:pPr>
      <w:r>
        <w:rPr>
          <w:b/>
        </w:rPr>
        <w:t xml:space="preserve">Economia: </w:t>
      </w:r>
      <w:r>
        <w:t>Para redução do número de economia (domicílios) é necessário o comparecimento com os documentos pessoais, ou retorno ao número de economias.</w:t>
      </w:r>
    </w:p>
    <w:p w:rsidR="00E11D8D" w:rsidRDefault="000B1096">
      <w:pPr>
        <w:spacing w:after="283"/>
        <w:ind w:left="-1"/>
      </w:pPr>
      <w:r>
        <w:t>Para redução é limitado a 3 (três) economias (domicílios) para os imóveis desocupados, sendo necessário cópia dos documentos pessoais (CPF e RG), documento de propriedade (escritura, contrato de compra e venda, cer</w:t>
      </w:r>
      <w:r w:rsidR="00194A0D">
        <w:t>ti</w:t>
      </w:r>
      <w:r>
        <w:t>dão de matrícula).</w:t>
      </w:r>
    </w:p>
    <w:p w:rsidR="00E11D8D" w:rsidRDefault="000B1096">
      <w:pPr>
        <w:ind w:left="-1"/>
      </w:pPr>
      <w:r>
        <w:t>Demais dados cadastrais:</w:t>
      </w:r>
    </w:p>
    <w:p w:rsidR="00E11D8D" w:rsidRDefault="000B1096">
      <w:pPr>
        <w:spacing w:after="283"/>
        <w:ind w:left="-1"/>
      </w:pPr>
      <w:r>
        <w:t xml:space="preserve">Para alteração do número do imóvel, </w:t>
      </w:r>
      <w:proofErr w:type="spellStart"/>
      <w:r>
        <w:t>cep</w:t>
      </w:r>
      <w:proofErr w:type="spellEnd"/>
      <w:r>
        <w:t xml:space="preserve">, endereço deverá apresentar cópia do carnê IPTU do ano vigente, ou ficha de informação da Prefeitura ou projeto arquitetônico aprovado (planta da prefeitura). </w:t>
      </w:r>
    </w:p>
    <w:p w:rsidR="00E11D8D" w:rsidRDefault="000B1096">
      <w:pPr>
        <w:spacing w:after="296" w:line="238" w:lineRule="auto"/>
        <w:ind w:left="-1" w:right="-14" w:hanging="9"/>
        <w:jc w:val="left"/>
      </w:pPr>
      <w:r>
        <w:rPr>
          <w:b/>
        </w:rPr>
        <w:t xml:space="preserve">Principais etapas do processamento do serviço: </w:t>
      </w:r>
      <w:r>
        <w:t>Após a abertura do protocolo deverá ser agendado vistoria no local para verificar quanto a ocupação/desocupação do imóvel, bem como se a categoria pretendida está de acordo com a classificação e caracterização da unidade usuária.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Nota1:</w:t>
      </w:r>
      <w:r>
        <w:t xml:space="preserve"> observar junto ao cliente as caracterís</w:t>
      </w:r>
      <w:r w:rsidR="00194A0D">
        <w:t>ti</w:t>
      </w:r>
      <w:r>
        <w:t xml:space="preserve">cas do imóvel (placas comerciais, porta de aço ou letreiros). </w:t>
      </w:r>
      <w:r>
        <w:rPr>
          <w:b/>
        </w:rPr>
        <w:t xml:space="preserve">Nota2: </w:t>
      </w:r>
      <w:r>
        <w:t>Para os casos de revisita terá custo do serviço de acordo com a Resolução tarifária vigente.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30 dias</w:t>
      </w:r>
    </w:p>
    <w:p w:rsidR="00E11D8D" w:rsidRDefault="000B1096">
      <w:pPr>
        <w:spacing w:after="279"/>
        <w:ind w:left="-1"/>
      </w:pPr>
      <w:r>
        <w:t>Prazo sujeito a alterações dependendo da data do agendamento.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 xml:space="preserve">agência de atendimento presencial, </w:t>
      </w:r>
      <w:proofErr w:type="spellStart"/>
      <w:r>
        <w:t>call</w:t>
      </w:r>
      <w:proofErr w:type="spellEnd"/>
      <w:r>
        <w:t xml:space="preserve"> center, fale conosco</w:t>
      </w:r>
    </w:p>
    <w:p w:rsidR="00E11D8D" w:rsidRDefault="000B1096">
      <w:pPr>
        <w:pStyle w:val="Ttulo2"/>
        <w:ind w:left="-1"/>
      </w:pPr>
      <w:r>
        <w:t>Item 03: Alteração/Inclusão de Nome do Consumidor</w:t>
      </w:r>
    </w:p>
    <w:p w:rsidR="00E11D8D" w:rsidRDefault="000B1096">
      <w:pPr>
        <w:spacing w:line="480" w:lineRule="auto"/>
        <w:ind w:left="-1" w:right="3432"/>
      </w:pPr>
      <w:r>
        <w:rPr>
          <w:b/>
        </w:rPr>
        <w:t xml:space="preserve">O que é: </w:t>
      </w:r>
      <w:r w:rsidR="00A14B4B">
        <w:t xml:space="preserve"> Atualização da </w:t>
      </w:r>
      <w:r w:rsidR="00194A0D">
        <w:t>ti</w:t>
      </w:r>
      <w:r w:rsidR="00A14B4B">
        <w:t>t</w:t>
      </w:r>
      <w:r>
        <w:t xml:space="preserve">ularidade no cadastro da ligação. </w:t>
      </w:r>
      <w:r>
        <w:rPr>
          <w:b/>
        </w:rPr>
        <w:t xml:space="preserve">Requisitos: </w:t>
      </w:r>
      <w:r>
        <w:t>Ser usuário da ligação ou proprietário do imóvel,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69" w:line="238" w:lineRule="auto"/>
        <w:ind w:left="-1" w:right="864" w:hanging="9"/>
        <w:jc w:val="left"/>
      </w:pPr>
      <w:r>
        <w:lastRenderedPageBreak/>
        <w:t xml:space="preserve">Pode ser alterado através do site www.sanasa.com.br ou na agência de atendimento mais próxima. Para órgãos Municipais, Estaduais e Federais: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Protocolar e anexar O cio</w:t>
      </w:r>
    </w:p>
    <w:p w:rsidR="00E11D8D" w:rsidRDefault="000B1096">
      <w:pPr>
        <w:ind w:left="-1"/>
      </w:pPr>
      <w:r>
        <w:t>Para as demais categorias:</w:t>
      </w:r>
    </w:p>
    <w:p w:rsidR="00E11D8D" w:rsidRDefault="000B1096">
      <w:pPr>
        <w:tabs>
          <w:tab w:val="center" w:pos="199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Pessoa Física - Apresentar CPF e RG </w:t>
      </w:r>
    </w:p>
    <w:p w:rsidR="00E11D8D" w:rsidRDefault="000B1096">
      <w:pPr>
        <w:ind w:left="-1" w:right="1787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Pessoa Jurídica – Apresentar CNPJ, Contrato Social, CPF/RG de 1 dos sócios; </w:t>
      </w: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Não constar débitos acima de 30 (trinta) dias do vencimento da fatura.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Caso não seja o interessado apresentar Procuração padrão SANASA.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No ato das liberações das ligações individualizadas (abertura do registro) poderá ser alterado o nome do atual usuário do imóvel.</w:t>
      </w:r>
    </w:p>
    <w:p w:rsidR="00E11D8D" w:rsidRDefault="000B1096">
      <w:pPr>
        <w:spacing w:after="283"/>
        <w:ind w:left="-1"/>
      </w:pPr>
      <w:r>
        <w:rPr>
          <w:b/>
        </w:rPr>
        <w:t>Nota4:</w:t>
      </w:r>
      <w:r>
        <w:t xml:space="preserve"> Casos excepcionais serão devidamente analisados com base na documentação apresentada (contrato locação, recibo de entrega de chaves).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Serviço imediato, com atualização na próxima fatura.</w:t>
      </w:r>
    </w:p>
    <w:p w:rsidR="00E11D8D" w:rsidRDefault="000B1096">
      <w:pPr>
        <w:spacing w:after="279"/>
        <w:ind w:left="-1"/>
      </w:pPr>
      <w:r>
        <w:t>Nos casos de órgãos Municipais, Estaduais e Federais 10 dias em média.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 e Imobiliárias.</w:t>
      </w:r>
    </w:p>
    <w:p w:rsidR="00E11D8D" w:rsidRDefault="000B1096">
      <w:pPr>
        <w:ind w:left="-1" w:right="1416"/>
      </w:pPr>
      <w:r>
        <w:rPr>
          <w:b/>
        </w:rPr>
        <w:t xml:space="preserve">Canal de atendimento: </w:t>
      </w:r>
      <w:r>
        <w:t xml:space="preserve">agência de atendimento presencial, </w:t>
      </w:r>
      <w:proofErr w:type="spellStart"/>
      <w:r>
        <w:t>call</w:t>
      </w:r>
      <w:proofErr w:type="spellEnd"/>
      <w:r>
        <w:t xml:space="preserve"> center, fale conosco. </w:t>
      </w:r>
      <w:r>
        <w:rPr>
          <w:b/>
        </w:rPr>
        <w:t>Internet u lizar o link:</w:t>
      </w:r>
    </w:p>
    <w:p w:rsidR="00E11D8D" w:rsidRDefault="000B1096">
      <w:pPr>
        <w:spacing w:after="572"/>
        <w:ind w:left="-1"/>
      </w:pPr>
      <w:r>
        <w:t>h</w:t>
      </w:r>
      <w:r w:rsidR="00A14B4B">
        <w:t>ttp</w:t>
      </w:r>
      <w:r>
        <w:t>://www.sanasa.com.br/aplica vos/alteraNomeFatura.aspx</w:t>
      </w:r>
    </w:p>
    <w:p w:rsidR="00E11D8D" w:rsidRDefault="000B1096">
      <w:pPr>
        <w:pStyle w:val="Ttulo2"/>
        <w:ind w:left="-1"/>
      </w:pPr>
      <w:r>
        <w:t>Item 04: Análise de Água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Solicitação pelo interessado de análise laboratorial de amostras de água, independente da finalidade.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</w:t>
      </w:r>
      <w:r>
        <w:t>qualquer pessoa, cliente ou terceiros.</w:t>
      </w:r>
    </w:p>
    <w:p w:rsidR="00E11D8D" w:rsidRDefault="000B1096">
      <w:pPr>
        <w:spacing w:after="283"/>
        <w:ind w:left="-1"/>
      </w:pPr>
      <w:r>
        <w:rPr>
          <w:b/>
        </w:rPr>
        <w:t xml:space="preserve">Principais etapas do processamento do serviço: </w:t>
      </w:r>
      <w:r>
        <w:t xml:space="preserve">Solicitação diretamente no Setor de Laboratório – Avenida Abolição nº. 2375 – </w:t>
      </w:r>
      <w:proofErr w:type="spellStart"/>
      <w:r>
        <w:t>Swfit</w:t>
      </w:r>
      <w:proofErr w:type="spellEnd"/>
      <w:r>
        <w:t xml:space="preserve"> – ou através do telefone:  3735.5409 o qual irá informar os procedimentos necessários.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10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Laboratório Central de Análise de Água da Sanasa.</w:t>
      </w:r>
    </w:p>
    <w:p w:rsidR="00E11D8D" w:rsidRDefault="000B1096">
      <w:pPr>
        <w:pStyle w:val="Ttulo2"/>
        <w:ind w:left="-1"/>
      </w:pPr>
      <w:r>
        <w:t>Item 05:  Aposentados – Cadastro e recadastro Lei nº 9339 de 28/07/1997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Bene cio para aposentados/pensionistas de acordo com a lei Municipal 9339 de 28/07/1997, concedendo aba mento de 50% para consumos até 15 m3.</w:t>
      </w:r>
    </w:p>
    <w:p w:rsidR="00E11D8D" w:rsidRDefault="000B1096">
      <w:pPr>
        <w:spacing w:after="308"/>
        <w:ind w:left="-1"/>
      </w:pPr>
      <w:r>
        <w:rPr>
          <w:b/>
        </w:rPr>
        <w:lastRenderedPageBreak/>
        <w:t xml:space="preserve">Requisitos: </w:t>
      </w:r>
      <w:r>
        <w:t>Ser usuário da ligação do imóvel e atender aos requisitos da lei.</w:t>
      </w:r>
    </w:p>
    <w:p w:rsidR="00E11D8D" w:rsidRDefault="000B1096">
      <w:pPr>
        <w:tabs>
          <w:tab w:val="center" w:pos="180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ou validação do CPF e RG</w:t>
      </w:r>
    </w:p>
    <w:p w:rsidR="00E11D8D" w:rsidRDefault="000B1096">
      <w:pPr>
        <w:ind w:left="-1" w:right="1268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do comprovante de residência de no mínimo 2 anos no município de </w:t>
      </w:r>
      <w:proofErr w:type="gramStart"/>
      <w:r>
        <w:t xml:space="preserve">Campinas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Nota: Não necessário para recadastramento.</w:t>
      </w:r>
    </w:p>
    <w:p w:rsidR="00E11D8D" w:rsidRDefault="000B1096">
      <w:pPr>
        <w:tabs>
          <w:tab w:val="center" w:pos="222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poderá possuir débitos na SANASA;</w:t>
      </w:r>
    </w:p>
    <w:p w:rsidR="00E11D8D" w:rsidRDefault="000B1096">
      <w:pPr>
        <w:tabs>
          <w:tab w:val="center" w:pos="370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Renda total do beneficiário inferior a 3 (três) salários mínimos vigentes;</w:t>
      </w:r>
    </w:p>
    <w:p w:rsidR="00E11D8D" w:rsidRDefault="000B1096">
      <w:pPr>
        <w:tabs>
          <w:tab w:val="right" w:pos="1020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Caso não seja o aposentado a comparecer, apresentar Procuração do aposentado, ou padrão SANASA, </w:t>
      </w:r>
    </w:p>
    <w:p w:rsidR="00E11D8D" w:rsidRDefault="00E11D8D"/>
    <w:p w:rsidR="00E11D8D" w:rsidRDefault="000B1096" w:rsidP="00A14B4B">
      <w:proofErr w:type="gramStart"/>
      <w:r>
        <w:t>mais</w:t>
      </w:r>
      <w:proofErr w:type="gramEnd"/>
      <w:r>
        <w:t xml:space="preserve"> cópia do CPF e RG da Pessoa Autorizada.</w:t>
      </w:r>
    </w:p>
    <w:p w:rsidR="00E11D8D" w:rsidRDefault="000B1096" w:rsidP="00A14B4B">
      <w:r>
        <w:t>Cópia do Demonstr</w:t>
      </w:r>
      <w:r w:rsidR="00A14B4B">
        <w:t>ati</w:t>
      </w:r>
      <w:r>
        <w:t>vo de Detalhamento de Crédito de Beneficio - DCB conforme resolução do     INSS 320 de 10/07/2013 (validade de 90 dias), ou;</w:t>
      </w:r>
    </w:p>
    <w:p w:rsidR="00E11D8D" w:rsidRDefault="000B1096">
      <w:pPr>
        <w:ind w:left="-1" w:right="2639"/>
      </w:pPr>
      <w:r>
        <w:rPr>
          <w:rFonts w:ascii="Segoe UI Symbol" w:eastAsia="Segoe UI Symbol" w:hAnsi="Segoe UI Symbol" w:cs="Segoe UI Symbol"/>
        </w:rPr>
        <w:tab/>
      </w:r>
      <w:r>
        <w:t>Cópia do Demonstra</w:t>
      </w:r>
      <w:r w:rsidR="00A14B4B">
        <w:t>ti</w:t>
      </w:r>
      <w:r>
        <w:t xml:space="preserve">vo de Detalhamento de Crédito – DATAPREV ou;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Demonstra</w:t>
      </w:r>
      <w:r w:rsidR="00A14B4B">
        <w:t>ti</w:t>
      </w:r>
      <w:r>
        <w:t>vo de Crédito do Bene cio que é fornecido pelo Banco.</w:t>
      </w:r>
    </w:p>
    <w:p w:rsidR="00E11D8D" w:rsidRDefault="000B1096">
      <w:pPr>
        <w:tabs>
          <w:tab w:val="center" w:pos="3892"/>
        </w:tabs>
        <w:spacing w:after="251"/>
        <w:ind w:left="-9" w:firstLine="0"/>
        <w:jc w:val="left"/>
      </w:pPr>
      <w:r>
        <w:t>Em caso de Holerite (Estadual ou Municipal) apresentar cópia do mês atual.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Extrato ou demonstra</w:t>
      </w:r>
      <w:r w:rsidR="00A14B4B">
        <w:t>ti</w:t>
      </w:r>
      <w:r>
        <w:t>vo bancário sujeito a análise.</w:t>
      </w:r>
    </w:p>
    <w:p w:rsidR="00E11D8D" w:rsidRDefault="000B1096">
      <w:pPr>
        <w:spacing w:after="283"/>
        <w:ind w:left="-1" w:right="4438"/>
      </w:pPr>
      <w:r>
        <w:rPr>
          <w:b/>
        </w:rPr>
        <w:t>Nota2:</w:t>
      </w:r>
      <w:r>
        <w:t xml:space="preserve"> A fatura deverá estar no nome do Beneficiário. </w:t>
      </w:r>
      <w:r>
        <w:rPr>
          <w:b/>
        </w:rPr>
        <w:t>Nota3:</w:t>
      </w:r>
      <w:r>
        <w:t xml:space="preserve"> Cadastro válido por 12 (doze) meses.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Imediato, poderá sofrer Alterações para os casos que depender de análise.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06: Cadastro e Ex</w:t>
      </w:r>
      <w:r w:rsidR="00A14B4B">
        <w:t>ti</w:t>
      </w:r>
      <w:r>
        <w:t>nção de Fonte Alterna</w:t>
      </w:r>
      <w:r w:rsidR="00A14B4B">
        <w:t>ti</w:t>
      </w:r>
      <w:r>
        <w:t>va de Água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Imóvel abastecido por fontes alterna</w:t>
      </w:r>
      <w:r w:rsidR="00A14B4B">
        <w:t>ti</w:t>
      </w:r>
      <w:r>
        <w:t>vas de água em locais atendidos pelo sistema público de coleta e afastamento de esgoto.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Requisitos:</w:t>
      </w:r>
    </w:p>
    <w:p w:rsidR="00E11D8D" w:rsidRDefault="000B1096">
      <w:pPr>
        <w:ind w:left="-1"/>
      </w:pPr>
      <w:r>
        <w:t>Para encaminhar o cadastramento de uma de fonte alterna</w:t>
      </w:r>
      <w:r w:rsidR="00A14B4B">
        <w:t>ti</w:t>
      </w:r>
      <w:r>
        <w:t>va de abastecimento de água — Caminhão Tanque, Cisterna, Nascente, Poço —, é necessário providenciar uma cópia simples dos seguintes documentos:</w:t>
      </w:r>
    </w:p>
    <w:p w:rsidR="00E11D8D" w:rsidRDefault="000B1096">
      <w:pPr>
        <w:spacing w:after="279"/>
        <w:ind w:left="-1"/>
      </w:pPr>
      <w:r>
        <w:rPr>
          <w:b/>
        </w:rPr>
        <w:t>PROPRIETÁRIO</w:t>
      </w:r>
      <w:r>
        <w:t>: Quando o solicitante é o PROPRIETÁRIO do imóvel.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Associação e Coopera</w:t>
      </w:r>
      <w:r w:rsidR="00A14B4B">
        <w:rPr>
          <w:b/>
        </w:rPr>
        <w:t>ti</w:t>
      </w:r>
      <w:r>
        <w:rPr>
          <w:b/>
        </w:rPr>
        <w:t>va</w:t>
      </w:r>
    </w:p>
    <w:p w:rsidR="00E11D8D" w:rsidRDefault="000B1096">
      <w:pPr>
        <w:tabs>
          <w:tab w:val="center" w:pos="189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Estatuto Social e suas alterações;</w:t>
      </w:r>
    </w:p>
    <w:p w:rsidR="00E11D8D" w:rsidRDefault="000B1096">
      <w:pPr>
        <w:tabs>
          <w:tab w:val="center" w:pos="29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da Assembleia Geral Ordinária que elegeu o Diretor;</w:t>
      </w:r>
    </w:p>
    <w:p w:rsidR="00E11D8D" w:rsidRDefault="000B1096">
      <w:pPr>
        <w:tabs>
          <w:tab w:val="center" w:pos="60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tabs>
          <w:tab w:val="center" w:pos="128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Diretor;</w:t>
      </w:r>
    </w:p>
    <w:p w:rsidR="00E11D8D" w:rsidRDefault="000B1096">
      <w:pPr>
        <w:tabs>
          <w:tab w:val="center" w:pos="183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Contrato de Compra/Venda ou; </w:t>
      </w:r>
    </w:p>
    <w:p w:rsidR="00E11D8D" w:rsidRDefault="000B1096">
      <w:pPr>
        <w:tabs>
          <w:tab w:val="center" w:pos="93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Escritura ou;</w:t>
      </w:r>
    </w:p>
    <w:p w:rsidR="00E11D8D" w:rsidRDefault="000B1096">
      <w:pPr>
        <w:tabs>
          <w:tab w:val="center" w:pos="132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Matrícula do Imóvel;</w:t>
      </w:r>
    </w:p>
    <w:p w:rsidR="00E11D8D" w:rsidRDefault="000B1096">
      <w:pPr>
        <w:tabs>
          <w:tab w:val="center" w:pos="2883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Código Cartográfico (cópia da folha do carnê do IPTU).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Condomínio</w:t>
      </w:r>
    </w:p>
    <w:p w:rsidR="00E11D8D" w:rsidRDefault="000B1096">
      <w:pPr>
        <w:tabs>
          <w:tab w:val="center" w:pos="248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Convenção do Condomínio e suas alterações;</w:t>
      </w:r>
    </w:p>
    <w:p w:rsidR="00E11D8D" w:rsidRDefault="000B1096">
      <w:pPr>
        <w:tabs>
          <w:tab w:val="center" w:pos="298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da Assembleia Geral Ordinária que elegeu o Síndico;</w:t>
      </w:r>
    </w:p>
    <w:p w:rsidR="00E11D8D" w:rsidRDefault="000B1096">
      <w:pPr>
        <w:tabs>
          <w:tab w:val="center" w:pos="60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tabs>
          <w:tab w:val="center" w:pos="129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Síndico;</w:t>
      </w:r>
    </w:p>
    <w:p w:rsidR="00E11D8D" w:rsidRDefault="000B1096">
      <w:pPr>
        <w:tabs>
          <w:tab w:val="center" w:pos="183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de Compra/Venda ou;</w:t>
      </w:r>
    </w:p>
    <w:p w:rsidR="00E11D8D" w:rsidRDefault="000B1096">
      <w:pPr>
        <w:tabs>
          <w:tab w:val="center" w:pos="93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Escritura ou;</w:t>
      </w:r>
    </w:p>
    <w:p w:rsidR="00E11D8D" w:rsidRDefault="000B1096">
      <w:pPr>
        <w:ind w:left="348"/>
      </w:pPr>
      <w:r>
        <w:t>Matrícula do Imóvel;</w:t>
      </w:r>
    </w:p>
    <w:p w:rsidR="00E11D8D" w:rsidRDefault="000B1096">
      <w:pPr>
        <w:spacing w:after="279"/>
        <w:ind w:left="348"/>
      </w:pPr>
      <w:r>
        <w:t>Código Cartográfico (cópia da folha do carnê do IPTU).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Empresa</w:t>
      </w:r>
    </w:p>
    <w:p w:rsidR="00E11D8D" w:rsidRDefault="000B1096">
      <w:pPr>
        <w:tabs>
          <w:tab w:val="center" w:pos="206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Contrato Social e suas alterações ou; </w:t>
      </w:r>
    </w:p>
    <w:p w:rsidR="00E11D8D" w:rsidRDefault="000B1096">
      <w:pPr>
        <w:tabs>
          <w:tab w:val="center" w:pos="192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Requerimento de Empresário ou;</w:t>
      </w:r>
    </w:p>
    <w:p w:rsidR="00E11D8D" w:rsidRDefault="000B1096">
      <w:pPr>
        <w:tabs>
          <w:tab w:val="center" w:pos="125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Cer</w:t>
      </w:r>
      <w:r w:rsidR="00D37989">
        <w:t>ti</w:t>
      </w:r>
      <w:r>
        <w:t>ficado do MEI;</w:t>
      </w:r>
    </w:p>
    <w:p w:rsidR="00E11D8D" w:rsidRDefault="000B1096">
      <w:pPr>
        <w:tabs>
          <w:tab w:val="center" w:pos="60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tabs>
          <w:tab w:val="center" w:pos="18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representante legal;</w:t>
      </w:r>
    </w:p>
    <w:p w:rsidR="00E11D8D" w:rsidRDefault="000B1096">
      <w:pPr>
        <w:tabs>
          <w:tab w:val="center" w:pos="183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de Compra/Venda ou;</w:t>
      </w:r>
    </w:p>
    <w:p w:rsidR="00E11D8D" w:rsidRDefault="000B1096">
      <w:pPr>
        <w:tabs>
          <w:tab w:val="center" w:pos="94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Escritura ou;</w:t>
      </w:r>
    </w:p>
    <w:p w:rsidR="00E11D8D" w:rsidRDefault="000B1096">
      <w:pPr>
        <w:tabs>
          <w:tab w:val="center" w:pos="132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Matrícula do Imóvel;</w:t>
      </w:r>
    </w:p>
    <w:p w:rsidR="00E11D8D" w:rsidRDefault="000B1096">
      <w:pPr>
        <w:tabs>
          <w:tab w:val="center" w:pos="2884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Código Cartográfico (cópia da folha do carnê do IPTU).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Pessoa Física</w:t>
      </w:r>
    </w:p>
    <w:p w:rsidR="00E11D8D" w:rsidRDefault="000B1096">
      <w:pPr>
        <w:tabs>
          <w:tab w:val="center" w:pos="78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RG;</w:t>
      </w:r>
    </w:p>
    <w:p w:rsidR="00E11D8D" w:rsidRDefault="000B1096">
      <w:pPr>
        <w:spacing w:after="257"/>
        <w:ind w:left="-1" w:right="3717"/>
      </w:pPr>
      <w:r>
        <w:rPr>
          <w:rFonts w:ascii="Segoe UI Symbol" w:eastAsia="Segoe UI Symbol" w:hAnsi="Segoe UI Symbol" w:cs="Segoe UI Symbol"/>
        </w:rPr>
        <w:t>·</w:t>
      </w:r>
      <w:r>
        <w:t xml:space="preserve">Contrato de Compra/Venda ou Escritura ou Matrícula do Imóvel;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Código Cartográfico (cópia da folha do carnê do IPTU);</w:t>
      </w:r>
    </w:p>
    <w:p w:rsidR="00E11D8D" w:rsidRDefault="000B1096">
      <w:pPr>
        <w:ind w:left="-1"/>
      </w:pPr>
      <w:r>
        <w:rPr>
          <w:b/>
        </w:rPr>
        <w:t>LOCATÁRIO</w:t>
      </w:r>
      <w:r>
        <w:t>: Quando o solicitante é o LOCATÁRIO do imóvel.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Associação e Coopera</w:t>
      </w:r>
      <w:r w:rsidR="00D37989">
        <w:rPr>
          <w:b/>
        </w:rPr>
        <w:t>ti</w:t>
      </w:r>
      <w:r>
        <w:rPr>
          <w:b/>
        </w:rPr>
        <w:t>va</w:t>
      </w:r>
    </w:p>
    <w:p w:rsidR="00E11D8D" w:rsidRDefault="000B1096">
      <w:pPr>
        <w:tabs>
          <w:tab w:val="center" w:pos="189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Estatuto Social e suas alterações;</w:t>
      </w:r>
    </w:p>
    <w:p w:rsidR="00E11D8D" w:rsidRDefault="000B1096">
      <w:pPr>
        <w:tabs>
          <w:tab w:val="center" w:pos="297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da Assembleia Geral Ordinária que elegeu o Diretor;</w:t>
      </w:r>
    </w:p>
    <w:p w:rsidR="00E11D8D" w:rsidRDefault="000B1096">
      <w:pPr>
        <w:tabs>
          <w:tab w:val="center" w:pos="60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tabs>
          <w:tab w:val="center" w:pos="128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Diretor;</w:t>
      </w:r>
    </w:p>
    <w:p w:rsidR="00E11D8D" w:rsidRDefault="000B1096">
      <w:pPr>
        <w:tabs>
          <w:tab w:val="center" w:pos="1835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de Locação do Imóvel;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Empresa</w:t>
      </w:r>
    </w:p>
    <w:p w:rsidR="00E11D8D" w:rsidRDefault="000B1096">
      <w:pPr>
        <w:tabs>
          <w:tab w:val="center" w:pos="206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Contrato Social e suas alterações ou; </w:t>
      </w:r>
    </w:p>
    <w:p w:rsidR="00E11D8D" w:rsidRDefault="000B1096">
      <w:pPr>
        <w:tabs>
          <w:tab w:val="center" w:pos="192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Requerimento de Empresário ou;</w:t>
      </w:r>
    </w:p>
    <w:p w:rsidR="00E11D8D" w:rsidRDefault="000B1096">
      <w:pPr>
        <w:tabs>
          <w:tab w:val="center" w:pos="125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>Cer</w:t>
      </w:r>
      <w:r w:rsidR="00D37989">
        <w:t>ti</w:t>
      </w:r>
      <w:r>
        <w:t>ficado do MEI;</w:t>
      </w:r>
    </w:p>
    <w:p w:rsidR="00E11D8D" w:rsidRDefault="000B1096">
      <w:pPr>
        <w:tabs>
          <w:tab w:val="center" w:pos="60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spacing w:after="257"/>
        <w:ind w:left="-1" w:right="6744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CPF e RG do representante legal;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de Locação do Imóvel.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Para Pessoa Física</w:t>
      </w:r>
    </w:p>
    <w:p w:rsidR="00E11D8D" w:rsidRDefault="000B1096">
      <w:pPr>
        <w:tabs>
          <w:tab w:val="center" w:pos="78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RG;</w:t>
      </w:r>
    </w:p>
    <w:p w:rsidR="00E11D8D" w:rsidRDefault="000B1096">
      <w:pPr>
        <w:tabs>
          <w:tab w:val="center" w:pos="1833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de Locação do Imóvel.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Nota1:</w:t>
      </w:r>
      <w:r>
        <w:t xml:space="preserve"> A no</w:t>
      </w:r>
      <w:r w:rsidR="00D37989">
        <w:t>ti</w:t>
      </w:r>
      <w:r>
        <w:t xml:space="preserve">ficação para o cadastramento pode ocorrer pela constatação do uso da fonte alterna </w:t>
      </w:r>
      <w:proofErr w:type="spellStart"/>
      <w:r>
        <w:t>va</w:t>
      </w:r>
      <w:proofErr w:type="spellEnd"/>
      <w:r>
        <w:t xml:space="preserve"> pela SANASA.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Nota2: Para Ex</w:t>
      </w:r>
      <w:r w:rsidR="00D37989">
        <w:rPr>
          <w:b/>
        </w:rPr>
        <w:t>ti</w:t>
      </w:r>
      <w:r>
        <w:rPr>
          <w:b/>
        </w:rPr>
        <w:t>nção de Ligação</w:t>
      </w:r>
    </w:p>
    <w:p w:rsidR="00E11D8D" w:rsidRDefault="000B1096">
      <w:pPr>
        <w:tabs>
          <w:tab w:val="center" w:pos="97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Leitura atual;</w:t>
      </w:r>
    </w:p>
    <w:p w:rsidR="00E11D8D" w:rsidRDefault="000B1096">
      <w:pPr>
        <w:tabs>
          <w:tab w:val="center" w:pos="223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Cobrar antecipação de fatura se houver;</w:t>
      </w:r>
    </w:p>
    <w:p w:rsidR="00E11D8D" w:rsidRDefault="000B1096">
      <w:pPr>
        <w:tabs>
          <w:tab w:val="center" w:pos="132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constar débitos;</w:t>
      </w:r>
    </w:p>
    <w:p w:rsidR="00E11D8D" w:rsidRDefault="000B1096">
      <w:pPr>
        <w:ind w:left="348"/>
      </w:pPr>
      <w:r>
        <w:t>Tela de triagem/consumo;</w:t>
      </w:r>
    </w:p>
    <w:p w:rsidR="00E11D8D" w:rsidRDefault="000B1096">
      <w:pPr>
        <w:spacing w:after="279"/>
        <w:ind w:left="348"/>
      </w:pPr>
      <w:r>
        <w:t>Isento de pagamento do serviço;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</w:t>
      </w:r>
      <w:r>
        <w:t xml:space="preserve">Até 180 dias </w:t>
      </w:r>
    </w:p>
    <w:p w:rsidR="00E11D8D" w:rsidRDefault="000B1096">
      <w:pPr>
        <w:spacing w:after="576"/>
        <w:ind w:left="-1"/>
      </w:pPr>
      <w:r>
        <w:t>Prazo sujeito a alterações,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07: Cadastro de Caminhão Pipa para Abastecimento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Solicitação de fornecimento de água potável através de caminhão pipa para bairros não atendidos por rede de abastecimento de água.</w:t>
      </w:r>
    </w:p>
    <w:p w:rsidR="00E11D8D" w:rsidRDefault="000B1096">
      <w:pPr>
        <w:spacing w:after="312"/>
        <w:ind w:left="-1"/>
      </w:pPr>
      <w:r>
        <w:rPr>
          <w:b/>
        </w:rPr>
        <w:t xml:space="preserve">Requisitos: </w:t>
      </w:r>
      <w:r>
        <w:t>Ser usuário ou proprietário do imóvel e protocolar solicitação na agência de atendimento mais próxima.</w:t>
      </w:r>
    </w:p>
    <w:p w:rsidR="00E11D8D" w:rsidRDefault="000B1096">
      <w:pPr>
        <w:ind w:left="330" w:hanging="339"/>
      </w:pPr>
      <w:r>
        <w:rPr>
          <w:rFonts w:ascii="Segoe UI Symbol" w:eastAsia="Segoe UI Symbol" w:hAnsi="Segoe UI Symbol" w:cs="Segoe UI Symbol"/>
        </w:rPr>
        <w:t xml:space="preserve">· </w:t>
      </w:r>
      <w:r>
        <w:t>Croqui do local, de preferência do Google com as ruas próximas e pontos de referências para iden</w:t>
      </w:r>
      <w:r w:rsidR="00D37989">
        <w:t>ti</w:t>
      </w:r>
      <w:r>
        <w:t>ficação do local.</w:t>
      </w:r>
    </w:p>
    <w:p w:rsidR="00D37989" w:rsidRDefault="000B1096">
      <w:pPr>
        <w:ind w:left="-1" w:right="90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Iden</w:t>
      </w:r>
      <w:r w:rsidR="00D37989">
        <w:t>ti</w:t>
      </w:r>
      <w:r>
        <w:t>ficação do lote, com referência, caso não tenha numeração predial colocar lote e quadra.</w:t>
      </w:r>
    </w:p>
    <w:p w:rsidR="00E11D8D" w:rsidRDefault="000B1096">
      <w:pPr>
        <w:ind w:left="-1" w:right="900"/>
      </w:pPr>
      <w:r>
        <w:lastRenderedPageBreak/>
        <w:t xml:space="preserve">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 (se houver);</w:t>
      </w:r>
    </w:p>
    <w:p w:rsidR="00E11D8D" w:rsidRDefault="000B1096">
      <w:pPr>
        <w:tabs>
          <w:tab w:val="center" w:pos="3690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Instalar caixa d´água na entrada do lote. A SANASA não adentra no lote.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20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08: Cer</w:t>
      </w:r>
      <w:r w:rsidR="00D37989">
        <w:t>ti</w:t>
      </w:r>
      <w:r>
        <w:t>dão Nega</w:t>
      </w:r>
      <w:r w:rsidR="00D37989">
        <w:t>ti</w:t>
      </w:r>
      <w:r>
        <w:t>va/Posi</w:t>
      </w:r>
      <w:r w:rsidR="00D37989">
        <w:t>ti</w:t>
      </w:r>
      <w:r>
        <w:t>va de Débito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Documento que cer</w:t>
      </w:r>
      <w:r w:rsidR="00D37989">
        <w:t>ti</w:t>
      </w:r>
      <w:r>
        <w:t>fica a existência, ou não, de débitos rela vos ao imóvel até a data da sua expedição.</w:t>
      </w:r>
    </w:p>
    <w:p w:rsidR="00E11D8D" w:rsidRDefault="000B1096">
      <w:pPr>
        <w:spacing w:after="312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cópia das documentações necessárias:</w:t>
      </w:r>
    </w:p>
    <w:p w:rsidR="00E11D8D" w:rsidRDefault="000B1096">
      <w:pPr>
        <w:tabs>
          <w:tab w:val="center" w:pos="103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IPTU;</w:t>
      </w:r>
    </w:p>
    <w:p w:rsidR="00E11D8D" w:rsidRDefault="00D37989">
      <w:pPr>
        <w:spacing w:after="257"/>
        <w:ind w:left="-1" w:right="7215"/>
      </w:pPr>
      <w:r>
        <w:rPr>
          <w:rFonts w:ascii="Segoe UI Symbol" w:eastAsia="Segoe UI Symbol" w:hAnsi="Segoe UI Symbol" w:cs="Segoe UI Symbol"/>
        </w:rPr>
        <w:t>·</w:t>
      </w:r>
      <w:r w:rsidR="000B1096">
        <w:t xml:space="preserve">Anexar guia de pagamento; </w:t>
      </w:r>
      <w:r w:rsidR="000B1096">
        <w:rPr>
          <w:rFonts w:ascii="Segoe UI Symbol" w:eastAsia="Segoe UI Symbol" w:hAnsi="Segoe UI Symbol" w:cs="Segoe UI Symbol"/>
        </w:rPr>
        <w:t>·</w:t>
      </w:r>
      <w:r w:rsidR="000B1096">
        <w:rPr>
          <w:rFonts w:ascii="Segoe UI Symbol" w:eastAsia="Segoe UI Symbol" w:hAnsi="Segoe UI Symbol" w:cs="Segoe UI Symbol"/>
        </w:rPr>
        <w:tab/>
      </w:r>
      <w:r w:rsidR="000B1096">
        <w:t>Cópia CPF, RG ou CNPJ.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1"/>
        <w:ind w:left="347" w:right="902"/>
      </w:pPr>
      <w:r>
        <w:t>Preencher formulário de pesquisa para cer</w:t>
      </w:r>
      <w:r w:rsidR="00D37989">
        <w:t>ti</w:t>
      </w:r>
      <w:r>
        <w:t>dão nega</w:t>
      </w:r>
      <w:r w:rsidR="00D37989">
        <w:t>ti</w:t>
      </w:r>
      <w:r>
        <w:t xml:space="preserve">va de débitos SAN.C.IN.FM 009; </w:t>
      </w:r>
      <w:proofErr w:type="gramStart"/>
      <w:r>
        <w:t>Verificar</w:t>
      </w:r>
      <w:proofErr w:type="gramEnd"/>
      <w:r>
        <w:t xml:space="preserve"> débitos de redes, consumo, parcelamento, serviços e retroa vo.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</w:t>
      </w:r>
      <w:r>
        <w:t>Até 40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09: Devolução de Valores pagos em Duplicidade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Devolução automá</w:t>
      </w:r>
      <w:r w:rsidR="00D37989">
        <w:t>ti</w:t>
      </w:r>
      <w:r>
        <w:t>ca para pagamentos de valores referentes a faturas de água/esgoto</w:t>
      </w:r>
    </w:p>
    <w:p w:rsidR="00E11D8D" w:rsidRDefault="000B1096">
      <w:pPr>
        <w:spacing w:after="14"/>
        <w:ind w:left="-1" w:right="4722" w:hanging="10"/>
        <w:jc w:val="left"/>
      </w:pPr>
      <w:r>
        <w:rPr>
          <w:b/>
        </w:rPr>
        <w:t xml:space="preserve">Requisitos: </w:t>
      </w:r>
      <w:r>
        <w:t xml:space="preserve">Constar pagamento em duplicidade </w:t>
      </w:r>
      <w:r>
        <w:rPr>
          <w:b/>
        </w:rPr>
        <w:t>Principais etapas do processamento do serviço:</w:t>
      </w:r>
    </w:p>
    <w:p w:rsidR="00E11D8D" w:rsidRDefault="000B1096">
      <w:pPr>
        <w:ind w:left="-1"/>
      </w:pPr>
      <w:r>
        <w:t>O sistema iden</w:t>
      </w:r>
      <w:r w:rsidR="00D37989">
        <w:t>ti</w:t>
      </w:r>
      <w:r>
        <w:t>ficará automa</w:t>
      </w:r>
      <w:r w:rsidR="00D37989">
        <w:t>ti</w:t>
      </w:r>
      <w:r>
        <w:t>camente o pagamento efetuado em duplicidade e lançará a crédito na próxima fatura.</w:t>
      </w:r>
    </w:p>
    <w:p w:rsidR="00E11D8D" w:rsidRDefault="000B1096">
      <w:pPr>
        <w:spacing w:after="257"/>
        <w:ind w:left="-1" w:right="5292" w:hanging="10"/>
        <w:jc w:val="left"/>
      </w:pPr>
      <w:r>
        <w:rPr>
          <w:b/>
        </w:rPr>
        <w:t>O Credito da devolução será automá</w:t>
      </w:r>
      <w:r w:rsidR="00D37989">
        <w:rPr>
          <w:b/>
        </w:rPr>
        <w:t>ti</w:t>
      </w:r>
      <w:r>
        <w:rPr>
          <w:b/>
        </w:rPr>
        <w:t xml:space="preserve">ca será feito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Fatura de água/Esgoto e tratamento.</w:t>
      </w:r>
    </w:p>
    <w:p w:rsidR="00E11D8D" w:rsidRDefault="000B1096">
      <w:pPr>
        <w:spacing w:after="283"/>
        <w:ind w:left="-1"/>
      </w:pPr>
      <w:r>
        <w:lastRenderedPageBreak/>
        <w:t>A fatura será baixada no total (o valor do crédito deverá superior ou igual ao valor da fatura</w:t>
      </w:r>
      <w:proofErr w:type="gramStart"/>
      <w:r>
        <w:t>) ,</w:t>
      </w:r>
      <w:proofErr w:type="gramEnd"/>
      <w:r>
        <w:t xml:space="preserve"> caso não haja credito suficiente para baixa total da fatura,  será baixado apenas agua e esgoto( não haverá baixa parcial para serviço ou parcelamento).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Não serão feitas</w:t>
      </w:r>
    </w:p>
    <w:p w:rsidR="00E11D8D" w:rsidRDefault="000B1096">
      <w:pPr>
        <w:tabs>
          <w:tab w:val="center" w:pos="282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Dois Pagamentos da fatura efetuados no mesmo dia;</w:t>
      </w:r>
    </w:p>
    <w:p w:rsidR="00E11D8D" w:rsidRDefault="000B1096">
      <w:pPr>
        <w:tabs>
          <w:tab w:val="center" w:pos="340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Consumidores com débito automá</w:t>
      </w:r>
      <w:r w:rsidR="00D37989">
        <w:t>ti</w:t>
      </w:r>
      <w:r>
        <w:t>co, exceto cliente fidelidade;</w:t>
      </w:r>
    </w:p>
    <w:p w:rsidR="00E11D8D" w:rsidRDefault="000B1096">
      <w:pPr>
        <w:tabs>
          <w:tab w:val="center" w:pos="390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Consumidores que possuem troca de </w:t>
      </w:r>
      <w:r w:rsidR="00D37989">
        <w:t>ti</w:t>
      </w:r>
      <w:r>
        <w:t>tularidade entre os 3 úl</w:t>
      </w:r>
      <w:r w:rsidR="00D37989">
        <w:t>ti</w:t>
      </w:r>
      <w:r>
        <w:t>mos meses;</w:t>
      </w:r>
    </w:p>
    <w:p w:rsidR="00E11D8D" w:rsidRDefault="000B1096">
      <w:pPr>
        <w:spacing w:after="283"/>
        <w:ind w:left="319" w:hanging="328"/>
      </w:pPr>
      <w:r>
        <w:rPr>
          <w:rFonts w:ascii="Segoe UI Symbol" w:eastAsia="Segoe UI Symbol" w:hAnsi="Segoe UI Symbol" w:cs="Segoe UI Symbol"/>
        </w:rPr>
        <w:t xml:space="preserve">· </w:t>
      </w:r>
      <w:r>
        <w:t>Consumidores que possuem parcelamento de débitos e pagamento da fatura con</w:t>
      </w:r>
      <w:r w:rsidR="00D37989">
        <w:t>ti</w:t>
      </w:r>
      <w:r>
        <w:t xml:space="preserve">da neste parcelamento.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 xml:space="preserve">Nota1: </w:t>
      </w:r>
      <w:r>
        <w:t xml:space="preserve">Para estes casos o cliente deverá comparecer na Sanasa com </w:t>
      </w:r>
      <w:proofErr w:type="gramStart"/>
      <w:r>
        <w:t>o xerox</w:t>
      </w:r>
      <w:proofErr w:type="gramEnd"/>
      <w:r>
        <w:t xml:space="preserve"> e original dos dois pagamentos em duplicidade e cópia dos dados ou extrato Bancário, CPF e RG. Pessoa Jurídica CNPJ. </w:t>
      </w:r>
      <w:r>
        <w:rPr>
          <w:b/>
        </w:rPr>
        <w:t>Prazo:</w:t>
      </w:r>
      <w:r>
        <w:t xml:space="preserve"> Até 20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10: Divulgação Ins</w:t>
      </w:r>
      <w:r w:rsidR="00D37989">
        <w:t>ti</w:t>
      </w:r>
      <w:r>
        <w:t>tucional</w:t>
      </w:r>
    </w:p>
    <w:p w:rsidR="00E11D8D" w:rsidRDefault="000B1096">
      <w:pPr>
        <w:ind w:left="-1"/>
      </w:pPr>
      <w:r>
        <w:rPr>
          <w:b/>
        </w:rPr>
        <w:t>O que é:</w:t>
      </w:r>
      <w:r>
        <w:t xml:space="preserve"> Refere-se à divulgação ins</w:t>
      </w:r>
      <w:r w:rsidR="00D37989">
        <w:t>ti</w:t>
      </w:r>
      <w:r>
        <w:t>tucional para promoção da marca SANASA, distribuindo de forma gratuita copos envasados com água do sistema público, divulgando desta forma a qualidade da água fornecida pela SANASA, que é a mesma que o cliente recebe em sua casa.</w:t>
      </w:r>
    </w:p>
    <w:p w:rsidR="00E11D8D" w:rsidRDefault="00E11D8D"/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mais próxima com as documentações necessárias.</w:t>
      </w:r>
    </w:p>
    <w:p w:rsidR="00E11D8D" w:rsidRDefault="000B1096">
      <w:pPr>
        <w:spacing w:after="283"/>
        <w:ind w:left="331" w:hanging="34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Apresentar O cio em papel </w:t>
      </w:r>
      <w:r w:rsidR="00D37989">
        <w:t>ti</w:t>
      </w:r>
      <w:r>
        <w:t>mbrado, assinado pelo presidente/representante da en</w:t>
      </w:r>
      <w:r w:rsidR="00D37989">
        <w:t>ti</w:t>
      </w:r>
      <w:r>
        <w:t>dade/ins</w:t>
      </w:r>
      <w:r w:rsidR="00D37989">
        <w:t>ti</w:t>
      </w:r>
      <w:r>
        <w:t>tuição, dirigido ao presidente da SANASA,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 1: </w:t>
      </w:r>
      <w:r>
        <w:t>No o</w:t>
      </w:r>
      <w:r w:rsidR="00D37989">
        <w:t>fi</w:t>
      </w:r>
      <w:r>
        <w:t>cio deverá constar o nome do presidente da SANASA</w:t>
      </w:r>
    </w:p>
    <w:p w:rsidR="00E11D8D" w:rsidRDefault="000B1096">
      <w:pPr>
        <w:ind w:left="-1"/>
      </w:pPr>
      <w:r>
        <w:rPr>
          <w:b/>
        </w:rPr>
        <w:t>Nota 2:</w:t>
      </w:r>
      <w:r w:rsidR="00D37989">
        <w:t xml:space="preserve"> O ofi</w:t>
      </w:r>
      <w:r>
        <w:t>cio deverá ser com antecedência de 15 dias da data do evento, em qualquer Agência de Atendimento. Anterior a essa data o assistente deverá informar no protocolo que o cliente está ciente do prazo e não garan</w:t>
      </w:r>
      <w:r w:rsidR="00D37989">
        <w:t>ti</w:t>
      </w:r>
      <w:r>
        <w:t>mos o atendimento.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O o</w:t>
      </w:r>
      <w:r w:rsidR="00D37989">
        <w:t>fi</w:t>
      </w:r>
      <w:r>
        <w:t>cio deverá constar e-mail, telefone, en</w:t>
      </w:r>
      <w:r w:rsidR="00D37989">
        <w:t>ti</w:t>
      </w:r>
      <w:r>
        <w:t>dade/ins</w:t>
      </w:r>
      <w:r w:rsidR="00D37989">
        <w:t>ti</w:t>
      </w:r>
      <w:r>
        <w:t>tuição, data do evento, quan</w:t>
      </w:r>
      <w:r w:rsidR="00D37989">
        <w:t>ti</w:t>
      </w:r>
      <w:r>
        <w:t>dade de copos de água e público es</w:t>
      </w:r>
      <w:r w:rsidR="00D37989">
        <w:t>ti</w:t>
      </w:r>
      <w:r>
        <w:t>mado e assinado pelo responsável.</w:t>
      </w:r>
    </w:p>
    <w:p w:rsidR="00E11D8D" w:rsidRDefault="000B1096">
      <w:pPr>
        <w:ind w:left="-1"/>
      </w:pPr>
      <w:r>
        <w:rPr>
          <w:b/>
        </w:rPr>
        <w:t>Nota4:</w:t>
      </w:r>
      <w:r>
        <w:t xml:space="preserve"> As solicitações de Secretarias e Órgãos da Prefeitura Municipal de Campinas deverá ser encaminhado para a SANASA através do SEI (www.sei.campinas.sp.gov.br).</w:t>
      </w:r>
    </w:p>
    <w:p w:rsidR="00E11D8D" w:rsidRDefault="000B1096">
      <w:pPr>
        <w:spacing w:after="283"/>
        <w:ind w:left="-1"/>
      </w:pPr>
      <w:r>
        <w:rPr>
          <w:b/>
        </w:rPr>
        <w:t>Nota5:</w:t>
      </w:r>
      <w:r>
        <w:t xml:space="preserve"> Aplicado a Eventos da SANASA e realizado pela Prefeitura Municipal de Campinas, empresas públicas e autarquias e outros órgãos da finalidade pública. Eventos beneficentes, sociais, educacionais, culturais e comunitários sem fins lucra vos. Eventos patrocinados de forma direta ou indireta pela SANASA. </w:t>
      </w:r>
      <w:r>
        <w:rPr>
          <w:b/>
        </w:rPr>
        <w:t>Nota6:</w:t>
      </w:r>
      <w:r>
        <w:t xml:space="preserve"> Restrições a cultos </w:t>
      </w:r>
      <w:r w:rsidR="00D37989">
        <w:t>religiosos, eventos parti</w:t>
      </w:r>
      <w:r>
        <w:t xml:space="preserve">dários, pessoa </w:t>
      </w:r>
      <w:proofErr w:type="spellStart"/>
      <w:r w:rsidR="00D37989">
        <w:t>fi</w:t>
      </w:r>
      <w:r>
        <w:t>sica</w:t>
      </w:r>
      <w:proofErr w:type="spellEnd"/>
      <w:r>
        <w:t xml:space="preserve"> e eventos comerciais. </w:t>
      </w:r>
      <w:r>
        <w:rPr>
          <w:b/>
        </w:rPr>
        <w:t xml:space="preserve">Prazo: </w:t>
      </w:r>
      <w:r>
        <w:t xml:space="preserve">Até 20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lastRenderedPageBreak/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 xml:space="preserve">Item 11: Fatura Digital e em Braille </w:t>
      </w:r>
    </w:p>
    <w:p w:rsidR="00E11D8D" w:rsidRDefault="000B1096">
      <w:pPr>
        <w:ind w:left="-1"/>
      </w:pPr>
      <w:r>
        <w:rPr>
          <w:b/>
        </w:rPr>
        <w:t xml:space="preserve">O que é: </w:t>
      </w:r>
      <w:r>
        <w:t>Solicitação de emissão da fatura em formato digital ou em braile.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</w:t>
      </w:r>
      <w:r>
        <w:t>ser cliente e informar o código de consumidor da ligação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do processamento do serviço: </w:t>
      </w:r>
    </w:p>
    <w:p w:rsidR="00E11D8D" w:rsidRDefault="000B1096">
      <w:pPr>
        <w:ind w:left="-1"/>
      </w:pPr>
      <w:r>
        <w:t>Para inclusão em formato digital deverá comparecer em qualquer agência de atendimento ou acessar o link: h p://www.sanasa.com.br/aplica</w:t>
      </w:r>
      <w:r w:rsidR="00D37989">
        <w:t>ti</w:t>
      </w:r>
      <w:r>
        <w:t>vos/faturaDigital.aspx?f=A&amp;op=1</w:t>
      </w:r>
    </w:p>
    <w:p w:rsidR="00E11D8D" w:rsidRDefault="000B1096">
      <w:pPr>
        <w:ind w:left="-1"/>
      </w:pPr>
      <w:r>
        <w:t>Para solicitação de fatura em Braille o cliente deverá comparecer em qualquer agência de atendimento onde será gerado um protocolo para inclusão da solicitação. Não há custo</w:t>
      </w:r>
    </w:p>
    <w:p w:rsidR="00E11D8D" w:rsidRDefault="000B1096">
      <w:pPr>
        <w:ind w:left="-1"/>
      </w:pPr>
      <w:r>
        <w:rPr>
          <w:b/>
        </w:rPr>
        <w:t>Prazo: Fatura Digital –</w:t>
      </w:r>
      <w:r>
        <w:t xml:space="preserve"> Imediato na próxima fatura</w:t>
      </w:r>
    </w:p>
    <w:p w:rsidR="00E11D8D" w:rsidRDefault="000B1096">
      <w:pPr>
        <w:tabs>
          <w:tab w:val="center" w:pos="2557"/>
        </w:tabs>
        <w:spacing w:after="279"/>
        <w:ind w:left="-9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  <w:t>Fatura em braile</w:t>
      </w:r>
      <w:r>
        <w:t xml:space="preserve"> – Até 15 dias em média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6"/>
        <w:ind w:left="-1"/>
      </w:pPr>
      <w:r>
        <w:rPr>
          <w:b/>
        </w:rPr>
        <w:t xml:space="preserve">Canal de Atendimento: </w:t>
      </w:r>
      <w:r>
        <w:t>Agência de Atendimento Presencial, Atendimento Telefônico e Atendimento Virtual, Fale Conosco.</w:t>
      </w:r>
    </w:p>
    <w:p w:rsidR="00E11D8D" w:rsidRDefault="000B1096">
      <w:pPr>
        <w:pStyle w:val="Ttulo2"/>
        <w:ind w:left="-1"/>
      </w:pPr>
      <w:r>
        <w:t>Item 12: Levantamento de débitos e/ou consumos</w:t>
      </w:r>
    </w:p>
    <w:p w:rsidR="00E11D8D" w:rsidRDefault="000B1096">
      <w:pPr>
        <w:ind w:left="-1"/>
      </w:pPr>
      <w:r>
        <w:rPr>
          <w:b/>
        </w:rPr>
        <w:t xml:space="preserve">O que é: </w:t>
      </w:r>
      <w:r>
        <w:t>Consulta e/ou emissão de relatório contendo os débitos do imóvel e ou o histórico de consumo de até 24 meses.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usuário da ligação ou proprietário do imóvel, fornecendo o código de consumidor ou endereço do imóvel.</w:t>
      </w:r>
    </w:p>
    <w:p w:rsidR="00E11D8D" w:rsidRDefault="000B1096">
      <w:pPr>
        <w:ind w:left="-1" w:right="450"/>
      </w:pPr>
      <w:r>
        <w:rPr>
          <w:b/>
        </w:rPr>
        <w:t xml:space="preserve">Principais etapas do processamento do serviço: </w:t>
      </w:r>
      <w:r>
        <w:t>O levantamento será feito no ato do atendimento. Não há custo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Imediato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6"/>
        <w:ind w:left="-1"/>
      </w:pPr>
      <w:r>
        <w:rPr>
          <w:b/>
        </w:rPr>
        <w:t xml:space="preserve">Canal de Atendimento: </w:t>
      </w:r>
      <w:r>
        <w:t>Agência de Atendimento Presencial, Atendimento Telefônico e Atendimento Virtual, Fale Conosco.</w:t>
      </w:r>
    </w:p>
    <w:p w:rsidR="00E11D8D" w:rsidRDefault="000B1096">
      <w:pPr>
        <w:pStyle w:val="Ttulo2"/>
        <w:ind w:left="-1"/>
      </w:pPr>
      <w:r>
        <w:t>Item 13: Lei 7.577 de 1.993 - En</w:t>
      </w:r>
      <w:r w:rsidR="00D37989">
        <w:t>ti</w:t>
      </w:r>
      <w:r>
        <w:t>dade Assistencial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Concessão de bene cio de isenção/desconto nas tarifas de água e esgoto às Organizações da Sociedade Civil – </w:t>
      </w:r>
      <w:proofErr w:type="spellStart"/>
      <w:r>
        <w:t>OSCs</w:t>
      </w:r>
      <w:proofErr w:type="spellEnd"/>
      <w:r>
        <w:t xml:space="preserve">, sem fins econômicos, prestadoras de serviços gratuitos no município de Campinas. </w:t>
      </w:r>
      <w:r>
        <w:lastRenderedPageBreak/>
        <w:t>A isenção se dará até o limite de 60 m³ mensais, e nos casos que ultrapassar este consumo será concedido ainda 50% de desconto sobre o valor excedente.</w:t>
      </w:r>
    </w:p>
    <w:p w:rsidR="00E11D8D" w:rsidRDefault="000B1096">
      <w:pPr>
        <w:spacing w:after="312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cópia das documentações necessárias.</w:t>
      </w:r>
    </w:p>
    <w:p w:rsidR="00E11D8D" w:rsidRDefault="000B1096">
      <w:pPr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 xml:space="preserve">Requerimento, em papel </w:t>
      </w:r>
      <w:r w:rsidR="00D37989">
        <w:rPr>
          <w:color w:val="333333"/>
        </w:rPr>
        <w:t>ti</w:t>
      </w:r>
      <w:r>
        <w:rPr>
          <w:color w:val="333333"/>
        </w:rPr>
        <w:t>mbrado da en</w:t>
      </w:r>
      <w:r w:rsidR="00D37989">
        <w:rPr>
          <w:color w:val="333333"/>
        </w:rPr>
        <w:t>ti</w:t>
      </w:r>
      <w:r>
        <w:rPr>
          <w:color w:val="333333"/>
        </w:rPr>
        <w:t>dade solicitante, datados e assinados pelo seu representante legal (modelo de requerimento site SANASA);</w:t>
      </w:r>
    </w:p>
    <w:p w:rsidR="00E11D8D" w:rsidRDefault="000B1096">
      <w:pPr>
        <w:tabs>
          <w:tab w:val="center" w:pos="4066"/>
        </w:tabs>
        <w:ind w:left="-12" w:firstLine="0"/>
        <w:jc w:val="left"/>
      </w:pPr>
      <w:r>
        <w:rPr>
          <w:rFonts w:ascii="Segoe UI Symbol" w:eastAsia="Segoe UI Symbol" w:hAnsi="Segoe UI Symbol" w:cs="Segoe UI Symbol"/>
          <w:color w:val="333333"/>
        </w:rPr>
        <w:t>·</w:t>
      </w:r>
      <w:r>
        <w:rPr>
          <w:rFonts w:ascii="Segoe UI Symbol" w:eastAsia="Segoe UI Symbol" w:hAnsi="Segoe UI Symbol" w:cs="Segoe UI Symbol"/>
          <w:color w:val="333333"/>
        </w:rPr>
        <w:tab/>
      </w:r>
      <w:r>
        <w:rPr>
          <w:color w:val="333333"/>
        </w:rPr>
        <w:t>Cópia dos documentos pessoais (CPF e RG) do representante legal da en</w:t>
      </w:r>
      <w:r w:rsidR="00D37989">
        <w:rPr>
          <w:color w:val="333333"/>
        </w:rPr>
        <w:t>ti</w:t>
      </w:r>
      <w:r>
        <w:rPr>
          <w:color w:val="333333"/>
        </w:rPr>
        <w:t>dade;</w:t>
      </w:r>
    </w:p>
    <w:p w:rsidR="00E11D8D" w:rsidRDefault="000B1096">
      <w:pPr>
        <w:tabs>
          <w:tab w:val="center" w:pos="2584"/>
        </w:tabs>
        <w:ind w:left="-12" w:firstLine="0"/>
        <w:jc w:val="left"/>
      </w:pPr>
      <w:r>
        <w:rPr>
          <w:rFonts w:ascii="Segoe UI Symbol" w:eastAsia="Segoe UI Symbol" w:hAnsi="Segoe UI Symbol" w:cs="Segoe UI Symbol"/>
          <w:color w:val="333333"/>
        </w:rPr>
        <w:t>·</w:t>
      </w:r>
      <w:r>
        <w:rPr>
          <w:rFonts w:ascii="Segoe UI Symbol" w:eastAsia="Segoe UI Symbol" w:hAnsi="Segoe UI Symbol" w:cs="Segoe UI Symbol"/>
          <w:color w:val="333333"/>
        </w:rPr>
        <w:tab/>
      </w:r>
      <w:r>
        <w:rPr>
          <w:color w:val="333333"/>
        </w:rPr>
        <w:t>Cópia do estatuto social registrado em cartório;</w:t>
      </w:r>
    </w:p>
    <w:p w:rsidR="00E11D8D" w:rsidRDefault="000B1096">
      <w:pPr>
        <w:tabs>
          <w:tab w:val="center" w:pos="3765"/>
        </w:tabs>
        <w:ind w:left="-12" w:firstLine="0"/>
        <w:jc w:val="left"/>
      </w:pPr>
      <w:r>
        <w:rPr>
          <w:rFonts w:ascii="Segoe UI Symbol" w:eastAsia="Segoe UI Symbol" w:hAnsi="Segoe UI Symbol" w:cs="Segoe UI Symbol"/>
          <w:color w:val="333333"/>
        </w:rPr>
        <w:t>·</w:t>
      </w:r>
      <w:r>
        <w:rPr>
          <w:rFonts w:ascii="Segoe UI Symbol" w:eastAsia="Segoe UI Symbol" w:hAnsi="Segoe UI Symbol" w:cs="Segoe UI Symbol"/>
          <w:color w:val="333333"/>
        </w:rPr>
        <w:tab/>
      </w:r>
      <w:r>
        <w:rPr>
          <w:color w:val="333333"/>
        </w:rPr>
        <w:t>Cópia da ata de eleição e posse da atual diretoria, registrada em cartório;</w:t>
      </w:r>
    </w:p>
    <w:p w:rsidR="00E11D8D" w:rsidRDefault="000B1096">
      <w:pPr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>Cópia do comprovante de Inscrição no Cadastro Nacional de Pessoas Jurídicas – CNPJ, tanto da matriz, quanto da (s) filial (</w:t>
      </w:r>
      <w:proofErr w:type="spellStart"/>
      <w:r>
        <w:rPr>
          <w:color w:val="333333"/>
        </w:rPr>
        <w:t>is</w:t>
      </w:r>
      <w:proofErr w:type="spellEnd"/>
      <w:r>
        <w:rPr>
          <w:color w:val="333333"/>
        </w:rPr>
        <w:t>) executora (s);</w:t>
      </w:r>
    </w:p>
    <w:p w:rsidR="00E11D8D" w:rsidRDefault="000B1096">
      <w:pPr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>Relatório anual de a</w:t>
      </w:r>
      <w:r w:rsidR="00D37989">
        <w:rPr>
          <w:color w:val="333333"/>
        </w:rPr>
        <w:t>ti</w:t>
      </w:r>
      <w:r>
        <w:rPr>
          <w:color w:val="333333"/>
        </w:rPr>
        <w:t>vidades informando, dentre outras, a iden</w:t>
      </w:r>
      <w:r w:rsidR="00D37989">
        <w:rPr>
          <w:color w:val="333333"/>
        </w:rPr>
        <w:t>ti</w:t>
      </w:r>
      <w:r>
        <w:rPr>
          <w:color w:val="333333"/>
        </w:rPr>
        <w:t xml:space="preserve">ficação de cada serviço, projeto, programa ou bene cio </w:t>
      </w:r>
      <w:proofErr w:type="spellStart"/>
      <w:r>
        <w:rPr>
          <w:color w:val="333333"/>
        </w:rPr>
        <w:t>socioassistencial</w:t>
      </w:r>
      <w:proofErr w:type="spellEnd"/>
      <w:r>
        <w:rPr>
          <w:color w:val="333333"/>
        </w:rPr>
        <w:t xml:space="preserve"> executado, seus respec</w:t>
      </w:r>
      <w:r w:rsidR="00D37989">
        <w:rPr>
          <w:color w:val="333333"/>
        </w:rPr>
        <w:t>ti</w:t>
      </w:r>
      <w:r>
        <w:rPr>
          <w:color w:val="333333"/>
        </w:rPr>
        <w:t>vos públicos e unidades executoras, como também, códigos de consumidores da SANASA (iden</w:t>
      </w:r>
      <w:r w:rsidR="00D37989">
        <w:rPr>
          <w:color w:val="333333"/>
        </w:rPr>
        <w:t>ti</w:t>
      </w:r>
      <w:r>
        <w:rPr>
          <w:color w:val="333333"/>
        </w:rPr>
        <w:t>ficados na conta de água);</w:t>
      </w:r>
    </w:p>
    <w:p w:rsidR="00E11D8D" w:rsidRDefault="000B1096">
      <w:pPr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>Cópia da inscrição vigente da unidade executora no Conselho Municipal de Assistência Social de Campinas/SP– CMAS;</w:t>
      </w:r>
    </w:p>
    <w:p w:rsidR="00E11D8D" w:rsidRDefault="000B1096">
      <w:pPr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 xml:space="preserve">Cópia da inscrição vigente no Conselho Municipal de Direitos da Criança e do Adolescente – CMDCA, quando for o caso; </w:t>
      </w:r>
    </w:p>
    <w:p w:rsidR="00E11D8D" w:rsidRDefault="000B1096">
      <w:pPr>
        <w:spacing w:after="573"/>
        <w:ind w:left="345" w:hanging="357"/>
      </w:pPr>
      <w:r>
        <w:rPr>
          <w:rFonts w:ascii="Segoe UI Symbol" w:eastAsia="Segoe UI Symbol" w:hAnsi="Segoe UI Symbol" w:cs="Segoe UI Symbol"/>
          <w:color w:val="333333"/>
        </w:rPr>
        <w:t xml:space="preserve">· </w:t>
      </w:r>
      <w:r>
        <w:rPr>
          <w:color w:val="333333"/>
        </w:rPr>
        <w:t xml:space="preserve">Cópia do Termo de Colaboração (formalização de convênio) vigente firmado com Prefeitura Municipal d e </w:t>
      </w:r>
      <w:r>
        <w:rPr>
          <w:color w:val="333333"/>
        </w:rPr>
        <w:tab/>
        <w:t xml:space="preserve">C a m p i n a s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2" w:hanging="10"/>
      </w:pPr>
      <w:r>
        <w:rPr>
          <w:b/>
          <w:color w:val="333333"/>
        </w:rPr>
        <w:t>Nota1:</w:t>
      </w:r>
      <w:r>
        <w:rPr>
          <w:color w:val="333333"/>
        </w:rPr>
        <w:t xml:space="preserve"> As </w:t>
      </w:r>
      <w:proofErr w:type="spellStart"/>
      <w:r>
        <w:rPr>
          <w:color w:val="333333"/>
        </w:rPr>
        <w:t>OSCs</w:t>
      </w:r>
      <w:proofErr w:type="spellEnd"/>
      <w:r>
        <w:rPr>
          <w:color w:val="333333"/>
        </w:rPr>
        <w:t xml:space="preserve"> de assistência social que atuam em outro (s) Município (s), além de Campinas, deverão apresentar também o comprovante de inscrição no Conselho Municipal de Assistência Social do Município onde está localizada sua sede ou onde desenvolva o maior número de a</w:t>
      </w:r>
      <w:r w:rsidR="00D37989">
        <w:rPr>
          <w:color w:val="333333"/>
        </w:rPr>
        <w:t>ti</w:t>
      </w:r>
      <w:r>
        <w:rPr>
          <w:color w:val="333333"/>
        </w:rPr>
        <w:t>vidades.</w:t>
      </w:r>
    </w:p>
    <w:p w:rsidR="00E11D8D" w:rsidRDefault="000B1096">
      <w:pPr>
        <w:ind w:left="-2" w:hanging="10"/>
      </w:pPr>
      <w:r>
        <w:rPr>
          <w:b/>
          <w:color w:val="333333"/>
        </w:rPr>
        <w:t>Nota2:</w:t>
      </w:r>
      <w:r>
        <w:rPr>
          <w:color w:val="333333"/>
        </w:rPr>
        <w:t xml:space="preserve"> A documentação relacionada acima deverá ser apresentada, individualmente, para cada endereço, caso tenha unidade executora em diferentes locais.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21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14: Análise de Consumo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Ocorre quando há divergência da leitura coletada do hidrômetro pelo Agente de Leitura e a leitura apresentada pelo cliente.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>Principais etapas do processamento do serviço:</w:t>
      </w:r>
    </w:p>
    <w:p w:rsidR="00E11D8D" w:rsidRDefault="000B1096">
      <w:pPr>
        <w:tabs>
          <w:tab w:val="center" w:pos="246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O consumidor apresenta leitura para análise;</w:t>
      </w:r>
    </w:p>
    <w:p w:rsidR="00E11D8D" w:rsidRDefault="000B1096">
      <w:pPr>
        <w:spacing w:after="257"/>
        <w:ind w:left="-1" w:right="3048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Altera-se a leitura no banco de dados com o registro da ocorrência “RT”;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Emite-se a segunda via da fatura re</w:t>
      </w:r>
      <w:r w:rsidR="00D37989">
        <w:t>ti</w:t>
      </w:r>
      <w:r>
        <w:t>ficada.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79"/>
        <w:ind w:left="-1"/>
      </w:pPr>
      <w:r>
        <w:rPr>
          <w:b/>
        </w:rPr>
        <w:t>Nota:</w:t>
      </w:r>
      <w:r>
        <w:t xml:space="preserve"> Caso não haja coerência na leitura apresentada, haverá confirmação através de fiscalização.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10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15: Emissão de segunda via de fatura/parcelamento/serviços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Emissão de segunda via da fatura em aberto, de parcelas e/ou contratos de serviços.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imóvel, fornecendo o código de consumidor ou endereço do imóvel.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ind w:left="283" w:hanging="292"/>
      </w:pPr>
      <w:r>
        <w:rPr>
          <w:rFonts w:ascii="Segoe UI Symbol" w:eastAsia="Segoe UI Symbol" w:hAnsi="Segoe UI Symbol" w:cs="Segoe UI Symbol"/>
        </w:rPr>
        <w:t xml:space="preserve">· </w:t>
      </w:r>
      <w:r>
        <w:t>O cliente solicita a segunda via da fatura, parcelamento e/ou serviços em qualquer agência de atendimento.</w:t>
      </w:r>
    </w:p>
    <w:p w:rsidR="00E11D8D" w:rsidRDefault="000B1096">
      <w:pPr>
        <w:ind w:left="-1"/>
      </w:pPr>
      <w:r>
        <w:t>Emissão nas agências há custo de acordo com a Resolução Tarifária vigente.</w:t>
      </w:r>
    </w:p>
    <w:p w:rsidR="00E11D8D" w:rsidRDefault="000B1096">
      <w:pPr>
        <w:ind w:left="-1"/>
      </w:pPr>
      <w:r>
        <w:t>No Atendimento Virtual é gratuito.</w:t>
      </w:r>
    </w:p>
    <w:p w:rsidR="00E11D8D" w:rsidRDefault="000B1096">
      <w:pPr>
        <w:spacing w:after="283"/>
        <w:ind w:left="-1"/>
      </w:pPr>
      <w:r>
        <w:t>A segunda via de parcelamento e/ou contrato de serviço é emi</w:t>
      </w:r>
      <w:r w:rsidR="00D37989">
        <w:t>ti</w:t>
      </w:r>
      <w:r>
        <w:t xml:space="preserve">do somente na agência de atendimento presencial. </w:t>
      </w:r>
      <w:r>
        <w:rPr>
          <w:b/>
        </w:rPr>
        <w:t>Prazo:</w:t>
      </w:r>
      <w:r>
        <w:t xml:space="preserve"> Imediato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Presencial, Atendimento Virtual</w:t>
      </w:r>
    </w:p>
    <w:p w:rsidR="00E11D8D" w:rsidRDefault="000B1096">
      <w:pPr>
        <w:pStyle w:val="Ttulo2"/>
        <w:ind w:left="-1"/>
      </w:pPr>
      <w:r>
        <w:t>Item 16: Parcelamento de Débitos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Negociação dos débitos em aberto, de acordo com normas e procedimentos vigentes.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 xml:space="preserve">Ser usuário da ligação ou proprietário do imóvel. Ser maior de 18 anos e comparecer em qualquer agência de atendimento </w:t>
      </w:r>
      <w:r>
        <w:rPr>
          <w:b/>
        </w:rPr>
        <w:t>com cópia</w:t>
      </w:r>
      <w:r>
        <w:t xml:space="preserve"> dos seguintes documentos;</w:t>
      </w:r>
    </w:p>
    <w:p w:rsidR="00E11D8D" w:rsidRDefault="000B1096">
      <w:pPr>
        <w:numPr>
          <w:ilvl w:val="0"/>
          <w:numId w:val="1"/>
        </w:numPr>
        <w:spacing w:after="14"/>
        <w:ind w:hanging="154"/>
      </w:pPr>
      <w:r>
        <w:rPr>
          <w:b/>
        </w:rPr>
        <w:t>- Pessoa Física:</w:t>
      </w:r>
      <w:r>
        <w:t xml:space="preserve"> CPF e RG;</w:t>
      </w:r>
    </w:p>
    <w:p w:rsidR="00E11D8D" w:rsidRDefault="000B1096">
      <w:pPr>
        <w:numPr>
          <w:ilvl w:val="0"/>
          <w:numId w:val="1"/>
        </w:numPr>
        <w:ind w:hanging="154"/>
      </w:pPr>
      <w:r>
        <w:rPr>
          <w:b/>
        </w:rPr>
        <w:t>- Pessoa Jurídica:</w:t>
      </w:r>
      <w:r>
        <w:t xml:space="preserve"> CNPJ (cadastro nacional de pessoa jurídica). Contrato Social. CPF e RG do sócio. Caso não seja o sócio – PROCURAÇÃO, RG e CPF do procurador;  </w:t>
      </w:r>
    </w:p>
    <w:p w:rsidR="00E11D8D" w:rsidRDefault="000B1096">
      <w:pPr>
        <w:numPr>
          <w:ilvl w:val="0"/>
          <w:numId w:val="1"/>
        </w:numPr>
        <w:ind w:hanging="154"/>
      </w:pPr>
      <w:r>
        <w:rPr>
          <w:b/>
        </w:rPr>
        <w:t>- Condomínios:</w:t>
      </w:r>
      <w:r>
        <w:t xml:space="preserve"> CNPJ do condomínio. Ata de eleição do síndico atual (vigente). CPF e RG do síndico. Caso não seja o síndico – PROCURAÇÃO. RG e CPF do </w:t>
      </w:r>
      <w:proofErr w:type="gramStart"/>
      <w:r>
        <w:t xml:space="preserve">procurador;   </w:t>
      </w:r>
      <w:proofErr w:type="gramEnd"/>
      <w:r>
        <w:rPr>
          <w:b/>
        </w:rPr>
        <w:t>4 - Órgãos Públicos:</w:t>
      </w:r>
      <w:r>
        <w:t xml:space="preserve"> O cio do responsável pelo órgão, CPF e RG  </w:t>
      </w:r>
    </w:p>
    <w:p w:rsidR="00E11D8D" w:rsidRDefault="000B1096">
      <w:pPr>
        <w:spacing w:after="0" w:line="259" w:lineRule="auto"/>
        <w:ind w:left="1" w:firstLine="0"/>
        <w:jc w:val="left"/>
      </w:pPr>
      <w:r>
        <w:lastRenderedPageBreak/>
        <w:t xml:space="preserve">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302" w:hanging="311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Os débitos poderão ser parcelados de acordo com as normas e procedimentos vigentes, respeitando o cadastro da ligação.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tabs>
          <w:tab w:val="center" w:pos="4971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Nota</w:t>
      </w:r>
      <w:r>
        <w:t>: Se a procuração não for modelo Sanasa, trazer cópia auten</w:t>
      </w:r>
      <w:r w:rsidR="00D37989">
        <w:t>ti</w:t>
      </w:r>
      <w:r>
        <w:t xml:space="preserve">cada da procuração que possuir. 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Imediato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17: Ex</w:t>
      </w:r>
      <w:r w:rsidR="00D37989">
        <w:t>ti</w:t>
      </w:r>
      <w:r>
        <w:t>nção de Ligação (Cadastro Provisório)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 w:rsidR="00D37989">
        <w:t xml:space="preserve"> Solicitação do serviço de exti</w:t>
      </w:r>
      <w:r>
        <w:t>nção provisória em ligação de água suprimindo o abastecimento de água no imóvel.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tabs>
          <w:tab w:val="center" w:pos="198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documento de propriedade;</w:t>
      </w:r>
    </w:p>
    <w:p w:rsidR="00E11D8D" w:rsidRDefault="000B1096">
      <w:pPr>
        <w:tabs>
          <w:tab w:val="center" w:pos="107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CPF e RG; </w:t>
      </w:r>
    </w:p>
    <w:p w:rsidR="00E11D8D" w:rsidRDefault="000B1096">
      <w:pPr>
        <w:ind w:left="-1" w:right="3623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 do ano vigente onde conste lote, quadra e quarteirão;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Leitura atual para antecipação de fatura, se houver.</w:t>
      </w:r>
    </w:p>
    <w:p w:rsidR="00E11D8D" w:rsidRDefault="000B1096">
      <w:pPr>
        <w:tabs>
          <w:tab w:val="center" w:pos="1294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constar débitos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</w:t>
      </w:r>
      <w:r>
        <w:t>: Se a procuração não for modelo Sanasa, trazer cópia auten</w:t>
      </w:r>
      <w:r w:rsidR="00D37989">
        <w:t>ti</w:t>
      </w:r>
      <w:r>
        <w:t xml:space="preserve">cada da procuração que possuir. 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A ex</w:t>
      </w:r>
      <w:r w:rsidR="00D37989">
        <w:t>ti</w:t>
      </w:r>
      <w:r>
        <w:t>nção somente será executada a pedido do proprietário se o imóvel es ver desocupado, mediante o pagamento das tarifas de serviços conforme resolução tarifária vigente.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O cadastro será cancelado em “EP” e no restabelecimento será cobrado o valor da rea</w:t>
      </w:r>
      <w:r w:rsidR="00D37989">
        <w:t>ti</w:t>
      </w:r>
      <w:r>
        <w:t>vação, no padrão SANASA.</w:t>
      </w:r>
    </w:p>
    <w:p w:rsidR="00E11D8D" w:rsidRDefault="000B1096">
      <w:pPr>
        <w:ind w:left="-1"/>
      </w:pPr>
      <w:r>
        <w:rPr>
          <w:b/>
        </w:rPr>
        <w:t>Nota4</w:t>
      </w:r>
      <w:r>
        <w:t>: Em caso de invasão apresentar processo de reintegração de posse.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60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lastRenderedPageBreak/>
        <w:t>Item 18: Ex</w:t>
      </w:r>
      <w:r w:rsidR="00D37989">
        <w:t>ti</w:t>
      </w:r>
      <w:r>
        <w:t xml:space="preserve">nção de Ligação (Defini </w:t>
      </w:r>
      <w:proofErr w:type="spellStart"/>
      <w:r>
        <w:t>va</w:t>
      </w:r>
      <w:proofErr w:type="spellEnd"/>
      <w:r>
        <w:t>)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Solicitação do serviço de ex</w:t>
      </w:r>
      <w:r w:rsidR="00D37989">
        <w:t>ti</w:t>
      </w:r>
      <w:r>
        <w:t>nção defini</w:t>
      </w:r>
      <w:r w:rsidR="00D37989">
        <w:t>ti</w:t>
      </w:r>
      <w:r>
        <w:t>va em ligação de água, suprimindo o abastecimento de água no imóvel.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 xml:space="preserve">Ser usuário da ligação ou proprietário do imóvel e protocolar solicitação na agência de atendimento mais próxima com cópia das documentações necessárias. </w:t>
      </w:r>
      <w:r>
        <w:rPr>
          <w:rFonts w:ascii="Segoe UI Symbol" w:eastAsia="Segoe UI Symbol" w:hAnsi="Segoe UI Symbol" w:cs="Segoe UI Symbol"/>
        </w:rPr>
        <w:t xml:space="preserve">· </w:t>
      </w:r>
      <w:r>
        <w:t>Cópia do IPTU do ano vigente onde conste lote, quadra e quarteirão;</w:t>
      </w:r>
    </w:p>
    <w:p w:rsidR="00E11D8D" w:rsidRDefault="000B1096">
      <w:pPr>
        <w:tabs>
          <w:tab w:val="center" w:pos="213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Documento de propriedade;</w:t>
      </w:r>
    </w:p>
    <w:p w:rsidR="00E11D8D" w:rsidRDefault="000B1096">
      <w:pPr>
        <w:tabs>
          <w:tab w:val="center" w:pos="107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RG;</w:t>
      </w:r>
    </w:p>
    <w:p w:rsidR="00E11D8D" w:rsidRDefault="000B1096">
      <w:pPr>
        <w:tabs>
          <w:tab w:val="center" w:pos="132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constar débitos;</w:t>
      </w:r>
    </w:p>
    <w:p w:rsidR="00E11D8D" w:rsidRDefault="000B1096">
      <w:pPr>
        <w:tabs>
          <w:tab w:val="center" w:pos="4695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Leitura atual do hidrômetro a ser ex</w:t>
      </w:r>
      <w:r w:rsidR="00D37989">
        <w:t>ti</w:t>
      </w:r>
      <w:r>
        <w:t xml:space="preserve">nto para </w:t>
      </w:r>
      <w:r>
        <w:rPr>
          <w:b/>
        </w:rPr>
        <w:t>cobrança de antecipação de fatura</w:t>
      </w:r>
      <w:r>
        <w:t>, se houver.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</w:t>
      </w:r>
      <w:r>
        <w:t>: Se a procuração não for modelo Sanasa, trazer cópia auten</w:t>
      </w:r>
      <w:r w:rsidR="00D37989">
        <w:t>ti</w:t>
      </w:r>
      <w:r>
        <w:t xml:space="preserve">cada da procuração que possuir. </w:t>
      </w:r>
      <w:r>
        <w:rPr>
          <w:b/>
        </w:rPr>
        <w:t>Nota2:</w:t>
      </w:r>
      <w:r>
        <w:t xml:space="preserve"> Imóvel em inventário (o inventariante responde pela propriedade na duração do processo), apresentar cópia do processo.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Após execução do serviço havendo diferença de consumo referente leitura apresentada, haverá cobrança no código informado no termo de responsabilidade. Não pode ser código de consumidor de condomínio</w:t>
      </w:r>
    </w:p>
    <w:p w:rsidR="00E11D8D" w:rsidRDefault="000B1096">
      <w:pPr>
        <w:ind w:left="-1"/>
      </w:pPr>
      <w:r>
        <w:rPr>
          <w:b/>
        </w:rPr>
        <w:t xml:space="preserve">Nota4: </w:t>
      </w:r>
      <w:r>
        <w:t xml:space="preserve">Caso não seja o proprietário ou inventariante, trazer Procuração (padrão SANASA), com cópia de CPF e RG do outorgante e outorgado. Nos casos de herança providenciar Procuração de um dos herdeiros. </w:t>
      </w:r>
      <w:r>
        <w:rPr>
          <w:b/>
        </w:rPr>
        <w:t>Obs.:</w:t>
      </w:r>
      <w:r>
        <w:t xml:space="preserve"> O Assistente de Atendimento deverá informar na Solicitação de Serviço e no protocolo o número do pedido da ligação defini</w:t>
      </w:r>
      <w:r w:rsidR="00D37989">
        <w:t>ti</w:t>
      </w:r>
      <w:r>
        <w:t>va.</w:t>
      </w:r>
    </w:p>
    <w:p w:rsidR="00E11D8D" w:rsidRDefault="000B1096">
      <w:pPr>
        <w:ind w:left="-1"/>
      </w:pPr>
      <w:r>
        <w:rPr>
          <w:b/>
        </w:rPr>
        <w:t>Nota5:</w:t>
      </w:r>
      <w:r>
        <w:t xml:space="preserve"> De posse dos pagamentos (serviço/antecipação) o Assistente de Atendimento gera a Solicitação de Serviço. Em caso de prazo, encaminhar ao Protocolo Geral para acompanhar pagamento e gerar a Solicitação de Serviço.</w:t>
      </w:r>
    </w:p>
    <w:p w:rsidR="00E11D8D" w:rsidRDefault="000B1096">
      <w:pPr>
        <w:ind w:left="-1"/>
      </w:pPr>
      <w:r>
        <w:rPr>
          <w:b/>
        </w:rPr>
        <w:t>Nota6:</w:t>
      </w:r>
      <w:r>
        <w:t xml:space="preserve"> Não será permi</w:t>
      </w:r>
      <w:r w:rsidR="00D37989">
        <w:t>ti</w:t>
      </w:r>
      <w:r>
        <w:t>do ex</w:t>
      </w:r>
      <w:r w:rsidR="00D37989">
        <w:t>ti</w:t>
      </w:r>
      <w:r>
        <w:t>nção com imóvel ocupado, ligações individuais cadastradas em condomínios.</w:t>
      </w:r>
    </w:p>
    <w:p w:rsidR="00E11D8D" w:rsidRDefault="000B1096">
      <w:pPr>
        <w:ind w:left="-1"/>
      </w:pPr>
      <w:r>
        <w:rPr>
          <w:b/>
        </w:rPr>
        <w:t>Nota7:</w:t>
      </w:r>
      <w:r>
        <w:t xml:space="preserve"> Para os consumos zerados não será cobrado </w:t>
      </w:r>
      <w:r>
        <w:rPr>
          <w:b/>
        </w:rPr>
        <w:t>antecipação de fatura</w:t>
      </w:r>
      <w:r>
        <w:t>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Nota8: </w:t>
      </w:r>
      <w:r>
        <w:t>Quando houver alteração na polegada da ligação de esgoto deverá ser solicitado o serviço de ex</w:t>
      </w:r>
      <w:r w:rsidR="00D37989">
        <w:t>ti</w:t>
      </w:r>
      <w:r>
        <w:t xml:space="preserve">nção de ligação de esgoto. 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60 dias 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D37989" w:rsidRDefault="00D37989">
      <w:pPr>
        <w:pStyle w:val="Ttulo2"/>
        <w:ind w:left="-1"/>
      </w:pPr>
    </w:p>
    <w:p w:rsidR="00E11D8D" w:rsidRDefault="000B1096">
      <w:pPr>
        <w:pStyle w:val="Ttulo2"/>
        <w:ind w:left="-1"/>
      </w:pPr>
      <w:r>
        <w:t>Item 19: Furto de Hidrômetro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Ocorrência de furtos de hidrômetros em ligação de água.</w:t>
      </w:r>
    </w:p>
    <w:p w:rsidR="00E11D8D" w:rsidRDefault="000B1096">
      <w:pPr>
        <w:spacing w:after="283"/>
        <w:ind w:left="-1"/>
      </w:pPr>
      <w:r>
        <w:rPr>
          <w:b/>
        </w:rPr>
        <w:lastRenderedPageBreak/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spacing w:after="14"/>
        <w:ind w:left="-1" w:right="5556" w:hanging="10"/>
        <w:jc w:val="left"/>
      </w:pPr>
      <w:r>
        <w:rPr>
          <w:b/>
        </w:rPr>
        <w:t xml:space="preserve">Principais etapas do processamento do serviço: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Apresentar Bole m de Ocorrência (B.O.).</w:t>
      </w:r>
    </w:p>
    <w:p w:rsidR="00E11D8D" w:rsidRDefault="000B1096">
      <w:pPr>
        <w:spacing w:after="283"/>
        <w:ind w:left="341" w:hanging="350"/>
      </w:pPr>
      <w:r>
        <w:rPr>
          <w:rFonts w:ascii="Segoe UI Symbol" w:eastAsia="Segoe UI Symbol" w:hAnsi="Segoe UI Symbol" w:cs="Segoe UI Symbol"/>
        </w:rPr>
        <w:t xml:space="preserve">· </w:t>
      </w:r>
      <w:r>
        <w:t>Na 1ª ocorrência sugerir remoção de ligação para Caixa de Proteção Padrão. Em caso de reincidência, a remoção será obrigatória. (RARG)</w:t>
      </w:r>
    </w:p>
    <w:p w:rsidR="00E11D8D" w:rsidRDefault="000B1096">
      <w:pPr>
        <w:spacing w:after="279"/>
        <w:ind w:left="-1"/>
      </w:pPr>
      <w:r>
        <w:rPr>
          <w:b/>
        </w:rPr>
        <w:t>Prazo</w:t>
      </w:r>
      <w:r>
        <w:t>: Até 4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 xml:space="preserve">Item 20: Vistoria de hidrômetros Embaçado, Parado, </w:t>
      </w:r>
      <w:proofErr w:type="gramStart"/>
      <w:r>
        <w:t>Quebrado</w:t>
      </w:r>
      <w:proofErr w:type="gramEnd"/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para verificar as condições de uso dos hidrômetros.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79"/>
        <w:ind w:left="-1"/>
      </w:pPr>
      <w:r>
        <w:t>Emi</w:t>
      </w:r>
      <w:r w:rsidR="00D37989">
        <w:t>ti</w:t>
      </w:r>
      <w:r>
        <w:t xml:space="preserve">r Solicitação de Serviço com os assuntos correspondentes e enviar ao Setor de Micromedição e Uso Racional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 w:right="94"/>
      </w:pPr>
      <w:r>
        <w:rPr>
          <w:b/>
        </w:rPr>
        <w:t>Nota1</w:t>
      </w:r>
      <w:r>
        <w:t>: Se a procuração não for modelo Sanasa, trazer cópia auten</w:t>
      </w:r>
      <w:r w:rsidR="00D37989">
        <w:t>ti</w:t>
      </w:r>
      <w:r>
        <w:t xml:space="preserve">cada da procuração que possuir. </w:t>
      </w:r>
      <w:r>
        <w:rPr>
          <w:b/>
        </w:rPr>
        <w:t>Nota2:</w:t>
      </w:r>
      <w:r>
        <w:t xml:space="preserve"> Para hidrômetro parado anotar a leitura informada pelo cliente na data da solicitação.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30 dias </w:t>
      </w:r>
    </w:p>
    <w:p w:rsidR="00E11D8D" w:rsidRDefault="000B1096">
      <w:pPr>
        <w:spacing w:after="279"/>
        <w:ind w:left="-1"/>
      </w:pPr>
      <w:r>
        <w:t>Prazo sujeito a alteração dependendo do cronograma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22: Vazamento de Água- Fatura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É quando há perda de água no sistema hidráulico do imóvel, mo</w:t>
      </w:r>
      <w:r w:rsidR="00D37989">
        <w:t>ti</w:t>
      </w:r>
      <w:r>
        <w:t xml:space="preserve">vada por dano ou mau funcionamento dos tubos, conexões e válvulas que o compõem. 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E11D8D">
      <w:pPr>
        <w:sectPr w:rsidR="00E11D8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806" w:right="824" w:bottom="933" w:left="874" w:header="487" w:footer="720" w:gutter="0"/>
          <w:cols w:space="720"/>
        </w:sectPr>
      </w:pPr>
    </w:p>
    <w:p w:rsidR="00E11D8D" w:rsidRDefault="000B1096">
      <w:pPr>
        <w:spacing w:after="283"/>
        <w:ind w:left="-1"/>
      </w:pPr>
      <w:r>
        <w:lastRenderedPageBreak/>
        <w:t>O cliente deverá providenciar o reparo do vazamento, após o conserto fazer a medição do consumo por 10 (dez) dias e comparecer na SANASA para análise da fatura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</w:t>
      </w:r>
      <w:r>
        <w:t>: Se a procuração não for modelo Sanasa, trazer cópia auten</w:t>
      </w:r>
      <w:r w:rsidR="00D37989">
        <w:t>ti</w:t>
      </w:r>
      <w:r>
        <w:t xml:space="preserve">cada da procuração que possuir. 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Será concedido duas re</w:t>
      </w:r>
      <w:r w:rsidR="00D37989">
        <w:t>ti</w:t>
      </w:r>
      <w:r>
        <w:t>ficações por ano, sendo que na primeira fatura (VA), cobraremos de acordo com a média de consumo dos úl</w:t>
      </w:r>
      <w:r w:rsidR="00D37989">
        <w:t>ti</w:t>
      </w:r>
      <w:r>
        <w:t>mos 06(seis) meses faturados. A segunda re</w:t>
      </w:r>
      <w:r w:rsidR="00D37989">
        <w:t>ti</w:t>
      </w:r>
      <w:r>
        <w:t xml:space="preserve">ficação (RV) será concedida </w:t>
      </w:r>
      <w:r>
        <w:rPr>
          <w:b/>
        </w:rPr>
        <w:t>obrigatoriamente</w:t>
      </w:r>
      <w:r>
        <w:t xml:space="preserve"> na próxima fatura após o VA, e será aplicado </w:t>
      </w:r>
      <w:r>
        <w:rPr>
          <w:b/>
        </w:rPr>
        <w:t>somente</w:t>
      </w:r>
      <w:r>
        <w:t xml:space="preserve"> na </w:t>
      </w:r>
      <w:r>
        <w:rPr>
          <w:b/>
        </w:rPr>
        <w:t>Coleta/tratamento e Afastamento de esgoto</w:t>
      </w:r>
      <w:r>
        <w:t>, usando a mesma média u lizada no VA), quanto a captação e tratamento de agua será cobrado o consumo gasto.</w:t>
      </w:r>
    </w:p>
    <w:p w:rsidR="00E11D8D" w:rsidRDefault="000B1096">
      <w:pPr>
        <w:spacing w:after="279"/>
        <w:ind w:left="-1"/>
      </w:pPr>
      <w:r>
        <w:rPr>
          <w:b/>
        </w:rPr>
        <w:t xml:space="preserve">Nota3: </w:t>
      </w:r>
      <w:r>
        <w:t xml:space="preserve">Todas as categorias (residencial, comercial, público, industrial, </w:t>
      </w:r>
      <w:proofErr w:type="spellStart"/>
      <w:r>
        <w:t>etc</w:t>
      </w:r>
      <w:proofErr w:type="spellEnd"/>
      <w:r>
        <w:t>).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15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23: Prolongamento de Rede de Água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de prolongamento de rede de água 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3258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IPTU, página onde conste Quarteirão, Quadra e Lote.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79"/>
        <w:ind w:left="-1"/>
      </w:pPr>
      <w:r>
        <w:t>Após protocolar será enviado a área técnica para verificação da viabilidade de atendimento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170 dias 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24: Prolongamento de Rede de Esgoto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de prolongamento de Rede de Esgoto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325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>Cópia do IPTU, página onde conste Quarteirão, Quadra e Lote.</w:t>
      </w:r>
    </w:p>
    <w:p w:rsidR="00E11D8D" w:rsidRDefault="000B1096">
      <w:pPr>
        <w:spacing w:after="279"/>
        <w:ind w:left="-1"/>
      </w:pPr>
      <w:r>
        <w:t>Após protocolar será enviado a área técnica para verificação da viabilidade de atendimento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Problemas SANASA: Isento</w:t>
      </w:r>
    </w:p>
    <w:p w:rsidR="00E11D8D" w:rsidRDefault="000B1096">
      <w:pPr>
        <w:spacing w:after="279"/>
        <w:ind w:left="-1"/>
      </w:pPr>
      <w:r>
        <w:rPr>
          <w:b/>
        </w:rPr>
        <w:t>Nota2:</w:t>
      </w:r>
      <w:r>
        <w:t xml:space="preserve"> Problemas do requerente: cobrado conforme orçamento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200 dias </w:t>
      </w:r>
    </w:p>
    <w:p w:rsidR="00E11D8D" w:rsidRDefault="000B1096">
      <w:pPr>
        <w:spacing w:after="279"/>
        <w:ind w:left="-1"/>
      </w:pPr>
      <w:r>
        <w:t xml:space="preserve">Prazo sujeito a alterações dependendo de serviços obras e informações de terceiros ou clientes.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25: Remanejamento de Coletor de Esgoto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de prolongamento de Rede de Esgoto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3259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IPTU, página onde conste Quarteirão, Quadra e Lote.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 xml:space="preserve">Após protocolar será enviado a área técnica para verificação da viabilidade de atendimento da solicitação. </w:t>
      </w:r>
      <w:r>
        <w:rPr>
          <w:b/>
        </w:rPr>
        <w:t>Nota1:</w:t>
      </w:r>
      <w:r>
        <w:t xml:space="preserve"> Problemas SANASA: Isento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Problemas SANASA: Isento</w:t>
      </w:r>
    </w:p>
    <w:p w:rsidR="00E11D8D" w:rsidRDefault="000B1096">
      <w:pPr>
        <w:spacing w:after="279"/>
        <w:ind w:left="-1"/>
      </w:pPr>
      <w:r>
        <w:rPr>
          <w:b/>
        </w:rPr>
        <w:t>Nota2:</w:t>
      </w:r>
      <w:r>
        <w:t xml:space="preserve"> Problemas do requerente: cobrado conforme orçamento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200 dias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26: Rea</w:t>
      </w:r>
      <w:r w:rsidR="00D37989">
        <w:t>ti</w:t>
      </w:r>
      <w:r>
        <w:t>vação de Ligação (Cadastro provisório)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de rea</w:t>
      </w:r>
      <w:r w:rsidR="00D37989">
        <w:t>ti</w:t>
      </w:r>
      <w:r>
        <w:t>vação de ligação de água.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311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>Cópia IPTU, página onde conste Quarteirão, Quadra e Lote.</w:t>
      </w:r>
    </w:p>
    <w:p w:rsidR="00E11D8D" w:rsidRDefault="000B1096">
      <w:pPr>
        <w:tabs>
          <w:tab w:val="center" w:pos="107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 w:rsidR="00D37989">
        <w:t xml:space="preserve"> É obrigatório reati</w:t>
      </w:r>
      <w:r>
        <w:t>var na Caixa de Proteção Padrão.</w:t>
      </w:r>
    </w:p>
    <w:p w:rsidR="00E11D8D" w:rsidRDefault="000B1096">
      <w:pPr>
        <w:spacing w:after="279"/>
        <w:ind w:left="-1"/>
      </w:pPr>
      <w:r>
        <w:rPr>
          <w:b/>
        </w:rPr>
        <w:t>Nota2:</w:t>
      </w:r>
      <w:r>
        <w:t xml:space="preserve"> Em caso de pessoa jurídica apresentar cópia do contrato social, RG e CNPJ.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15 dias em média após o cliente informar a instalação da caixa padrão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27: Religação de Água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Solicitação dos serviços de religação para os clientes com fornecimento de água interrompido.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Pode ser solicitado por cliente SANASA com código de consumidor/ e ou dados do imóvel e informações/comprovante do pagamento.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de processamento de serviço:</w:t>
      </w:r>
    </w:p>
    <w:p w:rsidR="00E11D8D" w:rsidRDefault="000B1096">
      <w:pPr>
        <w:ind w:left="-1"/>
      </w:pPr>
      <w:r>
        <w:t>Ao receber a informação do pagamento dos débitos referente ao fornecimento interrompido, o colaborador/funcionário solicita do cliente:</w:t>
      </w:r>
    </w:p>
    <w:p w:rsidR="00E11D8D" w:rsidRDefault="000B1096">
      <w:pPr>
        <w:tabs>
          <w:tab w:val="center" w:pos="20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Código do Consumidor ou endereço. </w:t>
      </w:r>
    </w:p>
    <w:p w:rsidR="00E11D8D" w:rsidRDefault="000B1096">
      <w:pPr>
        <w:tabs>
          <w:tab w:val="center" w:pos="178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Mês (es) de referência pago (s)</w:t>
      </w:r>
    </w:p>
    <w:p w:rsidR="00E11D8D" w:rsidRDefault="000B1096">
      <w:pPr>
        <w:tabs>
          <w:tab w:val="center" w:pos="266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Local e data do pagamento (Banco, lotérica, etc.);</w:t>
      </w:r>
    </w:p>
    <w:p w:rsidR="00E11D8D" w:rsidRDefault="000B1096">
      <w:pPr>
        <w:tabs>
          <w:tab w:val="center" w:pos="392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Para bancos, o cliente deve informar o nome do banco e número da agência.</w:t>
      </w:r>
    </w:p>
    <w:p w:rsidR="00E11D8D" w:rsidRDefault="000B1096">
      <w:pPr>
        <w:tabs>
          <w:tab w:val="center" w:pos="352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Para lotéricas, o cliente deve informar o local e número do terminal.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Caso o cliente tenha dificuldade em localizar os dados bancários no comprovante, basta    informar o banco e o local onde este está localizado.</w:t>
      </w:r>
    </w:p>
    <w:p w:rsidR="00E11D8D" w:rsidRDefault="000B1096">
      <w:pPr>
        <w:tabs>
          <w:tab w:val="center" w:pos="3883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Após a confirmação dos dados pelo cliente, insere a solicitação da religação </w:t>
      </w:r>
    </w:p>
    <w:p w:rsidR="00E11D8D" w:rsidRDefault="000B1096">
      <w:pPr>
        <w:spacing w:after="283"/>
        <w:ind w:left="-1" w:right="3900"/>
      </w:pPr>
      <w:r>
        <w:rPr>
          <w:b/>
        </w:rPr>
        <w:t>Nota:</w:t>
      </w:r>
      <w:r>
        <w:t xml:space="preserve"> link para solicitação da religação via atendimento virtual: h p://www.sanasa.com.br/religacaoonline/religa.asp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Prazos:</w:t>
      </w:r>
    </w:p>
    <w:p w:rsidR="00E11D8D" w:rsidRDefault="000B1096">
      <w:pPr>
        <w:ind w:left="-1"/>
      </w:pPr>
      <w:r>
        <w:t xml:space="preserve">Fase </w:t>
      </w:r>
      <w:proofErr w:type="spellStart"/>
      <w:r>
        <w:t>Plug</w:t>
      </w:r>
      <w:proofErr w:type="spellEnd"/>
      <w:r>
        <w:t>: até 2 dias</w:t>
      </w:r>
    </w:p>
    <w:p w:rsidR="00E11D8D" w:rsidRDefault="000B1096">
      <w:pPr>
        <w:ind w:left="-1"/>
      </w:pPr>
      <w:r>
        <w:t>Fase Ramal/EC: até 3 dias</w:t>
      </w:r>
    </w:p>
    <w:p w:rsidR="00E11D8D" w:rsidRDefault="000B1096">
      <w:pPr>
        <w:spacing w:after="283"/>
        <w:ind w:left="-1" w:right="787"/>
      </w:pPr>
      <w:r>
        <w:t xml:space="preserve">Religação com Remoção: até 3 dias após a instalação da caixa muro e comunicação do cliente. </w:t>
      </w: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6"/>
        <w:ind w:left="-1"/>
      </w:pPr>
      <w:r>
        <w:rPr>
          <w:b/>
        </w:rPr>
        <w:t xml:space="preserve">Canal de Atendimento: </w:t>
      </w:r>
      <w:r>
        <w:t>Agência de Atendimento Presencial, Atendimento Telefônico-</w:t>
      </w:r>
      <w:proofErr w:type="spellStart"/>
      <w:r>
        <w:t>Call</w:t>
      </w:r>
      <w:proofErr w:type="spellEnd"/>
      <w:r>
        <w:t xml:space="preserve"> Center, Atendimento Virtual</w:t>
      </w:r>
    </w:p>
    <w:p w:rsidR="00E11D8D" w:rsidRDefault="000B1096">
      <w:pPr>
        <w:pStyle w:val="Ttulo2"/>
        <w:ind w:left="-1"/>
      </w:pPr>
      <w:r>
        <w:lastRenderedPageBreak/>
        <w:t>Item 28: Remoção de Cavalete ¾ Caixa Proteção Padrão Muro</w:t>
      </w:r>
    </w:p>
    <w:p w:rsidR="00E11D8D" w:rsidRDefault="000B1096">
      <w:pPr>
        <w:ind w:left="-1"/>
      </w:pPr>
      <w:r>
        <w:rPr>
          <w:b/>
        </w:rPr>
        <w:t xml:space="preserve">O que é: </w:t>
      </w:r>
      <w:r>
        <w:t>Solicitação de remoção de cavalete da ligação de água, podendo ser de padrão alvenaria para padrão caixa, ou de padrão caixa para padrão caixa.</w:t>
      </w:r>
    </w:p>
    <w:p w:rsidR="00E11D8D" w:rsidRDefault="00E11D8D"/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tabs>
          <w:tab w:val="center" w:pos="206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Verificar custo conforme metragem;</w:t>
      </w:r>
    </w:p>
    <w:p w:rsidR="00E11D8D" w:rsidRDefault="000B1096">
      <w:pPr>
        <w:tabs>
          <w:tab w:val="center" w:pos="134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Apresentar CPF e RG;</w:t>
      </w:r>
    </w:p>
    <w:p w:rsidR="00E11D8D" w:rsidRDefault="000B1096">
      <w:pPr>
        <w:tabs>
          <w:tab w:val="center" w:pos="1325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constar débitos;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Nota1:</w:t>
      </w:r>
      <w:r>
        <w:t xml:space="preserve"> Em caso de condomínio apresentar autorização do Sindico, cópia da ATA e procuração, CNPJ, CPF e RG do outorgante e outorgado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15 dias após o cliente informar a instalação da caixa de proteção</w:t>
      </w:r>
    </w:p>
    <w:p w:rsidR="00E11D8D" w:rsidRDefault="000B1096">
      <w:pPr>
        <w:spacing w:after="279"/>
        <w:ind w:left="-1"/>
      </w:pPr>
      <w:r>
        <w:t xml:space="preserve">Prazo sujeito a alterações dependendo de serviços e informações de terceiros ou clientes.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29: Vistoria para Remoção de Cavalete ¾ Caixa Passeio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Solicitação vistoria para remoção de cavalete para caixa passeio quando há impossibilidade de remoção para padrão caixa muro.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Gerar Ordem de serviço para vistoria no local. Após vistoria incluir contrato de serviços de acordo com Resolução Tarifária Vigente.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79"/>
        <w:ind w:left="-1"/>
      </w:pPr>
      <w:r>
        <w:rPr>
          <w:b/>
        </w:rPr>
        <w:t>Nota1:</w:t>
      </w:r>
      <w:r>
        <w:t xml:space="preserve"> Em caso de condomínio apresentar autorização do Sindico, cópia da ATA e Procuração.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15 dias</w:t>
      </w:r>
    </w:p>
    <w:p w:rsidR="00E11D8D" w:rsidRDefault="000B1096">
      <w:pPr>
        <w:spacing w:after="279"/>
        <w:ind w:left="-1"/>
      </w:pPr>
      <w:r>
        <w:t xml:space="preserve">Prazo sujeito a alterações dependendo de serviços e informações de terceiros ou clientes.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lastRenderedPageBreak/>
        <w:t>Item 30: Remanejamento de Rede de Água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Solicitação de remanejamento de rede de água.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3259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IPTU, página onde conste Quarteirão, Quadra e Lote.</w:t>
      </w:r>
    </w:p>
    <w:p w:rsidR="00E11D8D" w:rsidRDefault="000B1096">
      <w:pPr>
        <w:spacing w:after="283"/>
        <w:ind w:left="-1" w:right="5190"/>
      </w:pPr>
      <w:r>
        <w:rPr>
          <w:b/>
        </w:rPr>
        <w:t xml:space="preserve">Principais etapas do processamento do serviço: </w:t>
      </w:r>
      <w:r>
        <w:t>Emi</w:t>
      </w:r>
      <w:r w:rsidR="00D37989">
        <w:t>ti</w:t>
      </w:r>
      <w:r>
        <w:t>r protocolo e encaminhar para área técnica.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170 dias 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31</w:t>
      </w:r>
      <w:r>
        <w:rPr>
          <w:b w:val="0"/>
        </w:rPr>
        <w:t xml:space="preserve">: </w:t>
      </w:r>
      <w:r>
        <w:t>Água de Reuso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Venda de água de reuso</w:t>
      </w:r>
    </w:p>
    <w:p w:rsidR="00E11D8D" w:rsidRDefault="000B1096">
      <w:pPr>
        <w:ind w:left="-1" w:right="429"/>
      </w:pPr>
      <w:r>
        <w:rPr>
          <w:b/>
        </w:rPr>
        <w:t xml:space="preserve">Requisitos: </w:t>
      </w:r>
      <w:r>
        <w:t xml:space="preserve">Protocolar solicitação na agência mais próxima com cópia das documentações necessárias: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Contrato Social da Empresa;</w:t>
      </w:r>
    </w:p>
    <w:p w:rsidR="00E11D8D" w:rsidRDefault="000B1096">
      <w:pPr>
        <w:tabs>
          <w:tab w:val="center" w:pos="60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CNPJ;</w:t>
      </w:r>
    </w:p>
    <w:p w:rsidR="00E11D8D" w:rsidRDefault="000B1096">
      <w:pPr>
        <w:spacing w:after="257"/>
        <w:ind w:left="-1" w:right="3176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Documentos do Proprietário da Empresa (CPF e RG, de um dos sócios);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Termo de responsabilidade devidamente preenchido.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Entrega </w:t>
      </w:r>
    </w:p>
    <w:p w:rsidR="00E11D8D" w:rsidRDefault="000B1096">
      <w:pPr>
        <w:ind w:left="-1"/>
      </w:pPr>
      <w:r>
        <w:t>Para entrega, caminhão 7 m³.</w:t>
      </w:r>
      <w:r>
        <w:rPr>
          <w:b/>
        </w:rPr>
        <w:t xml:space="preserve"> </w:t>
      </w:r>
    </w:p>
    <w:p w:rsidR="00E11D8D" w:rsidRDefault="000B1096">
      <w:pPr>
        <w:spacing w:after="283"/>
        <w:ind w:left="-1" w:right="3559"/>
      </w:pPr>
      <w:r>
        <w:t>Emi</w:t>
      </w:r>
      <w:r w:rsidR="00D37989">
        <w:t>ti</w:t>
      </w:r>
      <w:r>
        <w:t>r boleto</w:t>
      </w:r>
      <w:r>
        <w:rPr>
          <w:b/>
        </w:rPr>
        <w:t xml:space="preserve"> </w:t>
      </w:r>
      <w:r>
        <w:t>de pagamento conforme R</w:t>
      </w:r>
      <w:r w:rsidR="00D37989">
        <w:t>esolução Tarifária vigente. Emiti</w:t>
      </w:r>
      <w:r>
        <w:t>r ordem de serviço.</w:t>
      </w:r>
    </w:p>
    <w:p w:rsidR="00E11D8D" w:rsidRDefault="000B1096">
      <w:pPr>
        <w:ind w:left="-1"/>
      </w:pPr>
      <w:r>
        <w:t>Para entrega, caminhão 14m³.</w:t>
      </w:r>
    </w:p>
    <w:p w:rsidR="00E11D8D" w:rsidRDefault="00D37989">
      <w:pPr>
        <w:spacing w:after="283"/>
        <w:ind w:left="-1" w:right="3559"/>
      </w:pPr>
      <w:r>
        <w:t>Emiti</w:t>
      </w:r>
      <w:r w:rsidR="000B1096">
        <w:t>r boleto de pagamento conforme R</w:t>
      </w:r>
      <w:r>
        <w:t>esolução Tarifária vigente. Emiti</w:t>
      </w:r>
      <w:r w:rsidR="000B1096">
        <w:t>r ordem de serviço.</w:t>
      </w:r>
    </w:p>
    <w:p w:rsidR="00E11D8D" w:rsidRDefault="00D37989">
      <w:pPr>
        <w:spacing w:after="14"/>
        <w:ind w:left="-1" w:hanging="10"/>
        <w:jc w:val="left"/>
      </w:pPr>
      <w:r>
        <w:rPr>
          <w:b/>
        </w:rPr>
        <w:t>Reti</w:t>
      </w:r>
      <w:r w:rsidR="000B1096">
        <w:rPr>
          <w:b/>
        </w:rPr>
        <w:t>rada</w:t>
      </w:r>
    </w:p>
    <w:p w:rsidR="00E11D8D" w:rsidRDefault="000B1096">
      <w:pPr>
        <w:ind w:left="-1"/>
      </w:pPr>
      <w:r>
        <w:rPr>
          <w:b/>
        </w:rPr>
        <w:t xml:space="preserve">Cadastrar o caminhão </w:t>
      </w:r>
      <w:r>
        <w:t>(se ainda não for cadastrado) (GI-1010) precisa:</w:t>
      </w:r>
    </w:p>
    <w:p w:rsidR="00E11D8D" w:rsidRDefault="000B1096">
      <w:pPr>
        <w:ind w:left="-1"/>
      </w:pPr>
      <w:r>
        <w:t>Placa do Caminhão/Marca/Modelo/Ano de fabricação</w:t>
      </w:r>
    </w:p>
    <w:p w:rsidR="00E11D8D" w:rsidRDefault="000B1096">
      <w:pPr>
        <w:ind w:left="-1"/>
      </w:pPr>
      <w:r>
        <w:t xml:space="preserve">Nota1: os veículos e tanques deverão figurar de </w:t>
      </w:r>
      <w:r>
        <w:rPr>
          <w:b/>
        </w:rPr>
        <w:t xml:space="preserve">forma visível e em destaque </w:t>
      </w:r>
      <w:r>
        <w:t xml:space="preserve">os dizeres nas Laterais dos caminhões, tanques, reservatórios e contêineres: </w:t>
      </w:r>
      <w:r>
        <w:rPr>
          <w:b/>
        </w:rPr>
        <w:t>ÁGUA DE REÚSO, NÃO POTÁVEL, NÃO BEBA.</w:t>
      </w:r>
    </w:p>
    <w:p w:rsidR="00E11D8D" w:rsidRDefault="000B1096">
      <w:pPr>
        <w:spacing w:after="283"/>
        <w:ind w:left="-1" w:hanging="10"/>
        <w:jc w:val="left"/>
      </w:pPr>
      <w:r>
        <w:rPr>
          <w:b/>
        </w:rPr>
        <w:lastRenderedPageBreak/>
        <w:t>Para re</w:t>
      </w:r>
      <w:r w:rsidR="00D37989">
        <w:rPr>
          <w:b/>
        </w:rPr>
        <w:t>ti</w:t>
      </w:r>
      <w:r>
        <w:rPr>
          <w:b/>
        </w:rPr>
        <w:t>rada, após a confirmação do pagamento, informar SANASA, através de e-mail: nome empresa, placa e condutor do caminhão, e o volume pago</w:t>
      </w:r>
    </w:p>
    <w:p w:rsidR="00E11D8D" w:rsidRDefault="000B1096">
      <w:pPr>
        <w:spacing w:after="283"/>
        <w:ind w:left="-1"/>
      </w:pPr>
      <w:r>
        <w:rPr>
          <w:b/>
        </w:rPr>
        <w:t>EPAR</w:t>
      </w:r>
      <w:r>
        <w:t xml:space="preserve"> -  Estação Produtora de Água de Reuso – Capivari 2, Estrada Campinas Monte Mor s/nº - Caminho 268 – Campina Grande, Campinas-SP.</w:t>
      </w:r>
    </w:p>
    <w:p w:rsidR="00E11D8D" w:rsidRDefault="000B1096">
      <w:pPr>
        <w:ind w:left="-1"/>
      </w:pPr>
      <w:r>
        <w:rPr>
          <w:b/>
        </w:rPr>
        <w:t>Nota: Horário Funcionamento</w:t>
      </w:r>
      <w:r>
        <w:t xml:space="preserve">: Todos os dias (inclusive sábados, domingos e feriados) das 07h30min às 11h30min e das 13h30min </w:t>
      </w:r>
      <w:proofErr w:type="spellStart"/>
      <w:r>
        <w:t>as</w:t>
      </w:r>
      <w:proofErr w:type="spellEnd"/>
      <w:r>
        <w:t xml:space="preserve"> 17 horas. </w:t>
      </w:r>
    </w:p>
    <w:p w:rsidR="00E11D8D" w:rsidRDefault="000B1096">
      <w:pPr>
        <w:ind w:left="-1"/>
      </w:pPr>
      <w:r>
        <w:t>Valores de acordo com a Resolução tarifária vigente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</w:t>
      </w:r>
      <w:r>
        <w:t>Até 10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32: Análise de Projeto Básico de Água e Esgoto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de projeto básico de água e esgoto, referente ao dimensionamento e traçado das redes, para posteriormente ser elaborado projeto execu</w:t>
      </w:r>
      <w:r w:rsidR="00D37989">
        <w:t>ti</w:t>
      </w:r>
      <w:r>
        <w:t>vo.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necessárias.</w:t>
      </w:r>
    </w:p>
    <w:p w:rsidR="00E11D8D" w:rsidRDefault="000B1096">
      <w:pPr>
        <w:tabs>
          <w:tab w:val="center" w:pos="275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2 (duas) vias Plantas de Arruamento e Loteamento;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2 (duas) vias de planta, contendo projeção UTM – Sirgas 2000, com o projeto básico de redes de água e esgoto;</w:t>
      </w:r>
    </w:p>
    <w:p w:rsidR="00E11D8D" w:rsidRDefault="000B1096">
      <w:pPr>
        <w:tabs>
          <w:tab w:val="center" w:pos="278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2 (duas) vias do memorial descri</w:t>
      </w:r>
      <w:r w:rsidR="00D37989">
        <w:t>ti</w:t>
      </w:r>
      <w:r>
        <w:t>vo e das planilhas;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1 (uma) via da ART (Anotação de Respons</w:t>
      </w:r>
      <w:r w:rsidR="00D37989">
        <w:t>abilidade Técnica) com o respecti</w:t>
      </w:r>
      <w:r>
        <w:t>vo comprovante de pagamento referente a responsabilidade técnica da elaboração do projeto básico de redes de água e de esgoto;</w:t>
      </w:r>
    </w:p>
    <w:p w:rsidR="00E11D8D" w:rsidRDefault="000B1096">
      <w:pPr>
        <w:tabs>
          <w:tab w:val="center" w:pos="454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É analisado o projeto quanto ao traçado da rede, dimensionamento, profundidades, etc.; 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Caso seja verificada a necessidade de adequações, o projeto será devolvido ao Empreendedor/ Loteador, para que este as providencie.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Estando os Projetos em condições de aprovação e liberação, o Empreendedor/Loteador será no ficado a providenciar a entrega da documentação complementar a seguir relacionada: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Vias de planta, com o projeto básico das redes de água e esgoto, contendo projeção UTM – Sirgas 2000, em quan</w:t>
      </w:r>
      <w:r w:rsidR="00D37989">
        <w:t>ti</w:t>
      </w:r>
      <w:r>
        <w:t>dades necessárias ao interesse do empreendedor, salientando que uma via ficará no arquivo da SANASA;</w:t>
      </w:r>
    </w:p>
    <w:p w:rsidR="00E11D8D" w:rsidRDefault="000B1096">
      <w:pPr>
        <w:tabs>
          <w:tab w:val="center" w:pos="310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Vias do memorial descri</w:t>
      </w:r>
      <w:r w:rsidR="009D01A7">
        <w:t>ti</w:t>
      </w:r>
      <w:r>
        <w:t>vo, na mesma quan</w:t>
      </w:r>
      <w:r w:rsidR="009D01A7">
        <w:t>ti</w:t>
      </w:r>
      <w:r>
        <w:t>dade acima;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CD com o projeto básico de água e esgoto digitalizado que gere arquivos em </w:t>
      </w:r>
      <w:r w:rsidR="009D01A7">
        <w:t>DXF</w:t>
      </w:r>
      <w:r>
        <w:t>, e com o memorial descri vo.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Pagamento da tarifa dos serviços técnicos, conforme Resolução Tarifária vigente (o pagamento deve ser incluído na documentação necessária)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Nota1:</w:t>
      </w:r>
      <w:r>
        <w:t xml:space="preserve"> Os projetos serão aprovados e liberados desde que tenha firmado contrato com a SANASA; ou apresente as documentações que constam no Convênio firmado em 06/12/2002, entre SANASA e </w:t>
      </w:r>
      <w:proofErr w:type="spellStart"/>
      <w:r>
        <w:t>En</w:t>
      </w:r>
      <w:r w:rsidR="009D01A7">
        <w:t>ti</w:t>
      </w:r>
      <w:r>
        <w:t>ades</w:t>
      </w:r>
      <w:proofErr w:type="spellEnd"/>
      <w:r>
        <w:t xml:space="preserve"> voltadas à Área de Construção – AEAC, AREA, CRECI, HABICAMP E SINDUSCOM, para aprovação prévia.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Estação de Tratamento de Esgoto:</w:t>
      </w:r>
    </w:p>
    <w:p w:rsidR="00E11D8D" w:rsidRDefault="000B1096">
      <w:pPr>
        <w:ind w:left="-1"/>
      </w:pPr>
      <w:r>
        <w:t>Quando houver necessidade de implantação de Estação de Tratamento de Esgoto (ETE) o empreendedor/loteador deverá apresentar juntamente com o projeto básico das redes internas de água e esgoto (incluindo o emissário do efluente tratado), o projeto hidráulico básico da E.T.E.</w:t>
      </w:r>
    </w:p>
    <w:p w:rsidR="00E11D8D" w:rsidRDefault="000B1096">
      <w:pPr>
        <w:ind w:left="-1"/>
      </w:pPr>
      <w:r>
        <w:t>O projeto hidráulico básico do sistema de tratamento e disposição de esgotos do empreendimento deverá conter no mínimo os seguintes elementos:</w:t>
      </w:r>
    </w:p>
    <w:p w:rsidR="00E11D8D" w:rsidRDefault="000B1096">
      <w:pPr>
        <w:ind w:left="347"/>
      </w:pPr>
      <w:r>
        <w:rPr>
          <w:b/>
        </w:rPr>
        <w:t>Memorial descri</w:t>
      </w:r>
      <w:r w:rsidR="009D01A7">
        <w:rPr>
          <w:b/>
        </w:rPr>
        <w:t>ti</w:t>
      </w:r>
      <w:r>
        <w:rPr>
          <w:b/>
        </w:rPr>
        <w:t>vo</w:t>
      </w:r>
      <w:r>
        <w:t xml:space="preserve"> e de cálculo contendo as vazões de dimensionamento, critérios e parâmetros de projeto, descrição do sistema e dimensionamento de cada unidade do mesmo;</w:t>
      </w:r>
    </w:p>
    <w:p w:rsidR="00E11D8D" w:rsidRDefault="00E11D8D"/>
    <w:p w:rsidR="00E11D8D" w:rsidRDefault="000B1096">
      <w:pPr>
        <w:ind w:left="348"/>
      </w:pPr>
      <w:r>
        <w:t>Especificação básica de materiais e equipamentos;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Conjunto de desenhos incluindo plantas, cortes e detalhes das unidades, além de plantas de implantação geral da ETE, sempre carimbadas e assinadas pelo responsável técnico;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Avaliação do impacto do lançamento dos esgotos tratados no corpo receptor, caso seja lançado diretamente ao mesmo;</w:t>
      </w:r>
    </w:p>
    <w:p w:rsidR="00E11D8D" w:rsidRDefault="000B1096">
      <w:pPr>
        <w:tabs>
          <w:tab w:val="center" w:pos="135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Manual de operação;</w:t>
      </w:r>
    </w:p>
    <w:p w:rsidR="00E11D8D" w:rsidRDefault="000B1096">
      <w:pPr>
        <w:tabs>
          <w:tab w:val="center" w:pos="333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Cronograma e es</w:t>
      </w:r>
      <w:r w:rsidR="009D01A7">
        <w:t>ti</w:t>
      </w:r>
      <w:r>
        <w:t>ma</w:t>
      </w:r>
      <w:r w:rsidR="009D01A7">
        <w:t>ti</w:t>
      </w:r>
      <w:r>
        <w:t>va de custos para a implantação da obra;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Tratamento e disposição final do lodo, incluindo carta de anuência do responsável pelo recebimento deste lodo,</w:t>
      </w:r>
    </w:p>
    <w:p w:rsidR="00E11D8D" w:rsidRDefault="000B1096">
      <w:pPr>
        <w:spacing w:after="283"/>
        <w:ind w:left="-1"/>
      </w:pPr>
      <w:r>
        <w:rPr>
          <w:rFonts w:ascii="Segoe UI Symbol" w:eastAsia="Segoe UI Symbol" w:hAnsi="Segoe UI Symbol" w:cs="Segoe UI Symbol"/>
        </w:rPr>
        <w:t xml:space="preserve">· </w:t>
      </w:r>
      <w:r>
        <w:t>1 via da ART do responsável técnico e respec</w:t>
      </w:r>
      <w:r w:rsidR="009D01A7">
        <w:t>ti</w:t>
      </w:r>
      <w:r>
        <w:t>vo comprovante de pagamento pela elaboração dos projetos básicos do sistema de tratamento de esgoto.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Reanálise de Projeto Básico de Água e Esgoto</w:t>
      </w:r>
    </w:p>
    <w:p w:rsidR="00E11D8D" w:rsidRDefault="000B1096">
      <w:pPr>
        <w:spacing w:after="296" w:line="238" w:lineRule="auto"/>
        <w:ind w:left="-1" w:right="3932" w:hanging="9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Pagamento de 40% do valor correspondente com modificação; Tabela de serviços de acordo com Resolução Tarifária vigente.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Pagamento de 20% do valor correspondente sem modificação; Tabela de serviços de acordo com Resolução tarifária vigente.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2" w:hanging="10"/>
      </w:pPr>
      <w:r>
        <w:rPr>
          <w:b/>
          <w:color w:val="333333"/>
        </w:rPr>
        <w:t>Nota1: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Reemissão</w:t>
      </w:r>
      <w:proofErr w:type="spellEnd"/>
      <w:r>
        <w:rPr>
          <w:color w:val="333333"/>
        </w:rPr>
        <w:t xml:space="preserve"> do Informe Técnico com mesmo número e vencimento do termo original, é isento do pagamento.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Nota2: Os documentos deverão ser apresentados em pastas.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190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lastRenderedPageBreak/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33: Análise de Projeto Execu</w:t>
      </w:r>
      <w:r w:rsidR="009D01A7">
        <w:t>ti</w:t>
      </w:r>
      <w:r>
        <w:t>vo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do projeto execu</w:t>
      </w:r>
      <w:r w:rsidR="009D01A7">
        <w:t>ti</w:t>
      </w:r>
      <w:r>
        <w:t>vo de sistemas água/esgoto de loteamento que vai atender as exigências do projeto básico, para execução redes de água e esgoto.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necessárias.</w:t>
      </w:r>
    </w:p>
    <w:p w:rsidR="00E11D8D" w:rsidRDefault="000B1096">
      <w:pPr>
        <w:tabs>
          <w:tab w:val="center" w:pos="161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solicitando o serviço;</w:t>
      </w:r>
      <w:r w:rsidR="004E3ECB">
        <w:t xml:space="preserve"> Relatório, Preliminar dos projetos Executivos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Projeto, mais caderno dos serviços de campo (topogra</w:t>
      </w:r>
      <w:r w:rsidR="009D01A7">
        <w:t>fia), contento: Memorial descriti</w:t>
      </w:r>
      <w:r>
        <w:t>vo/ Memorial de cálculo/ relação de materiais/ ART / desenho/ projeto;</w:t>
      </w:r>
    </w:p>
    <w:p w:rsidR="004E3ECB" w:rsidRDefault="000B1096" w:rsidP="004E3ECB">
      <w:pPr>
        <w:spacing w:after="257"/>
        <w:ind w:left="-1" w:right="3545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Número de contratos de obras assinado pela SANASA; </w:t>
      </w:r>
    </w:p>
    <w:p w:rsidR="00E11D8D" w:rsidRDefault="000B1096" w:rsidP="004E3ECB">
      <w:pPr>
        <w:spacing w:after="257"/>
        <w:ind w:left="-1" w:right="3545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Demais documentos apresentados pelo requerente.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Nota:</w:t>
      </w:r>
      <w:r>
        <w:t xml:space="preserve"> Caberá ao loteador/empreendedor formalizar o contrato de execução de obra de abastecimento de água, coleta de esgoto e outros encargos. Após esta etapa o loteador/empreendedor poderá solicitar o fornecimento do Referencial de Nível, Coordenadas e os cadastros das redes de água e esgoto existentes, para viabilizar os serviços de topografia, necessários para </w:t>
      </w:r>
      <w:r w:rsidR="009D01A7">
        <w:t>a elaboração dos projetos executi</w:t>
      </w:r>
      <w:r>
        <w:t>vos.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NO FINAL DO PROCESSO DEPOIS DE APROVADO: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Entregar 05 (cinco) vias do PROJETO da rede coletora de esgoto e 06 (seis) vias do PROJETO da rede de distribuição de água e arquivos digitais em CD, ou </w:t>
      </w:r>
      <w:r w:rsidR="004E3ECB">
        <w:t xml:space="preserve">PEN DRIVE em </w:t>
      </w:r>
      <w:proofErr w:type="spellStart"/>
      <w:r w:rsidR="004E3ECB">
        <w:t>Autocad</w:t>
      </w:r>
      <w:proofErr w:type="spellEnd"/>
      <w:r>
        <w:t>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Nota1: Os documentos deverão ser apresentados em pastas.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Até 190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contrato de obras,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ind w:left="-1"/>
      </w:pPr>
      <w:r>
        <w:t>Item 34</w:t>
      </w:r>
      <w:r>
        <w:rPr>
          <w:b w:val="0"/>
        </w:rPr>
        <w:t xml:space="preserve">: </w:t>
      </w:r>
      <w:r>
        <w:t>Análise de Projeto Hidráulico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do projeto hidráulico para verificar as partes que interferem ou venham interferir nos sistemas públicos de abastecimento e esgotamento sanitário. </w:t>
      </w:r>
    </w:p>
    <w:p w:rsidR="00E11D8D" w:rsidRDefault="000B1096">
      <w:pPr>
        <w:ind w:left="-1"/>
      </w:pPr>
      <w:r>
        <w:rPr>
          <w:b/>
        </w:rPr>
        <w:lastRenderedPageBreak/>
        <w:t xml:space="preserve">Requisitos: </w:t>
      </w:r>
      <w:r>
        <w:t>Protocolar solicitação na agência de atendimento mais próxima com as documentações necessárias.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1 via do PHS, devidamente colocados em pastas, contemplando o layout do sistema de tratamento e disposição de esgotos, quando for necessário, devidamente colocado em pastas;</w:t>
      </w:r>
    </w:p>
    <w:p w:rsidR="00E11D8D" w:rsidRDefault="000B1096">
      <w:pPr>
        <w:tabs>
          <w:tab w:val="center" w:pos="363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1 via do projeto arquitetônico, de preferência o já aprovado pela PMC;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1 via da ART (Anotação de Responsabilidade Técnica) do responsável técnico pelo PHS, devidamente recolhida;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Preenchimento da Ficha de Caracterização do Empreendimento (modelo 1), com todas as informações do empreendimento, principalmente as demandas necessárias para empreendimentos comerciais e industriais;</w:t>
      </w:r>
    </w:p>
    <w:p w:rsidR="00E11D8D" w:rsidRDefault="000B1096">
      <w:pPr>
        <w:tabs>
          <w:tab w:val="center" w:pos="304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1 via do Projeto de Medição Remota (SMR) se necessário;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Pagamento no início do processo da tarifa correspondente, conforme tabela de preços de serviços vigente.</w:t>
      </w:r>
    </w:p>
    <w:p w:rsidR="00E11D8D" w:rsidRDefault="000B1096">
      <w:pPr>
        <w:ind w:left="-1"/>
      </w:pPr>
      <w:r>
        <w:t>Outorga do D.A.E.E., para os empreendimentos que u lizarem em seus Sistemas de Abastecimento processos de extração de água superficiais ou subterrâneas (Poços tubulares).</w:t>
      </w:r>
    </w:p>
    <w:p w:rsidR="00E11D8D" w:rsidRDefault="000B1096">
      <w:pPr>
        <w:ind w:left="-1"/>
      </w:pPr>
      <w:r>
        <w:t>Quando houver necessidade de sistema de tratamento de esgoto E.T.E - interno, deverá apresentar no mínimo os seguintes elementos: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Memorial descri</w:t>
      </w:r>
      <w:r w:rsidR="009D01A7">
        <w:t>ti</w:t>
      </w:r>
      <w:r>
        <w:t>vo e de cálculo contendo as vazões de dimensionamento, critérios e parâmetros de projeto, descrição do sistema e dimensionamento de cada unidade do mesmo;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1 via da ART (Anotação de Responsabilidade Técnica) do responsável técnico pelo PHS, devidamente recolhida;</w:t>
      </w:r>
    </w:p>
    <w:p w:rsidR="00E11D8D" w:rsidRDefault="000B1096">
      <w:pPr>
        <w:tabs>
          <w:tab w:val="center" w:pos="273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Especificação básica de materiais e equipamentos;</w:t>
      </w:r>
    </w:p>
    <w:p w:rsidR="00E11D8D" w:rsidRDefault="000B1096">
      <w:pPr>
        <w:ind w:left="347"/>
      </w:pPr>
      <w:r>
        <w:t>Conjunto de desenhos incluindo plantas, cortes e detalhes das unidades, além de plantas de implantação geral da E.T.E;</w:t>
      </w:r>
    </w:p>
    <w:p w:rsidR="001F039E" w:rsidRDefault="000B1096">
      <w:pPr>
        <w:ind w:left="-9" w:firstLine="339"/>
      </w:pPr>
      <w:r>
        <w:t xml:space="preserve">Avaliação do impacto dos lançamentos dos esgotos tratados no corpo receptor, caso seja lançado diretamente ao mesmo; </w:t>
      </w:r>
    </w:p>
    <w:p w:rsidR="00E11D8D" w:rsidRDefault="000B1096">
      <w:pPr>
        <w:ind w:left="-9" w:firstLine="339"/>
      </w:pPr>
      <w:r>
        <w:rPr>
          <w:rFonts w:ascii="Segoe UI Symbol" w:eastAsia="Segoe UI Symbol" w:hAnsi="Segoe UI Symbol" w:cs="Segoe UI Symbol"/>
        </w:rPr>
        <w:t xml:space="preserve">· </w:t>
      </w:r>
      <w:r>
        <w:t>Manual de operação.</w:t>
      </w:r>
    </w:p>
    <w:p w:rsidR="00E11D8D" w:rsidRDefault="000B1096">
      <w:pPr>
        <w:tabs>
          <w:tab w:val="center" w:pos="332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Cronograma e es</w:t>
      </w:r>
      <w:r w:rsidR="009D01A7">
        <w:t>ti</w:t>
      </w:r>
      <w:r>
        <w:t>ma</w:t>
      </w:r>
      <w:r w:rsidR="009D01A7">
        <w:t>ti</w:t>
      </w:r>
      <w:r>
        <w:t>va de custos para a implantação da obra.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Tratamento e disposição final do lodo, incluindo carta de anuência do responsável pelo recebimento deste lodo.</w:t>
      </w:r>
    </w:p>
    <w:p w:rsidR="00E11D8D" w:rsidRDefault="000B1096">
      <w:pPr>
        <w:spacing w:after="283"/>
        <w:ind w:left="371" w:hanging="10"/>
        <w:jc w:val="left"/>
      </w:pPr>
      <w:r>
        <w:rPr>
          <w:b/>
        </w:rPr>
        <w:t>Todos os documentos deverão ser apresentados em pastas, sendo os projetos em uma pasta e demais documentos em outra.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r>
        <w:t>Onde não há corpo receptor para o lançamento do efluente tratado, o empreendedor deve apresentar parecer da Cetesb quanto ao sistema de tratamento de esgoto e disposição do efluente tratado.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Salienta-se que fica impossibilitado a infiltração em solo.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Nota3: Todos os documentos deverão ser apresentados em pastas sendo: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240 dias</w:t>
      </w:r>
    </w:p>
    <w:p w:rsidR="00E11D8D" w:rsidRDefault="000B1096">
      <w:pPr>
        <w:spacing w:after="283"/>
        <w:ind w:left="-1"/>
      </w:pPr>
      <w:r>
        <w:lastRenderedPageBreak/>
        <w:t>Prazo sujeito a alterações dependendo de adequações, correções, serviços e informações de terceiros ou clientes, em caso de consulta ao cadastro técnico, levantamento de pressão em campo, contrato de obras, entre outros.</w:t>
      </w:r>
    </w:p>
    <w:p w:rsidR="00E11D8D" w:rsidRDefault="000B1096">
      <w:pPr>
        <w:spacing w:after="283"/>
        <w:ind w:left="-1" w:hanging="10"/>
        <w:jc w:val="left"/>
      </w:pPr>
      <w:r>
        <w:rPr>
          <w:b/>
        </w:rPr>
        <w:t>Plantas PHS, Arquitetônico em uma pasta, Projeto de Medição remota se necessário em outra e CD, modelo 1, ART e demais documentos em outra.</w:t>
      </w:r>
    </w:p>
    <w:p w:rsidR="00E11D8D" w:rsidRDefault="000B1096">
      <w:pPr>
        <w:ind w:left="-1"/>
      </w:pPr>
      <w:r>
        <w:t>Empreendimentos Industriais e Postos de Gasolina</w:t>
      </w:r>
    </w:p>
    <w:p w:rsidR="00E11D8D" w:rsidRDefault="000B1096">
      <w:pPr>
        <w:ind w:left="308" w:hanging="317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 SANASA não irá analisar os Projetos Básico e Execu vos e nem fiscalizará as obras de implantação e a operação do Sistema de Tratamento de Esgotos, sendo que toda a responsabilidade recairá sobre o Responsável Técnico e Operacional deste sistema de tratamento. </w:t>
      </w:r>
    </w:p>
    <w:p w:rsidR="00E11D8D" w:rsidRDefault="000B1096">
      <w:pPr>
        <w:ind w:left="308" w:hanging="317"/>
      </w:pPr>
      <w:r>
        <w:rPr>
          <w:rFonts w:ascii="Segoe UI Symbol" w:eastAsia="Segoe UI Symbol" w:hAnsi="Segoe UI Symbol" w:cs="Segoe UI Symbol"/>
        </w:rPr>
        <w:t xml:space="preserve">· </w:t>
      </w:r>
      <w:r>
        <w:t>Será solicitado ao interessado a comprovação do atendimento às exigências técnicas per</w:t>
      </w:r>
      <w:r w:rsidR="009D01A7">
        <w:t>ti</w:t>
      </w:r>
      <w:r>
        <w:t xml:space="preserve">nentes aos efluentes gerados, vinculados à obtenção da Licença de Instalação (LI) na CETESB, além da Anotação de Responsabilidade Técnica (ART) do Responsável Técnico pela elaboração dos Projetos Básico e Execu vos do Sistema de Tratamento de Esgotos. </w:t>
      </w:r>
    </w:p>
    <w:p w:rsidR="00E11D8D" w:rsidRDefault="000B1096">
      <w:pPr>
        <w:spacing w:after="283"/>
        <w:ind w:left="308" w:hanging="317"/>
      </w:pPr>
      <w:r>
        <w:rPr>
          <w:rFonts w:ascii="Segoe UI Symbol" w:eastAsia="Segoe UI Symbol" w:hAnsi="Segoe UI Symbol" w:cs="Segoe UI Symbol"/>
        </w:rPr>
        <w:t xml:space="preserve">· </w:t>
      </w:r>
      <w:r>
        <w:t>Caso o Sistema de Tratamento de Esgotos es ver em operação, será solicitado ao interessado a Licença de Operação (LO) da CETESB.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CONDOMÍNIO</w:t>
      </w:r>
    </w:p>
    <w:p w:rsidR="00E11D8D" w:rsidRDefault="000B1096">
      <w:pPr>
        <w:spacing w:after="283"/>
        <w:ind w:left="-1"/>
      </w:pPr>
      <w:r>
        <w:t>Os projetos hidráulicos sanitários de condomínio deverão ter medição individualizada por unidade, conforme Lei Municipal nº. 12.549 de 04 de maio de 2.006, e Instrução Norma</w:t>
      </w:r>
      <w:r w:rsidR="009D01A7">
        <w:t>ti</w:t>
      </w:r>
      <w:r>
        <w:t>va SANASA – SAN.T.IN.IT 103, SAN.T.IN.IT 105 e SAN.P.IN.NP 43 vigentes.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Na finalização do processo:</w:t>
      </w:r>
    </w:p>
    <w:p w:rsidR="00E11D8D" w:rsidRDefault="000B1096">
      <w:pPr>
        <w:spacing w:after="279"/>
        <w:ind w:left="-1"/>
      </w:pPr>
      <w:r>
        <w:rPr>
          <w:b/>
        </w:rPr>
        <w:t xml:space="preserve">Nota1: </w:t>
      </w:r>
      <w:r>
        <w:t>Apresentar CD com projeto digitalizado no ato da devolução das fichas de informação assinadas.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Empreendimentos que deverão apresentar PHS</w:t>
      </w:r>
    </w:p>
    <w:p w:rsidR="00E11D8D" w:rsidRDefault="000B1096">
      <w:pPr>
        <w:tabs>
          <w:tab w:val="center" w:pos="131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Residencial cole</w:t>
      </w:r>
      <w:r w:rsidR="009D01A7">
        <w:t>ti</w:t>
      </w:r>
      <w:r>
        <w:t>vo;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Comercial cole</w:t>
      </w:r>
      <w:r w:rsidR="009D01A7">
        <w:t>ti</w:t>
      </w:r>
      <w:r>
        <w:t>vo (edi</w:t>
      </w:r>
      <w:r w:rsidR="009D01A7">
        <w:t>fí</w:t>
      </w:r>
      <w:r>
        <w:t>cios comerciais com mais de 03 pavimentos ou mais ou horizontais com mais de 10 economias);</w:t>
      </w:r>
    </w:p>
    <w:p w:rsidR="00E11D8D" w:rsidRDefault="000B1096">
      <w:pPr>
        <w:tabs>
          <w:tab w:val="center" w:pos="85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Indústrias;</w:t>
      </w:r>
    </w:p>
    <w:p w:rsidR="00E11D8D" w:rsidRDefault="000B1096">
      <w:pPr>
        <w:tabs>
          <w:tab w:val="center" w:pos="225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Hospitais (exceto clínicas e hospital-dia);</w:t>
      </w:r>
    </w:p>
    <w:p w:rsidR="00E11D8D" w:rsidRDefault="000B1096">
      <w:pPr>
        <w:ind w:left="348"/>
      </w:pPr>
      <w:r>
        <w:t xml:space="preserve">Shopping Center (exceto galerias e </w:t>
      </w:r>
      <w:proofErr w:type="spellStart"/>
      <w:r>
        <w:t>mall´s</w:t>
      </w:r>
      <w:proofErr w:type="spellEnd"/>
      <w:r>
        <w:t>);</w:t>
      </w:r>
    </w:p>
    <w:p w:rsidR="00E11D8D" w:rsidRDefault="000B1096">
      <w:pPr>
        <w:tabs>
          <w:tab w:val="center" w:pos="363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Supermercados e hipermercados (exceto mercados e minimercados);</w:t>
      </w:r>
    </w:p>
    <w:p w:rsidR="00E11D8D" w:rsidRDefault="000B1096">
      <w:pPr>
        <w:tabs>
          <w:tab w:val="center" w:pos="207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Hotéis, Apart-hotéis, </w:t>
      </w:r>
      <w:proofErr w:type="spellStart"/>
      <w:r>
        <w:t>Flat´s</w:t>
      </w:r>
      <w:proofErr w:type="spellEnd"/>
      <w:r>
        <w:t xml:space="preserve"> e Motéis;</w:t>
      </w:r>
    </w:p>
    <w:p w:rsidR="00E11D8D" w:rsidRDefault="000B1096">
      <w:pPr>
        <w:tabs>
          <w:tab w:val="center" w:pos="495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Ins</w:t>
      </w:r>
      <w:r w:rsidR="009D01A7">
        <w:t>ti</w:t>
      </w:r>
      <w:r>
        <w:t>tuições de Ensino (Universidades, faculdades e demais estabelecimentos com ensino médio);</w:t>
      </w:r>
    </w:p>
    <w:p w:rsidR="00E11D8D" w:rsidRDefault="000B1096">
      <w:pPr>
        <w:tabs>
          <w:tab w:val="center" w:pos="149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Postos de Combus</w:t>
      </w:r>
      <w:r w:rsidR="009D01A7">
        <w:t>tí</w:t>
      </w:r>
      <w:r>
        <w:t>veis;</w:t>
      </w:r>
    </w:p>
    <w:p w:rsidR="00E11D8D" w:rsidRDefault="000B1096">
      <w:pPr>
        <w:tabs>
          <w:tab w:val="center" w:pos="132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Cozinhas Industriais;</w:t>
      </w:r>
    </w:p>
    <w:p w:rsidR="00E11D8D" w:rsidRDefault="000B1096">
      <w:pPr>
        <w:tabs>
          <w:tab w:val="center" w:pos="2498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Conjuntos de barracões – 2 unidades ou mais.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REANÁLISE PROJETO HIDRÁULICO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Requisitos:</w:t>
      </w:r>
    </w:p>
    <w:p w:rsidR="00E11D8D" w:rsidRDefault="000B1096">
      <w:pPr>
        <w:spacing w:after="308"/>
        <w:ind w:left="-1"/>
      </w:pPr>
      <w:r>
        <w:lastRenderedPageBreak/>
        <w:t>Informar o cliente a apresentar as seguintes documentações:</w:t>
      </w:r>
    </w:p>
    <w:p w:rsidR="00E11D8D" w:rsidRDefault="000B1096">
      <w:pPr>
        <w:tabs>
          <w:tab w:val="center" w:pos="414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Ficha Informa</w:t>
      </w:r>
      <w:r w:rsidR="009D01A7">
        <w:t>ti</w:t>
      </w:r>
      <w:r>
        <w:t>va Projeto Hidráulico Sanitário e/ou Projeto Hidráulico Aprovado;</w:t>
      </w:r>
    </w:p>
    <w:p w:rsidR="00E11D8D" w:rsidRDefault="000B1096">
      <w:pPr>
        <w:tabs>
          <w:tab w:val="center" w:pos="249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1 via do projeto Hidráulico com modificações;</w:t>
      </w:r>
    </w:p>
    <w:p w:rsidR="00E11D8D" w:rsidRDefault="000B1096">
      <w:pPr>
        <w:tabs>
          <w:tab w:val="center" w:pos="265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1 via do projeto arquitetônico com modificações;</w:t>
      </w:r>
    </w:p>
    <w:p w:rsidR="00E11D8D" w:rsidRDefault="000B1096">
      <w:pPr>
        <w:tabs>
          <w:tab w:val="center" w:pos="48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Preenchimento do modelo 1, sendo obrigatório o campo de consumo para comércio e indústria;</w:t>
      </w:r>
    </w:p>
    <w:p w:rsidR="00E11D8D" w:rsidRDefault="000B1096">
      <w:pPr>
        <w:ind w:left="339" w:right="236" w:hanging="348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Pagamento de 40% do valor correspondente ao </w:t>
      </w:r>
      <w:r w:rsidR="009D01A7">
        <w:t>ti</w:t>
      </w:r>
      <w:r>
        <w:t>po de empreendimento com modificação; Resolução Tarifária vigente</w:t>
      </w:r>
    </w:p>
    <w:p w:rsidR="00E11D8D" w:rsidRDefault="000B1096">
      <w:pPr>
        <w:tabs>
          <w:tab w:val="center" w:pos="465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Pagamento de 20% do valor correspondente ao </w:t>
      </w:r>
      <w:r w:rsidR="009D01A7">
        <w:t>ti</w:t>
      </w:r>
      <w:r>
        <w:t>po de empreendimento sem modificação;</w:t>
      </w:r>
    </w:p>
    <w:p w:rsidR="00E11D8D" w:rsidRDefault="000B1096">
      <w:pPr>
        <w:spacing w:after="283"/>
        <w:ind w:left="349" w:hanging="360"/>
        <w:jc w:val="left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b/>
        </w:rPr>
        <w:t>Todos os documentos deverão ser apresentados em pastas, sendo os documentos em uma pasta e os projetos em outra.</w:t>
      </w:r>
    </w:p>
    <w:p w:rsidR="00E11D8D" w:rsidRDefault="000B1096">
      <w:pPr>
        <w:spacing w:after="283"/>
        <w:ind w:left="-9" w:right="3894" w:firstLine="348"/>
      </w:pPr>
      <w:r>
        <w:t xml:space="preserve">Valores de acordo com a Resolução Tarifária vigente. </w:t>
      </w:r>
      <w:r>
        <w:rPr>
          <w:b/>
        </w:rPr>
        <w:t>Condições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240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contrato de obras,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2"/>
        <w:spacing w:after="270" w:line="259" w:lineRule="auto"/>
        <w:ind w:left="-2"/>
      </w:pPr>
      <w:r>
        <w:rPr>
          <w:color w:val="4472C3"/>
        </w:rPr>
        <w:t>Item 35</w:t>
      </w:r>
      <w:r>
        <w:rPr>
          <w:b w:val="0"/>
          <w:color w:val="4472C3"/>
        </w:rPr>
        <w:t xml:space="preserve">: </w:t>
      </w:r>
      <w:r>
        <w:rPr>
          <w:color w:val="4472C3"/>
        </w:rPr>
        <w:t>Anexação ou Subdivisão de lotes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quanto à necessidade de elaboração de diretrizes para atendimento com redes de água e esgoto, bem como cancelamento e ins</w:t>
      </w:r>
      <w:r w:rsidR="009D01A7">
        <w:t>ti</w:t>
      </w:r>
      <w:r>
        <w:t>tuição de faixa de viela.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necessárias:</w:t>
      </w:r>
    </w:p>
    <w:p w:rsidR="00E11D8D" w:rsidRDefault="000B1096">
      <w:pPr>
        <w:tabs>
          <w:tab w:val="center" w:pos="356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projeto de anexação e/ou subdivisão aprovado pela P.M.C.;</w:t>
      </w:r>
    </w:p>
    <w:p w:rsidR="00E11D8D" w:rsidRDefault="000B1096">
      <w:pPr>
        <w:ind w:left="348"/>
      </w:pPr>
      <w:r>
        <w:t>Cópia do IPTU do ano vigente demonstrando lote, quadra, quarteirão;</w:t>
      </w:r>
    </w:p>
    <w:p w:rsidR="00E11D8D" w:rsidRDefault="000B1096">
      <w:pPr>
        <w:spacing w:after="257"/>
        <w:ind w:left="-9" w:right="2979" w:firstLine="339"/>
      </w:pPr>
      <w:r>
        <w:t>Cópia da escritura do imóvel e cer</w:t>
      </w:r>
      <w:r w:rsidR="009D01A7">
        <w:t>ti</w:t>
      </w:r>
      <w:r>
        <w:t xml:space="preserve">dão de matrícula atualizada (30 dias);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Memorial de Caracterização do Empreendimento (Modelo 1).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120 dias </w:t>
      </w:r>
    </w:p>
    <w:p w:rsidR="00E11D8D" w:rsidRDefault="000B1096">
      <w:pPr>
        <w:spacing w:after="283"/>
        <w:ind w:left="-1"/>
      </w:pPr>
      <w:r>
        <w:t>Prazo sujeito a alterações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lastRenderedPageBreak/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36: Cer</w:t>
      </w:r>
      <w:r w:rsidR="009D01A7">
        <w:t>ti</w:t>
      </w:r>
      <w:r>
        <w:t>dão de Loteamento-Glebas (CETESB)</w:t>
      </w:r>
    </w:p>
    <w:p w:rsidR="00E11D8D" w:rsidRDefault="000B1096">
      <w:pPr>
        <w:spacing w:after="296" w:line="238" w:lineRule="auto"/>
        <w:ind w:left="-1" w:right="-14" w:hanging="9"/>
        <w:jc w:val="left"/>
      </w:pPr>
      <w:r>
        <w:rPr>
          <w:b/>
        </w:rPr>
        <w:t>O que é:</w:t>
      </w:r>
      <w:r>
        <w:t xml:space="preserve"> Documento específico com a finalidade de informar de que forma serão o abastecimento/esgotamento com rede (s) de água e esgoto, para atender exigências da Cetesb, </w:t>
      </w:r>
      <w:proofErr w:type="spellStart"/>
      <w:r>
        <w:t>Graprohab</w:t>
      </w:r>
      <w:proofErr w:type="spellEnd"/>
      <w:r>
        <w:t>, Cartórios, Agentes Financiadores.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necessárias:</w:t>
      </w:r>
    </w:p>
    <w:p w:rsidR="00E11D8D" w:rsidRDefault="000B1096">
      <w:pPr>
        <w:ind w:left="322" w:hanging="331"/>
      </w:pPr>
      <w:r>
        <w:rPr>
          <w:rFonts w:ascii="Segoe UI Symbol" w:eastAsia="Segoe UI Symbol" w:hAnsi="Segoe UI Symbol" w:cs="Segoe UI Symbol"/>
        </w:rPr>
        <w:t xml:space="preserve">· </w:t>
      </w:r>
      <w:r>
        <w:t>1 (uma) via de</w:t>
      </w:r>
      <w:r w:rsidR="009D01A7">
        <w:t xml:space="preserve"> planta de Levantamento </w:t>
      </w:r>
      <w:proofErr w:type="spellStart"/>
      <w:r w:rsidR="009D01A7">
        <w:t>Planialti</w:t>
      </w:r>
      <w:r>
        <w:t>métrico</w:t>
      </w:r>
      <w:proofErr w:type="spellEnd"/>
      <w:r>
        <w:t xml:space="preserve">, </w:t>
      </w:r>
      <w:proofErr w:type="gramStart"/>
      <w:r>
        <w:t xml:space="preserve">contendo </w:t>
      </w:r>
      <w:r>
        <w:rPr>
          <w:color w:val="00B04F"/>
        </w:rPr>
        <w:t xml:space="preserve"> </w:t>
      </w:r>
      <w:r>
        <w:t>projeção</w:t>
      </w:r>
      <w:proofErr w:type="gramEnd"/>
      <w:r>
        <w:t xml:space="preserve"> UTM – Sirgas 2000, e/ou planta do Município de Campinas com a localização do empreendimento ou loteamento, ou projeto arquitetônico;</w:t>
      </w:r>
    </w:p>
    <w:p w:rsidR="00E11D8D" w:rsidRDefault="000B1096">
      <w:pPr>
        <w:tabs>
          <w:tab w:val="center" w:pos="325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1 (um) CD com a gleba digitalizada, que gere arquivos em DXF;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Modelo 1 (Ficha de Caracterização do Empreendimento) contendo todas as informações do empreendimento, principalmente as demandas necessárias para empreendimentos comerciais, industriais;</w:t>
      </w:r>
    </w:p>
    <w:p w:rsidR="00E11D8D" w:rsidRDefault="000B1096">
      <w:pPr>
        <w:tabs>
          <w:tab w:val="center" w:pos="270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esclare</w:t>
      </w:r>
      <w:r w:rsidR="001F039E">
        <w:t>cendo sobre a finalidade da certi</w:t>
      </w:r>
      <w:r>
        <w:t xml:space="preserve">dão; </w:t>
      </w:r>
    </w:p>
    <w:p w:rsidR="00E11D8D" w:rsidRDefault="000B1096">
      <w:pPr>
        <w:spacing w:after="283"/>
        <w:ind w:left="-1" w:hanging="1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Pagamento da tarifa correspondente no início do processo, conforme Resolução Tarifária vigente. </w:t>
      </w:r>
      <w:r>
        <w:rPr>
          <w:b/>
        </w:rPr>
        <w:t>Obs. Os documentos deverão ser apresentados em pastas, plantas e CD em volume separado do modelo 1 e demais documentos.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" w:line="238" w:lineRule="auto"/>
        <w:ind w:left="-1" w:right="-14" w:hanging="9"/>
        <w:jc w:val="left"/>
      </w:pPr>
      <w:r>
        <w:rPr>
          <w:b/>
        </w:rPr>
        <w:t xml:space="preserve">Nota1: </w:t>
      </w:r>
      <w:r w:rsidR="009D01A7">
        <w:t>A SANASA emitirá a Certi</w:t>
      </w:r>
      <w:r>
        <w:t>dão, onde constará a viabilidade técnica de abastecimento e esgotamento, descrevendo as obras necessárias, quando for o caso. Este documento será fornecido ao Requerente/Empreendedor, através da Gerência de Atendimento ao Cliente.</w:t>
      </w:r>
    </w:p>
    <w:p w:rsidR="00E11D8D" w:rsidRDefault="000B1096">
      <w:pPr>
        <w:ind w:left="-1"/>
      </w:pPr>
      <w:r>
        <w:rPr>
          <w:b/>
        </w:rPr>
        <w:t xml:space="preserve">Nota2: </w:t>
      </w:r>
      <w:r w:rsidR="009D01A7">
        <w:t>O prazo de validade da certi</w:t>
      </w:r>
      <w:r>
        <w:t xml:space="preserve">dão expedida pela SANASA é de </w:t>
      </w:r>
      <w:r>
        <w:rPr>
          <w:b/>
        </w:rPr>
        <w:t>06 (seis) meses</w:t>
      </w:r>
      <w:r>
        <w:t xml:space="preserve"> e será contado a par</w:t>
      </w:r>
      <w:r w:rsidR="001F039E">
        <w:t>ti</w:t>
      </w:r>
      <w:r>
        <w:t>r da data da sua emissão.</w:t>
      </w:r>
    </w:p>
    <w:p w:rsidR="00E11D8D" w:rsidRDefault="000B1096">
      <w:pPr>
        <w:tabs>
          <w:tab w:val="center" w:pos="381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Segunda via sem modificação </w:t>
      </w:r>
      <w:r w:rsidR="009D01A7">
        <w:t>carta de solicitação, cópia certi</w:t>
      </w:r>
      <w:r>
        <w:t>dão vencida.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Segunda via com modificação </w:t>
      </w:r>
      <w:r w:rsidR="009D01A7">
        <w:t>carta de solicitação, cópia certi</w:t>
      </w:r>
      <w:r>
        <w:t>dão vencida e modelo 1 (Ficha de Caracterização do Empreendimento).</w:t>
      </w:r>
    </w:p>
    <w:p w:rsidR="00E11D8D" w:rsidRDefault="000B1096">
      <w:pPr>
        <w:spacing w:after="0" w:line="240" w:lineRule="auto"/>
        <w:ind w:left="1" w:right="1" w:firstLine="0"/>
      </w:pPr>
      <w:r>
        <w:rPr>
          <w:b/>
        </w:rPr>
        <w:t>OBS: A Prefeitura está in</w:t>
      </w:r>
      <w:r w:rsidR="001F039E">
        <w:rPr>
          <w:b/>
        </w:rPr>
        <w:t>ti</w:t>
      </w:r>
      <w:r>
        <w:rPr>
          <w:b/>
        </w:rPr>
        <w:t>mando empreendimentos novos e an</w:t>
      </w:r>
      <w:r w:rsidR="009D01A7">
        <w:rPr>
          <w:b/>
        </w:rPr>
        <w:t>ti</w:t>
      </w:r>
      <w:r>
        <w:rPr>
          <w:b/>
        </w:rPr>
        <w:t>gos. Para os empreendimentos an</w:t>
      </w:r>
      <w:r w:rsidR="009D01A7">
        <w:rPr>
          <w:b/>
        </w:rPr>
        <w:t>ti</w:t>
      </w:r>
      <w:r>
        <w:rPr>
          <w:b/>
        </w:rPr>
        <w:t xml:space="preserve">gos que não possuem toda a documentação acima, poderá apresentar O cio e Croqui da localização da área do Google </w:t>
      </w:r>
      <w:proofErr w:type="spellStart"/>
      <w:r>
        <w:rPr>
          <w:b/>
        </w:rPr>
        <w:t>Maps</w:t>
      </w:r>
      <w:proofErr w:type="spellEnd"/>
      <w:r>
        <w:rPr>
          <w:b/>
        </w:rPr>
        <w:t>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>Até 40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serviços,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lastRenderedPageBreak/>
        <w:t>Item 37: Regularização de Construção sobre Faixa de Viela Sanitária ou Servidão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Trata-se da análise para regularização do uso e ocupação da Faixa de Viela Sanitária (F.V.S.), ou Servidão.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Requisitos para análise prévia para fins de aprovação do uso e ocupação da Faixa de Viela Sanitária (F.V.S.) ou Servidão com construção existente sobre a mesma – SAN.T.IN.NT 12, disponível em nosso site;</w:t>
      </w:r>
    </w:p>
    <w:p w:rsidR="00E11D8D" w:rsidRDefault="000B1096">
      <w:pPr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Planta simplificada ou baixa, ou projeto arquitetônico (caso exista), memorial descri</w:t>
      </w:r>
      <w:r w:rsidR="009D01A7">
        <w:t>ti</w:t>
      </w:r>
      <w:r>
        <w:t>vo da obra, fotos, metragem (m²) da área sobre a F.V.S.</w:t>
      </w:r>
      <w:r>
        <w:rPr>
          <w:b/>
        </w:rPr>
        <w:t xml:space="preserve"> </w:t>
      </w:r>
      <w:r>
        <w:t xml:space="preserve">(ex.: pia, tanque, cômodo fechado, churrasqueira, etc.) </w:t>
      </w:r>
    </w:p>
    <w:p w:rsidR="00E11D8D" w:rsidRDefault="000B1096">
      <w:pPr>
        <w:tabs>
          <w:tab w:val="center" w:pos="63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Fotos;</w:t>
      </w:r>
    </w:p>
    <w:p w:rsidR="00E11D8D" w:rsidRDefault="000B1096">
      <w:pPr>
        <w:tabs>
          <w:tab w:val="center" w:pos="330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(dos proprietários e respec</w:t>
      </w:r>
      <w:r w:rsidR="009D01A7">
        <w:t>ti</w:t>
      </w:r>
      <w:r>
        <w:t>vos cônjuges, se houver);</w:t>
      </w:r>
    </w:p>
    <w:p w:rsidR="00E11D8D" w:rsidRDefault="000B1096">
      <w:pPr>
        <w:tabs>
          <w:tab w:val="center" w:pos="198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Cer</w:t>
      </w:r>
      <w:r w:rsidR="009D01A7">
        <w:t>ti</w:t>
      </w:r>
      <w:r>
        <w:t>dão de casamento, se houver;</w:t>
      </w:r>
    </w:p>
    <w:p w:rsidR="00E11D8D" w:rsidRDefault="000B1096">
      <w:pPr>
        <w:tabs>
          <w:tab w:val="center" w:pos="334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auten</w:t>
      </w:r>
      <w:r w:rsidR="009D01A7">
        <w:t>ti</w:t>
      </w:r>
      <w:r>
        <w:t>cada escritura ou do Contrato de Compra e Venda;</w:t>
      </w:r>
    </w:p>
    <w:p w:rsidR="00E11D8D" w:rsidRDefault="000B1096">
      <w:pPr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Cer</w:t>
      </w:r>
      <w:r w:rsidR="009D01A7">
        <w:t>ti</w:t>
      </w:r>
      <w:r>
        <w:t>dão Matrícula do Cartório de Registro de Imóveis via original ou cópia auten</w:t>
      </w:r>
      <w:r w:rsidR="009D01A7">
        <w:t>ti</w:t>
      </w:r>
      <w:r>
        <w:t>cada com validade por 30 dias;</w:t>
      </w:r>
    </w:p>
    <w:p w:rsidR="00E11D8D" w:rsidRDefault="000B1096">
      <w:pPr>
        <w:ind w:left="-1" w:right="8204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Em caso de óbito:</w:t>
      </w:r>
    </w:p>
    <w:p w:rsidR="00E11D8D" w:rsidRDefault="000B1096">
      <w:pPr>
        <w:tabs>
          <w:tab w:val="center" w:pos="372"/>
          <w:tab w:val="center" w:pos="1982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9D01A7">
        <w:t>ti</w:t>
      </w:r>
      <w:r>
        <w:t>dão de Óbito;</w:t>
      </w:r>
    </w:p>
    <w:p w:rsidR="00E11D8D" w:rsidRDefault="000B1096">
      <w:pPr>
        <w:tabs>
          <w:tab w:val="center" w:pos="372"/>
          <w:tab w:val="center" w:pos="2359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9D01A7">
        <w:t>ti</w:t>
      </w:r>
      <w:r>
        <w:t>dão de Inventariante;</w:t>
      </w:r>
    </w:p>
    <w:p w:rsidR="00E11D8D" w:rsidRDefault="000B1096">
      <w:pPr>
        <w:tabs>
          <w:tab w:val="center" w:pos="372"/>
          <w:tab w:val="center" w:pos="2012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Formal de Par</w:t>
      </w:r>
      <w:r w:rsidR="009D01A7">
        <w:t>ti</w:t>
      </w:r>
      <w:r>
        <w:t>lha;</w:t>
      </w:r>
    </w:p>
    <w:p w:rsidR="00E11D8D" w:rsidRDefault="000B1096">
      <w:pPr>
        <w:ind w:left="-1" w:right="1577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Pessoa Jurídica:</w:t>
      </w:r>
      <w:r>
        <w:t xml:space="preserve"> Cópia auten</w:t>
      </w:r>
      <w:r w:rsidR="009D01A7">
        <w:t>ti</w:t>
      </w:r>
      <w:r>
        <w:t xml:space="preserve">cada do Contrato Social ou Estatuto e alterações;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En</w:t>
      </w:r>
      <w:r w:rsidR="009D01A7">
        <w:rPr>
          <w:b/>
        </w:rPr>
        <w:t>ti</w:t>
      </w:r>
      <w:r>
        <w:rPr>
          <w:b/>
        </w:rPr>
        <w:t>dades:</w:t>
      </w:r>
      <w:r>
        <w:t xml:space="preserve"> Cópia auten</w:t>
      </w:r>
      <w:r w:rsidR="009D01A7">
        <w:t>ti</w:t>
      </w:r>
      <w:r>
        <w:t>cada da Ata de Assembleia da eleição do Presidente ou Síndico.</w:t>
      </w:r>
    </w:p>
    <w:p w:rsidR="00E11D8D" w:rsidRDefault="000B1096">
      <w:pPr>
        <w:tabs>
          <w:tab w:val="center" w:pos="292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Formulário SAN</w:t>
      </w:r>
      <w:r>
        <w:rPr>
          <w:b/>
        </w:rPr>
        <w:t>.</w:t>
      </w:r>
      <w:r>
        <w:t>T.IN.FM 135, disponível em nosso site.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Obs.</w:t>
      </w:r>
      <w:r>
        <w:t xml:space="preserve"> </w:t>
      </w:r>
      <w:r>
        <w:rPr>
          <w:b/>
        </w:rPr>
        <w:t>Os documentos deverão ser apresentados em pastas.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r>
        <w:t>Havendo mais de 1 proprietário discriminar no item 2 dos Requisitos para análise.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A cobrança do serviço será feita pelo Setor de Atendimento e paga pelo interessado no início do processo, conforme tabela de serviços Resolução Tarifária vigente. O valor correspondente ao Cartório de Títulos e Documentos será depositado na conta bancária do respec</w:t>
      </w:r>
      <w:r w:rsidR="009D01A7">
        <w:t>ti</w:t>
      </w:r>
      <w:r>
        <w:t>vo cartório, seguindo orientações do setor Jurídico.</w:t>
      </w:r>
    </w:p>
    <w:p w:rsidR="00E11D8D" w:rsidRDefault="000B1096">
      <w:pPr>
        <w:ind w:left="-1"/>
      </w:pPr>
      <w:r>
        <w:rPr>
          <w:b/>
        </w:rPr>
        <w:t xml:space="preserve">Nota3: </w:t>
      </w:r>
      <w:r>
        <w:t>De acordo com a lei 13.726 de 08/10/2018 os agentes públicos (funcionários) poderão conferir os documentos e estando de acordo auten</w:t>
      </w:r>
      <w:r w:rsidR="009D01A7">
        <w:t>ti</w:t>
      </w:r>
      <w:r>
        <w:t>car as cópias de documentos.</w:t>
      </w:r>
    </w:p>
    <w:p w:rsidR="00E11D8D" w:rsidRDefault="00E11D8D">
      <w:pPr>
        <w:sectPr w:rsidR="00E11D8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806" w:right="824" w:bottom="831" w:left="874" w:header="487" w:footer="720" w:gutter="0"/>
          <w:cols w:space="720"/>
          <w:titlePg/>
        </w:sectPr>
      </w:pPr>
    </w:p>
    <w:p w:rsidR="00E11D8D" w:rsidRDefault="000B1096">
      <w:pPr>
        <w:ind w:left="-1"/>
      </w:pPr>
      <w:r>
        <w:rPr>
          <w:b/>
        </w:rPr>
        <w:lastRenderedPageBreak/>
        <w:t xml:space="preserve">Prazo: </w:t>
      </w:r>
      <w:r>
        <w:t xml:space="preserve">Até 280 dias 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38: Cer</w:t>
      </w:r>
      <w:r w:rsidR="009D01A7">
        <w:t>ti</w:t>
      </w:r>
      <w:r>
        <w:t>dão Nega</w:t>
      </w:r>
      <w:r w:rsidR="009D01A7">
        <w:t>ti</w:t>
      </w:r>
      <w:r>
        <w:t>va / Posi</w:t>
      </w:r>
      <w:r w:rsidR="009D01A7">
        <w:t>ti</w:t>
      </w:r>
      <w:r>
        <w:t>va de Faixa de Viela Sanitária ou Servidão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Documento específico com a finalidade de informar a existência, ou não, da Faixa de Viela Sanitária</w:t>
      </w:r>
      <w:r>
        <w:rPr>
          <w:b/>
        </w:rPr>
        <w:t xml:space="preserve"> </w:t>
      </w:r>
      <w:r>
        <w:t>(para fins de averbação da escritura defini</w:t>
      </w:r>
      <w:r w:rsidR="009D01A7">
        <w:t>ti</w:t>
      </w:r>
      <w:r>
        <w:t>va do imóvel).</w:t>
      </w:r>
    </w:p>
    <w:p w:rsidR="00E11D8D" w:rsidRDefault="000B1096">
      <w:pPr>
        <w:spacing w:line="238" w:lineRule="auto"/>
        <w:ind w:left="-1" w:right="-14" w:hanging="9"/>
        <w:jc w:val="left"/>
      </w:pPr>
      <w:r>
        <w:rPr>
          <w:b/>
        </w:rPr>
        <w:t xml:space="preserve">Requisitos: </w:t>
      </w:r>
      <w:r>
        <w:t xml:space="preserve">Ser usuário da ligação ou proprietário do imóvel e protocolar solicitação na agência de atendimento mais próxima com as documentações necessárias.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IPTU;</w:t>
      </w:r>
    </w:p>
    <w:p w:rsidR="00E11D8D" w:rsidRDefault="000B1096">
      <w:pPr>
        <w:ind w:left="417" w:hanging="426"/>
      </w:pPr>
      <w:r>
        <w:rPr>
          <w:rFonts w:ascii="Segoe UI Symbol" w:eastAsia="Segoe UI Symbol" w:hAnsi="Segoe UI Symbol" w:cs="Segoe UI Symbol"/>
        </w:rPr>
        <w:t xml:space="preserve">· </w:t>
      </w:r>
      <w:r>
        <w:t>Cer</w:t>
      </w:r>
      <w:r w:rsidR="009D01A7">
        <w:t>ti</w:t>
      </w:r>
      <w:r>
        <w:t>dão da matricula do Cartório de Registro de Imóveis original ou cópia auten</w:t>
      </w:r>
      <w:r w:rsidR="009D01A7">
        <w:t>ti</w:t>
      </w:r>
      <w:r>
        <w:t>cada com validade por 30 dias;</w:t>
      </w:r>
    </w:p>
    <w:p w:rsidR="00E11D8D" w:rsidRDefault="000B1096">
      <w:pPr>
        <w:tabs>
          <w:tab w:val="center" w:pos="3590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 (dos proprietários e respec</w:t>
      </w:r>
      <w:r w:rsidR="009D01A7">
        <w:t>ti</w:t>
      </w:r>
      <w:r>
        <w:t>vos cônjuges, se houver).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A cobrança do serviço será feita pelo Setor de Atendimento e pago pelo interessado no ato da emissão da presente solicitação, conforme Tabela de Preços e Serviços vigente.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Nota2: </w:t>
      </w:r>
      <w:r>
        <w:t>De acordo com a lei 13.726 de 08/10/2018 os agentes públicos (funcionários) poderão conferir os documentos e estando de acordo auten</w:t>
      </w:r>
      <w:r w:rsidR="009D01A7">
        <w:t>ti</w:t>
      </w:r>
      <w:r>
        <w:t>car as cópias de documentos.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 Até 180 dias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39: Ins</w:t>
      </w:r>
      <w:r w:rsidR="009D01A7">
        <w:t>ti</w:t>
      </w:r>
      <w:r>
        <w:t>tuição Faixa de Viela Sanitária ou Servidão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Faixa de Viela Sanitária ou servidão, é uma faixa de terreno, com 3,00 metros de largura, ou mais, ins</w:t>
      </w:r>
      <w:r w:rsidR="009D01A7">
        <w:t>ti</w:t>
      </w:r>
      <w:r>
        <w:t>tuída administra</w:t>
      </w:r>
      <w:r w:rsidR="009D01A7">
        <w:t>ti</w:t>
      </w:r>
      <w:r>
        <w:t xml:space="preserve">vamente, dentro do lote, ou área, em favor da </w:t>
      </w:r>
      <w:r>
        <w:rPr>
          <w:b/>
        </w:rPr>
        <w:t>SANASA</w:t>
      </w:r>
      <w:r>
        <w:t xml:space="preserve"> e da </w:t>
      </w:r>
      <w:r>
        <w:rPr>
          <w:b/>
        </w:rPr>
        <w:t xml:space="preserve">Prefeitura Municipal de Campinas </w:t>
      </w:r>
      <w:r>
        <w:t>para implantação de rede coletora de esgoto, rede de água e canalização de águas pluviais.</w:t>
      </w:r>
    </w:p>
    <w:p w:rsidR="00E11D8D" w:rsidRDefault="000B1096">
      <w:pPr>
        <w:ind w:left="-1"/>
      </w:pPr>
      <w:r>
        <w:rPr>
          <w:b/>
        </w:rPr>
        <w:lastRenderedPageBreak/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tabs>
          <w:tab w:val="center" w:pos="512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auten</w:t>
      </w:r>
      <w:r w:rsidR="009D01A7">
        <w:t>ti</w:t>
      </w:r>
      <w:r>
        <w:t>cada da escritura ou do Contrato de Compra e Venda, caso não tenha sido registrada (o);</w:t>
      </w:r>
    </w:p>
    <w:p w:rsidR="00E11D8D" w:rsidRDefault="000B1096">
      <w:pPr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Cer</w:t>
      </w:r>
      <w:r w:rsidR="009D01A7">
        <w:t>ti</w:t>
      </w:r>
      <w:r>
        <w:t>dão da Matrícula do Cartório de Registro de Imóveis via original ou cópia auten</w:t>
      </w:r>
      <w:r w:rsidR="009D01A7">
        <w:t>ti</w:t>
      </w:r>
      <w:r>
        <w:t>cada com validade por 30 dias;</w:t>
      </w:r>
    </w:p>
    <w:p w:rsidR="00E11D8D" w:rsidRDefault="000B1096">
      <w:pPr>
        <w:tabs>
          <w:tab w:val="center" w:pos="103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IPTU;</w:t>
      </w:r>
    </w:p>
    <w:p w:rsidR="00E11D8D" w:rsidRDefault="000B1096">
      <w:pPr>
        <w:spacing w:line="238" w:lineRule="auto"/>
        <w:ind w:left="-1" w:right="3365" w:hanging="9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 (dos proprietários e respec</w:t>
      </w:r>
      <w:r w:rsidR="009D01A7">
        <w:t>ti</w:t>
      </w:r>
      <w:r>
        <w:t xml:space="preserve">vos cônjuges, se houver);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 w:rsidR="009D01A7">
        <w:t>Certi</w:t>
      </w:r>
      <w:r>
        <w:t xml:space="preserve">dão de Casamento;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Em caso de óbito:</w:t>
      </w:r>
    </w:p>
    <w:p w:rsidR="00E11D8D" w:rsidRDefault="000B1096">
      <w:pPr>
        <w:tabs>
          <w:tab w:val="center" w:pos="373"/>
          <w:tab w:val="center" w:pos="1988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9D01A7">
        <w:t>ti</w:t>
      </w:r>
      <w:r>
        <w:t>dão de Óbito;</w:t>
      </w:r>
    </w:p>
    <w:p w:rsidR="00E11D8D" w:rsidRDefault="000B1096">
      <w:pPr>
        <w:ind w:left="355" w:right="6109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9D01A7">
        <w:t>ti</w:t>
      </w:r>
      <w:r>
        <w:t xml:space="preserve">dão de Inventariante;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Formal de Par</w:t>
      </w:r>
      <w:r w:rsidR="009D01A7">
        <w:t>ti</w:t>
      </w:r>
      <w:r>
        <w:t>lha.</w:t>
      </w:r>
    </w:p>
    <w:p w:rsidR="00E11D8D" w:rsidRDefault="000B1096">
      <w:pPr>
        <w:tabs>
          <w:tab w:val="center" w:pos="331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Pessoa Jurídica: Cópia auten</w:t>
      </w:r>
      <w:r w:rsidR="009D01A7">
        <w:t>ti</w:t>
      </w:r>
      <w:r>
        <w:t>cada Contrato Social ou Estatuto;</w:t>
      </w:r>
    </w:p>
    <w:p w:rsidR="00E11D8D" w:rsidRDefault="000B1096">
      <w:pPr>
        <w:tabs>
          <w:tab w:val="center" w:pos="4471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En</w:t>
      </w:r>
      <w:r w:rsidR="009D01A7">
        <w:t>ti</w:t>
      </w:r>
      <w:r>
        <w:t>dades: Cópia auten</w:t>
      </w:r>
      <w:r w:rsidR="009D01A7">
        <w:t>ti</w:t>
      </w:r>
      <w:r>
        <w:t>cada da Ata da Assembleia da Eleição do Presidente ou Síndico.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r>
        <w:t>A cobrança do serviço será feita pelo Setor Jurídico e paga pelo interessado antes ou no ato da assinatura do Contrato de Ins</w:t>
      </w:r>
      <w:r w:rsidR="009D01A7">
        <w:t>ti</w:t>
      </w:r>
      <w:r>
        <w:t>tuição da Faixa de Viela Sanitária, ou Servidão, conforme tabela de preços de serviços vigente.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Nota2: </w:t>
      </w:r>
      <w:r>
        <w:t>De acordo com a lei 13.726 de 08/10/2018 os agentes públicos (funcionários) poderão conferir os documentos e estando de acordo auten</w:t>
      </w:r>
      <w:r w:rsidR="009D01A7">
        <w:t>ti</w:t>
      </w:r>
      <w:r>
        <w:t>car as cópias de documentos.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 Até 360 dias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40: Cancelamento de Faixa de Viela Sanitária ou Servidão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Faixa de Viela Sanitária, ou servidão, é uma faixa de terreno existente no lote com 3,00 metros de largura, ou mais, que poderá ser cancelada, pois não será u lizada para implantação de rede coletora de esgoto ou água e nem para canalização de águas pluviais.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Ser usuário da ligação ou proprietário do imóvel e protocolar solicitação na agência de atendimento mais próxima com as documentações necessárias.</w:t>
      </w:r>
    </w:p>
    <w:p w:rsidR="00E11D8D" w:rsidRDefault="000B1096">
      <w:pPr>
        <w:ind w:left="335" w:hanging="344"/>
      </w:pPr>
      <w:r>
        <w:lastRenderedPageBreak/>
        <w:t>Cer</w:t>
      </w:r>
      <w:r w:rsidR="009D01A7">
        <w:t>ti</w:t>
      </w:r>
      <w:r>
        <w:t>dão da Matrícula do Cartório de Registro de Imóveis via original, ou cópia auten</w:t>
      </w:r>
      <w:r w:rsidR="009D01A7">
        <w:t>ti</w:t>
      </w:r>
      <w:r>
        <w:t>cada, com validade por 30 dias;</w:t>
      </w:r>
    </w:p>
    <w:p w:rsidR="00E11D8D" w:rsidRDefault="000B1096">
      <w:pPr>
        <w:tabs>
          <w:tab w:val="center" w:pos="103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IPTU;</w:t>
      </w:r>
    </w:p>
    <w:p w:rsidR="00E11D8D" w:rsidRDefault="000B1096">
      <w:pPr>
        <w:tabs>
          <w:tab w:val="center" w:pos="3592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 (dos proprietários e respec</w:t>
      </w:r>
      <w:r w:rsidR="009D01A7">
        <w:t>ti</w:t>
      </w:r>
      <w:r>
        <w:t>vos cônjuges, se houver);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r>
        <w:t xml:space="preserve">Se houver rede de esgoto, rede de água ou canalização de águas pluviais, não haverá cancelamento. </w:t>
      </w:r>
      <w:r>
        <w:rPr>
          <w:b/>
        </w:rPr>
        <w:t xml:space="preserve">Nota2: </w:t>
      </w:r>
      <w:r>
        <w:t>A cobrança do serviço será feita pelo Setor Jurídico e paga pelo interessado antes do recebimento da cer</w:t>
      </w:r>
      <w:r w:rsidR="009D01A7">
        <w:t>ti</w:t>
      </w:r>
      <w:r>
        <w:t xml:space="preserve">dão de cancelamento da </w:t>
      </w:r>
      <w:r>
        <w:rPr>
          <w:b/>
        </w:rPr>
        <w:t xml:space="preserve">Faixa de Viela Sanitária </w:t>
      </w:r>
      <w:r>
        <w:t xml:space="preserve">(F.V.S.), </w:t>
      </w:r>
      <w:r>
        <w:rPr>
          <w:b/>
        </w:rPr>
        <w:t>ou Servidão</w:t>
      </w:r>
      <w:r>
        <w:t>, conforme Resolução Tarifária vigente e IPTU.</w:t>
      </w:r>
    </w:p>
    <w:p w:rsidR="00E11D8D" w:rsidRDefault="000B1096">
      <w:pPr>
        <w:ind w:left="-1"/>
      </w:pPr>
      <w:r>
        <w:rPr>
          <w:b/>
        </w:rPr>
        <w:t xml:space="preserve">Nota3: </w:t>
      </w:r>
      <w:r>
        <w:t>O processo será encaminhado para</w:t>
      </w:r>
      <w:r>
        <w:rPr>
          <w:b/>
        </w:rPr>
        <w:t xml:space="preserve"> </w:t>
      </w:r>
      <w:r>
        <w:t>a Prefeitura Municipal de Campinas para se manifestar quanto à viabilidade do cancelamento face ao des</w:t>
      </w:r>
      <w:r w:rsidR="009D01A7">
        <w:t>ti</w:t>
      </w:r>
      <w:r>
        <w:t>no das águas pluviais.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Nota4: </w:t>
      </w:r>
      <w:r>
        <w:t xml:space="preserve">De acordo com a lei 13.726 de 08/10/2018 os agentes públicos (funcionários) poderão conferir os documentos e estando de acordo </w:t>
      </w:r>
      <w:proofErr w:type="spellStart"/>
      <w:r>
        <w:t>auten</w:t>
      </w:r>
      <w:r w:rsidR="009D01A7">
        <w:t>ti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as cópias de documentos.</w:t>
      </w:r>
    </w:p>
    <w:p w:rsidR="00E11D8D" w:rsidRDefault="000B1096">
      <w:pPr>
        <w:ind w:left="-1"/>
      </w:pPr>
      <w:r>
        <w:rPr>
          <w:b/>
        </w:rPr>
        <w:t xml:space="preserve">Prazo:   </w:t>
      </w:r>
      <w:r>
        <w:t xml:space="preserve">Até 320 dias 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41</w:t>
      </w:r>
      <w:r>
        <w:rPr>
          <w:b w:val="0"/>
        </w:rPr>
        <w:t xml:space="preserve">: </w:t>
      </w:r>
      <w:r>
        <w:t>Consulta ao Cadastro Técnico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Documento específico informando as localizações das redes de água e esgoto, geralmente solicitadas pelas empresas/empreiteiras de gás e telefonia.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necessárias:</w:t>
      </w:r>
    </w:p>
    <w:p w:rsidR="00E11D8D" w:rsidRDefault="000B1096">
      <w:pPr>
        <w:tabs>
          <w:tab w:val="center" w:pos="489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Formulário específico Consulta ao Cadastro Técnico – SAN.T.IN.FM 013, disponível em nosso site;</w:t>
      </w:r>
    </w:p>
    <w:p w:rsidR="00E11D8D" w:rsidRDefault="000B1096">
      <w:pPr>
        <w:tabs>
          <w:tab w:val="center" w:pos="356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Caso tenha empresa contratada é necessária carta de apresentação;</w:t>
      </w:r>
    </w:p>
    <w:p w:rsidR="00E11D8D" w:rsidRDefault="000B1096">
      <w:pPr>
        <w:tabs>
          <w:tab w:val="center" w:pos="106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Planta do local;</w:t>
      </w:r>
    </w:p>
    <w:p w:rsidR="00E11D8D" w:rsidRDefault="000B1096">
      <w:pPr>
        <w:tabs>
          <w:tab w:val="center" w:pos="214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Projeto de implantação com perfis ou;</w:t>
      </w:r>
    </w:p>
    <w:p w:rsidR="00526D5D" w:rsidRDefault="000B1096">
      <w:pPr>
        <w:spacing w:after="296" w:line="238" w:lineRule="auto"/>
        <w:ind w:left="-1" w:right="4521" w:hanging="9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Planta/ croqui com o caminhamento pretendido ou;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Diretriz SANASA para abastecimento e/ou esgotamento. </w:t>
      </w:r>
    </w:p>
    <w:p w:rsidR="00E11D8D" w:rsidRDefault="000B1096" w:rsidP="00526D5D">
      <w:pPr>
        <w:spacing w:after="296" w:line="238" w:lineRule="auto"/>
        <w:ind w:left="-1" w:right="4254" w:hanging="9"/>
        <w:jc w:val="left"/>
      </w:pPr>
      <w:r>
        <w:rPr>
          <w:b/>
        </w:rPr>
        <w:t>Obs</w:t>
      </w:r>
      <w:r>
        <w:t xml:space="preserve">. </w:t>
      </w:r>
      <w:r>
        <w:rPr>
          <w:b/>
        </w:rPr>
        <w:t xml:space="preserve">Os documentos deverão ser </w:t>
      </w:r>
      <w:r w:rsidR="009D01A7">
        <w:rPr>
          <w:b/>
        </w:rPr>
        <w:t>a</w:t>
      </w:r>
      <w:r>
        <w:rPr>
          <w:b/>
        </w:rPr>
        <w:t>presentados em pastas.</w:t>
      </w:r>
    </w:p>
    <w:p w:rsidR="00526D5D" w:rsidRDefault="00526D5D">
      <w:pPr>
        <w:spacing w:after="14"/>
        <w:ind w:left="-1" w:hanging="10"/>
        <w:jc w:val="left"/>
        <w:rPr>
          <w:b/>
        </w:rPr>
      </w:pP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>Principais etapas do processamento do serviço:</w:t>
      </w:r>
    </w:p>
    <w:p w:rsidR="00E11D8D" w:rsidRDefault="000B1096">
      <w:pPr>
        <w:spacing w:after="283"/>
        <w:ind w:left="-1"/>
      </w:pPr>
      <w:r>
        <w:t>Após entrega de todos os documentos o protocolo será enviado para área técnica para análise da solicitação.</w:t>
      </w:r>
    </w:p>
    <w:p w:rsidR="00E11D8D" w:rsidRDefault="000B1096">
      <w:pPr>
        <w:ind w:left="-1"/>
      </w:pPr>
      <w:r>
        <w:rPr>
          <w:b/>
        </w:rPr>
        <w:t xml:space="preserve">Prazo:  </w:t>
      </w:r>
      <w:r>
        <w:t>Até</w:t>
      </w:r>
      <w:r>
        <w:rPr>
          <w:b/>
        </w:rPr>
        <w:t xml:space="preserve"> </w:t>
      </w:r>
      <w:r>
        <w:t>36 dias</w:t>
      </w:r>
    </w:p>
    <w:p w:rsidR="00E11D8D" w:rsidRDefault="000B1096">
      <w:pPr>
        <w:spacing w:after="283"/>
        <w:ind w:left="-1"/>
      </w:pPr>
      <w:r>
        <w:t>Prazo sujeito a alterações, dependendo de adequações/correções/serviços/informações de terceiros ou clientes.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spacing w:after="10"/>
        <w:ind w:left="-1"/>
      </w:pPr>
      <w:r>
        <w:t>Item 42</w:t>
      </w:r>
      <w:r>
        <w:rPr>
          <w:b w:val="0"/>
        </w:rPr>
        <w:t xml:space="preserve">: </w:t>
      </w:r>
      <w:r>
        <w:t>Cópia de Documentos</w:t>
      </w:r>
    </w:p>
    <w:p w:rsidR="00E11D8D" w:rsidRDefault="000B1096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Solicitação de atendimento (gravação) telefônico prestados pelo </w:t>
      </w:r>
      <w:proofErr w:type="spellStart"/>
      <w:r>
        <w:t>Call</w:t>
      </w:r>
      <w:proofErr w:type="spellEnd"/>
      <w:r>
        <w:t xml:space="preserve"> Center, de traçado de esgoto e protocolos/termos de confissão de dívida.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Cópia de Gravação Telefônica:</w:t>
      </w:r>
    </w:p>
    <w:p w:rsidR="00526D5D" w:rsidRDefault="000B1096">
      <w:pPr>
        <w:spacing w:after="257"/>
        <w:ind w:left="-1" w:right="790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de solicitação;</w:t>
      </w:r>
    </w:p>
    <w:p w:rsidR="00E11D8D" w:rsidRDefault="000B1096" w:rsidP="00526D5D">
      <w:pPr>
        <w:spacing w:after="257"/>
        <w:ind w:left="-1" w:right="7514"/>
      </w:pPr>
      <w:r>
        <w:t xml:space="preserve">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CPF e RG.</w:t>
      </w:r>
    </w:p>
    <w:p w:rsidR="00E11D8D" w:rsidRDefault="000B1096">
      <w:pPr>
        <w:spacing w:after="257"/>
        <w:ind w:left="-1" w:right="8125" w:hanging="10"/>
        <w:jc w:val="left"/>
      </w:pPr>
      <w:r>
        <w:rPr>
          <w:b/>
        </w:rPr>
        <w:t xml:space="preserve">Cópia de Quarteirão: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IPTU.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Cópia de Protocolos/Termo de Confissão de Dívida:</w:t>
      </w:r>
    </w:p>
    <w:p w:rsidR="00526D5D" w:rsidRDefault="000B1096">
      <w:pPr>
        <w:ind w:left="-1" w:right="790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de solicitação;</w:t>
      </w:r>
    </w:p>
    <w:p w:rsidR="00E11D8D" w:rsidRDefault="000B1096" w:rsidP="00526D5D">
      <w:pPr>
        <w:ind w:left="-1" w:right="7089"/>
      </w:pPr>
      <w:r>
        <w:t xml:space="preserve">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CPF e RG;</w:t>
      </w:r>
    </w:p>
    <w:p w:rsidR="00E11D8D" w:rsidRDefault="000B1096">
      <w:pPr>
        <w:spacing w:after="283"/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Caso não seja o requerente do protocolo, responsável pela ligação ou anuente do termo deverá trazer cópia documento de propriedade ou contrato de locação.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Cópia de Projetos (PHS) /Fatura de Água:</w:t>
      </w:r>
    </w:p>
    <w:p w:rsidR="00E11D8D" w:rsidRDefault="000B1096">
      <w:pPr>
        <w:tabs>
          <w:tab w:val="center" w:pos="129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de solicitação.</w:t>
      </w:r>
    </w:p>
    <w:p w:rsidR="00E11D8D" w:rsidRDefault="000B1096">
      <w:pPr>
        <w:spacing w:after="279"/>
        <w:ind w:left="-1"/>
      </w:pPr>
      <w:r>
        <w:rPr>
          <w:b/>
        </w:rPr>
        <w:t>Nota1:</w:t>
      </w:r>
      <w:r>
        <w:t xml:space="preserve"> Informar número da caixa no arquivo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  </w:t>
      </w:r>
      <w:r>
        <w:t>Até 30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lastRenderedPageBreak/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spacing w:after="10"/>
        <w:ind w:left="-1"/>
      </w:pPr>
      <w:r>
        <w:t>Item 43</w:t>
      </w:r>
      <w:r>
        <w:rPr>
          <w:b w:val="0"/>
        </w:rPr>
        <w:t xml:space="preserve">: </w:t>
      </w:r>
      <w:r>
        <w:t>Estudo de Viabilidade Técnica</w:t>
      </w:r>
    </w:p>
    <w:p w:rsidR="00E11D8D" w:rsidRDefault="000B1096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das diretrizes com a finalidade de informar o abastecimento/esgotamento, bem como emissão do informe técnico.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 (originais).</w:t>
      </w:r>
    </w:p>
    <w:p w:rsidR="00E11D8D" w:rsidRDefault="000B1096">
      <w:pPr>
        <w:numPr>
          <w:ilvl w:val="0"/>
          <w:numId w:val="2"/>
        </w:numPr>
        <w:ind w:hanging="339"/>
      </w:pPr>
      <w:r>
        <w:t>1 (uma) via de</w:t>
      </w:r>
      <w:r w:rsidR="00526D5D">
        <w:t xml:space="preserve"> planta de Levantamento </w:t>
      </w:r>
      <w:proofErr w:type="spellStart"/>
      <w:r w:rsidR="00526D5D">
        <w:t>Planialti</w:t>
      </w:r>
      <w:r>
        <w:t>métrico</w:t>
      </w:r>
      <w:proofErr w:type="spellEnd"/>
      <w:r>
        <w:t>, contendo projeção UTM – Sirgas 2000, e/ou planta do Município de Campinas com a localização do empreendimento ou loteamento ou projeto arquitetônico;</w:t>
      </w:r>
    </w:p>
    <w:p w:rsidR="00E11D8D" w:rsidRDefault="000B1096">
      <w:pPr>
        <w:numPr>
          <w:ilvl w:val="0"/>
          <w:numId w:val="2"/>
        </w:numPr>
        <w:ind w:hanging="339"/>
      </w:pPr>
      <w:r>
        <w:t>CD com a gleba digitalizada, que gere arquivos em DXF;</w:t>
      </w:r>
    </w:p>
    <w:p w:rsidR="00E11D8D" w:rsidRDefault="000B1096">
      <w:pPr>
        <w:numPr>
          <w:ilvl w:val="0"/>
          <w:numId w:val="2"/>
        </w:numPr>
        <w:ind w:hanging="339"/>
      </w:pPr>
      <w:r>
        <w:t>Preencher o modelo 1 (Ficha de Caracterização do Empreendimento) contendo todas as informações do empreendimento, principalmente as demandas necessárias para empreendimentos comerciais, industriais;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ind w:left="-1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O prazo de validade do Informe Técnico expedido pela SANASA </w:t>
      </w:r>
      <w:r>
        <w:rPr>
          <w:b/>
        </w:rPr>
        <w:t>(06 meses)</w:t>
      </w:r>
      <w:r>
        <w:t xml:space="preserve"> será contado a par r da data da sua emissão.</w:t>
      </w:r>
    </w:p>
    <w:p w:rsidR="00E11D8D" w:rsidRDefault="000B1096">
      <w:pPr>
        <w:tabs>
          <w:tab w:val="center" w:pos="4944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Pagamento da tarifa correspondente, no início do processo conforme Resolução Tarifária vigente.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Segunda via do Informe Técnico: (sem modificação):</w:t>
      </w:r>
    </w:p>
    <w:p w:rsidR="00E11D8D" w:rsidRDefault="000B1096">
      <w:pPr>
        <w:spacing w:after="283"/>
        <w:ind w:left="-1"/>
      </w:pPr>
      <w:r>
        <w:t xml:space="preserve">Apresentar oficio contendo o número do protocolo e do informe técnico, solicitando a emissão da segunda via do informe técnico, sem modificação no projeto, (apenas com a validade vencida). </w:t>
      </w:r>
    </w:p>
    <w:p w:rsidR="00E11D8D" w:rsidRDefault="000B1096">
      <w:pPr>
        <w:spacing w:after="283"/>
        <w:ind w:left="-1"/>
      </w:pPr>
      <w:r>
        <w:rPr>
          <w:b/>
        </w:rPr>
        <w:t>Valor do serviço:</w:t>
      </w:r>
      <w:r>
        <w:t xml:space="preserve"> Conforme Resolução Tarifaria vigente (corresponde a 20% do valor integral para aprovação do projeto).</w:t>
      </w:r>
    </w:p>
    <w:p w:rsidR="00E11D8D" w:rsidRDefault="000B1096">
      <w:pPr>
        <w:spacing w:after="14"/>
        <w:ind w:left="-1" w:hanging="10"/>
        <w:jc w:val="left"/>
      </w:pPr>
      <w:proofErr w:type="spellStart"/>
      <w:r>
        <w:rPr>
          <w:b/>
        </w:rPr>
        <w:t>Reemissão</w:t>
      </w:r>
      <w:proofErr w:type="spellEnd"/>
      <w:r>
        <w:rPr>
          <w:b/>
        </w:rPr>
        <w:t xml:space="preserve"> do Informe Técnico (sem modificação):</w:t>
      </w:r>
    </w:p>
    <w:p w:rsidR="00E11D8D" w:rsidRDefault="000B1096">
      <w:pPr>
        <w:spacing w:after="283"/>
        <w:ind w:left="-1"/>
      </w:pPr>
      <w:r>
        <w:t xml:space="preserve">Apresentar oficio contendo o número do protocolo e do informe técnico, solicitando a </w:t>
      </w:r>
      <w:proofErr w:type="spellStart"/>
      <w:r>
        <w:t>reemissão</w:t>
      </w:r>
      <w:proofErr w:type="spellEnd"/>
      <w:r>
        <w:t xml:space="preserve"> do informe técnico, sem modificação dentro do prazo de validade.</w:t>
      </w:r>
    </w:p>
    <w:p w:rsidR="00E11D8D" w:rsidRDefault="000B1096">
      <w:pPr>
        <w:spacing w:after="283"/>
        <w:ind w:left="-1"/>
      </w:pPr>
      <w:r>
        <w:rPr>
          <w:b/>
        </w:rPr>
        <w:t>Nota:</w:t>
      </w:r>
      <w:r w:rsidR="00526D5D">
        <w:t xml:space="preserve"> Será reemiti</w:t>
      </w:r>
      <w:r>
        <w:t>do o termo de informe técnico com o mesmo número e vencimento, do termo original. Valor do serviço: Isento de pagamento.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Segunda via do Informe Técnico: (com modificação):</w:t>
      </w:r>
    </w:p>
    <w:p w:rsidR="00E11D8D" w:rsidRDefault="000B1096">
      <w:pPr>
        <w:spacing w:after="283"/>
        <w:ind w:left="-1"/>
      </w:pPr>
      <w:r>
        <w:t>Apresentar oficio contendo o número do protocolo e do informe técnico, solicitando a revalidação do informe técnico com modificações, apresentando as seguintes documentações:</w:t>
      </w:r>
    </w:p>
    <w:p w:rsidR="00E11D8D" w:rsidRDefault="000B1096">
      <w:pPr>
        <w:ind w:left="-1"/>
      </w:pPr>
      <w:r>
        <w:t>01 (uma) via de PLANTA de Levant</w:t>
      </w:r>
      <w:r w:rsidR="00526D5D">
        <w:t xml:space="preserve">amento </w:t>
      </w:r>
      <w:proofErr w:type="spellStart"/>
      <w:r w:rsidR="00526D5D">
        <w:t>Planialti</w:t>
      </w:r>
      <w:r>
        <w:t>métrico</w:t>
      </w:r>
      <w:proofErr w:type="spellEnd"/>
      <w:r>
        <w:t xml:space="preserve">, contendo coordenadas Projeção UTM – Sirgas 2000, e/ou PLANTA do Município de Campinas com a localização do empreendimento ou loteamento, ou projeto arquitetônico; </w:t>
      </w:r>
    </w:p>
    <w:p w:rsidR="00E11D8D" w:rsidRDefault="000B1096">
      <w:pPr>
        <w:ind w:left="-1"/>
      </w:pPr>
      <w:r>
        <w:t>CD com a gleba digitalizada que gere arquivos em DXF;</w:t>
      </w:r>
    </w:p>
    <w:p w:rsidR="00E11D8D" w:rsidRDefault="000B1096">
      <w:pPr>
        <w:ind w:left="-1"/>
      </w:pPr>
      <w:r>
        <w:lastRenderedPageBreak/>
        <w:t xml:space="preserve">Preencher o MODELO 1 (Ficha de Caracterização do Empreendimento), contendo todas as informações do empreendimento; principalmente as demandas necessárias para empreendimentos comerciais, </w:t>
      </w:r>
    </w:p>
    <w:p w:rsidR="00E11D8D" w:rsidRDefault="000B1096">
      <w:pPr>
        <w:spacing w:after="279"/>
        <w:ind w:left="-1"/>
      </w:pPr>
      <w:proofErr w:type="gramStart"/>
      <w:r>
        <w:t>industriais</w:t>
      </w:r>
      <w:proofErr w:type="gramEnd"/>
      <w:r>
        <w:t>;</w:t>
      </w:r>
    </w:p>
    <w:p w:rsidR="00E11D8D" w:rsidRDefault="000B1096">
      <w:pPr>
        <w:ind w:left="-1"/>
      </w:pPr>
      <w:r>
        <w:rPr>
          <w:b/>
        </w:rPr>
        <w:t>Valor do serviço:</w:t>
      </w:r>
      <w:r>
        <w:t xml:space="preserve"> Conforme Resolução Tarifaria vigente (corresponde a 40% do valor integral para aprovação do projeto).</w:t>
      </w:r>
    </w:p>
    <w:p w:rsidR="00E11D8D" w:rsidRDefault="000B1096">
      <w:pPr>
        <w:spacing w:after="283"/>
        <w:ind w:left="-1" w:hanging="10"/>
        <w:jc w:val="left"/>
      </w:pPr>
      <w:r>
        <w:rPr>
          <w:b/>
        </w:rPr>
        <w:t>Obs</w:t>
      </w:r>
      <w:r>
        <w:t xml:space="preserve">. </w:t>
      </w:r>
      <w:r>
        <w:rPr>
          <w:b/>
        </w:rPr>
        <w:t>Os documentos deverão ser apresentados em pastas, sendo plantas e CD em pasta separada do modelo1 e demais documentos.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proofErr w:type="spellStart"/>
      <w:r>
        <w:t>Reemissão</w:t>
      </w:r>
      <w:proofErr w:type="spellEnd"/>
      <w:r>
        <w:t xml:space="preserve"> do termo com mesmo número e vencimento do termo original, é isento de pagamento.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Segunda Via, sem modificação cobrar 20% do valor da Resolução Tarifária vigente.</w:t>
      </w:r>
    </w:p>
    <w:p w:rsidR="00E11D8D" w:rsidRDefault="000B1096">
      <w:pPr>
        <w:spacing w:after="279"/>
        <w:ind w:left="-1"/>
      </w:pPr>
      <w:r>
        <w:rPr>
          <w:b/>
        </w:rPr>
        <w:t xml:space="preserve">Nota3: </w:t>
      </w:r>
      <w:r>
        <w:t>Segunda Via, com modificação cobrar 40% do valor da Resolução Tarifária vigente.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 Até 170 dias</w:t>
      </w:r>
    </w:p>
    <w:p w:rsidR="00E11D8D" w:rsidRDefault="000B1096">
      <w:pPr>
        <w:spacing w:after="283"/>
        <w:ind w:left="-1"/>
      </w:pPr>
      <w:r>
        <w:t>Prazo sujeito a alterações dependendo de adequações, serviços,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44</w:t>
      </w:r>
      <w:r>
        <w:rPr>
          <w:b w:val="0"/>
        </w:rPr>
        <w:t xml:space="preserve">: </w:t>
      </w:r>
      <w:r>
        <w:t>Individualização Ligação Água em Condomínio</w:t>
      </w:r>
    </w:p>
    <w:p w:rsidR="00E11D8D" w:rsidRDefault="000B1096">
      <w:pPr>
        <w:spacing w:after="283"/>
        <w:ind w:left="-1"/>
      </w:pPr>
      <w:r>
        <w:rPr>
          <w:b/>
        </w:rPr>
        <w:t>O que é</w:t>
      </w:r>
      <w:r>
        <w:t>: Consiste na instalação de medidores de água individuais para todas as unidades consumidoras existentes nos condomínios em geral, de acordo com Lei Municipal 12474/06 e Lei Complementar 13/06, para realização de leituras individuais e emissão de faturas mensais pela SANASA.</w:t>
      </w:r>
    </w:p>
    <w:p w:rsidR="00E11D8D" w:rsidRDefault="000B1096">
      <w:pPr>
        <w:spacing w:after="279"/>
        <w:ind w:left="-1"/>
      </w:pPr>
      <w:r>
        <w:rPr>
          <w:b/>
        </w:rPr>
        <w:t>Requisitos</w:t>
      </w:r>
      <w:r>
        <w:t>: Ser um condomínio existente com código de consumidor ou condomínio novo.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Dos Condomínios Existentes</w:t>
      </w:r>
    </w:p>
    <w:p w:rsidR="00E11D8D" w:rsidRDefault="000B1096">
      <w:pPr>
        <w:ind w:left="-1"/>
      </w:pPr>
      <w:r>
        <w:t>Protocolar solicitação na agência mais próxima com a seguinte condição:</w:t>
      </w:r>
    </w:p>
    <w:p w:rsidR="00E11D8D" w:rsidRDefault="000B1096">
      <w:pPr>
        <w:ind w:left="-1"/>
      </w:pPr>
      <w:r>
        <w:t>Se exis</w:t>
      </w:r>
      <w:r w:rsidR="00526D5D">
        <w:t>ti</w:t>
      </w:r>
      <w:r>
        <w:t>r Projeto Hidráulico Sanitário aprovado apresentar a documentação:</w:t>
      </w:r>
    </w:p>
    <w:p w:rsidR="00E11D8D" w:rsidRDefault="000B1096">
      <w:pPr>
        <w:ind w:left="-1" w:right="5633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Projeto Hidráulico Sanitário Complementar;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Projeto de Medição Remota, se necessário.</w:t>
      </w:r>
    </w:p>
    <w:p w:rsidR="00E11D8D" w:rsidRDefault="000B1096">
      <w:pPr>
        <w:spacing w:after="279"/>
        <w:ind w:left="371"/>
      </w:pPr>
      <w:r>
        <w:t>Se não exis</w:t>
      </w:r>
      <w:r w:rsidR="00526D5D">
        <w:t>ti</w:t>
      </w:r>
      <w:r>
        <w:t>r Projeto Hidráulico Sanitário, protocolar a Análise de Projeto Hidráulico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Início do processo para Condomínio Existente</w:t>
      </w:r>
    </w:p>
    <w:p w:rsidR="00E11D8D" w:rsidRDefault="000B1096">
      <w:pPr>
        <w:ind w:left="-1"/>
      </w:pPr>
      <w:r>
        <w:t>Os condomínios interessados no serviço devem solicitar orçamentos junto a empresas ou profissionais especializados, para elaboração do Projeto Hidráulico Sanitário Complementar – PHSC e demais alterações/adaptações necessárias nas instalações hidráulicas do edi</w:t>
      </w:r>
      <w:r w:rsidR="00526D5D">
        <w:t>fí</w:t>
      </w:r>
      <w:r>
        <w:t xml:space="preserve">cio, conforme Instruções Técnicas </w:t>
      </w:r>
      <w:proofErr w:type="spellStart"/>
      <w:r>
        <w:t>nºs</w:t>
      </w:r>
      <w:proofErr w:type="spellEnd"/>
      <w:r>
        <w:t>. SAN.T.IN.IT 103 (condomínios ver cais) ou SAN.T.IN.IT 105 (condomínios horizontais).</w:t>
      </w:r>
    </w:p>
    <w:p w:rsidR="00E11D8D" w:rsidRDefault="000B1096">
      <w:pPr>
        <w:spacing w:after="283"/>
        <w:ind w:left="-1"/>
      </w:pPr>
      <w:r>
        <w:lastRenderedPageBreak/>
        <w:t>Com os orçamentos em mãos, deve ser realizada assembleia com os moradores para apuração da adesão. Somente se houver adesão da maioria (50% + 1) o processo deve ser con</w:t>
      </w:r>
      <w:r w:rsidR="00526D5D">
        <w:t>ti</w:t>
      </w:r>
      <w:r>
        <w:t>nuado.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Todos os Projeto Hidráulico Sanitário e Projeto Hidráulico Sanitário Complementar protocolados devem obrigatoriamente possuir Sistema de Medição Remota, exceto para empreendimentos, que tenham os hidrômetros individuais instalados no pavimento térreo</w:t>
      </w:r>
    </w:p>
    <w:p w:rsidR="00E11D8D" w:rsidRDefault="000B1096">
      <w:pPr>
        <w:ind w:left="-1"/>
      </w:pPr>
      <w:r>
        <w:rPr>
          <w:b/>
        </w:rPr>
        <w:t>Nota2:</w:t>
      </w:r>
      <w:r w:rsidR="00526D5D">
        <w:t xml:space="preserve"> Edifí</w:t>
      </w:r>
      <w:r>
        <w:t xml:space="preserve">cios com até 05 pavimentos sem elevador (térreo + 04 andares): Pavimento térreo ou subsolo, em local de fácil acesso, com boas condições de segurança e iluminação </w:t>
      </w:r>
      <w:r>
        <w:rPr>
          <w:b/>
        </w:rPr>
        <w:t>Nota3:</w:t>
      </w:r>
      <w:r>
        <w:t xml:space="preserve"> O condomínio deverá estar adimplente.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Nota4: Documentação Complementar após análise Projeto Hidráulico Sanitário Complementar e Projeto de Medição Remota (se houver):</w:t>
      </w:r>
    </w:p>
    <w:p w:rsidR="00526D5D" w:rsidRDefault="000B1096" w:rsidP="00526D5D">
      <w:pPr>
        <w:ind w:left="-1" w:right="5813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de Cons</w:t>
      </w:r>
      <w:r w:rsidR="00526D5D">
        <w:t>ti</w:t>
      </w:r>
      <w:r>
        <w:t xml:space="preserve">tuição do Condomínio; </w:t>
      </w:r>
    </w:p>
    <w:p w:rsidR="00E11D8D" w:rsidRDefault="000B1096" w:rsidP="00526D5D">
      <w:pPr>
        <w:ind w:left="-1" w:right="5813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da eleição do Síndico;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Ata de aprovação do serviço assinada com 50% mais um dos proprietários ou pelos representantes legais de cada unidade autônoma;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Quando o Condomínio não for cons</w:t>
      </w:r>
      <w:r w:rsidR="00526D5D">
        <w:t>ti</w:t>
      </w:r>
      <w:r>
        <w:t>tuído formalmente, o representante legal deverá apresentar somente a ata de aprovação do serviço assinada por todos os proprietários;</w:t>
      </w:r>
    </w:p>
    <w:p w:rsidR="00E11D8D" w:rsidRDefault="000B1096">
      <w:pPr>
        <w:tabs>
          <w:tab w:val="center" w:pos="382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(s) representante (s) legal (</w:t>
      </w:r>
      <w:proofErr w:type="spellStart"/>
      <w:r>
        <w:t>is</w:t>
      </w:r>
      <w:proofErr w:type="spellEnd"/>
      <w:r>
        <w:t>), Síndico e/ou Administradora, e;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Apresentar por e-mail disquete ou CD o número de cada unidade apartamento ou casa; nome, CPF e RG e telefone do proprietário e o código cartográfico de cada unidade.</w:t>
      </w:r>
    </w:p>
    <w:p w:rsidR="00E11D8D" w:rsidRDefault="000B1096">
      <w:pPr>
        <w:ind w:left="-1"/>
      </w:pPr>
      <w:r>
        <w:rPr>
          <w:b/>
        </w:rPr>
        <w:t>Nota5:</w:t>
      </w:r>
      <w:r>
        <w:t xml:space="preserve"> Os Condomínios arcarão com todas as despesas para implantação da Medição Individualizada de Água: Materiais, equipamentos, obras, Caixa de Proteção Padrão e hidrômetros.</w:t>
      </w:r>
    </w:p>
    <w:p w:rsidR="00E11D8D" w:rsidRDefault="000B1096">
      <w:pPr>
        <w:ind w:left="-1"/>
      </w:pPr>
      <w:r>
        <w:rPr>
          <w:b/>
        </w:rPr>
        <w:t xml:space="preserve">Nota6: </w:t>
      </w:r>
      <w:r>
        <w:t>Ficará isento de cobrança até 2 vistorias técnicas.</w:t>
      </w:r>
    </w:p>
    <w:p w:rsidR="00E11D8D" w:rsidRDefault="000B1096">
      <w:pPr>
        <w:ind w:left="-1"/>
      </w:pPr>
      <w:r>
        <w:rPr>
          <w:b/>
        </w:rPr>
        <w:t>Nota7:</w:t>
      </w:r>
      <w:r>
        <w:t xml:space="preserve"> A SANASA se responsabilizará apenas pela manutenção dos hidrômetros.</w:t>
      </w:r>
    </w:p>
    <w:p w:rsidR="00E11D8D" w:rsidRDefault="000B1096">
      <w:pPr>
        <w:spacing w:after="283"/>
        <w:ind w:left="-1"/>
      </w:pPr>
      <w:r>
        <w:rPr>
          <w:b/>
        </w:rPr>
        <w:t>Nota8:</w:t>
      </w:r>
      <w:r>
        <w:t xml:space="preserve"> As vistorias serão geradas </w:t>
      </w:r>
      <w:r>
        <w:rPr>
          <w:b/>
        </w:rPr>
        <w:t xml:space="preserve">no código de consumidor da ligação existente </w:t>
      </w:r>
      <w:r>
        <w:t xml:space="preserve">e, podem ser solicitadas pelos clientes através do </w:t>
      </w:r>
      <w:proofErr w:type="spellStart"/>
      <w:r>
        <w:t>Call</w:t>
      </w:r>
      <w:proofErr w:type="spellEnd"/>
      <w:r>
        <w:t xml:space="preserve"> Center, Agências de Atendimento, Setor de Clientes Especiais, Setor de Micromedição e Uso Racional.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Dos Condomínios Novos:</w:t>
      </w:r>
    </w:p>
    <w:p w:rsidR="00E11D8D" w:rsidRDefault="000B1096">
      <w:pPr>
        <w:ind w:left="-1"/>
      </w:pPr>
      <w:r>
        <w:t>A solicitação da Medição</w:t>
      </w:r>
      <w:r>
        <w:rPr>
          <w:b/>
        </w:rPr>
        <w:t xml:space="preserve"> </w:t>
      </w:r>
      <w:r>
        <w:t>Individualizada de Água em Condomínios Novos será protocolada nas Agências de Atendimento da SANASA, através da Análise de Projeto Hidráulico, conforme documentos SAN.T.IN.IT. 103, SAN.T.IN.IT 105, SAN.T.IN.NT 30 e SAN.C.IN.PR 07 e legislação vigente constante em nosso site.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Os Condomínios arcarão com todas as despesas para implantação da Medição Individualizada de Água: Materiais, equipamentos, obras e hidrômetros.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Ficará isento de cobrança até 2 vistorias técnicas.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A SANASA se responsabilizará apenas pela manutenção dos hidrômetros.</w:t>
      </w:r>
    </w:p>
    <w:p w:rsidR="00E11D8D" w:rsidRDefault="000B1096">
      <w:pPr>
        <w:ind w:left="-1"/>
      </w:pPr>
      <w:r>
        <w:rPr>
          <w:b/>
        </w:rPr>
        <w:t>Nota4:</w:t>
      </w:r>
      <w:r>
        <w:t xml:space="preserve"> As vistorias serão geradas </w:t>
      </w:r>
      <w:r>
        <w:rPr>
          <w:b/>
        </w:rPr>
        <w:t xml:space="preserve">no código de consumidor da ligação existente </w:t>
      </w:r>
      <w:r>
        <w:t xml:space="preserve">e, podem ser solicitadas pelos clientes através do </w:t>
      </w:r>
      <w:proofErr w:type="spellStart"/>
      <w:r>
        <w:t>Call</w:t>
      </w:r>
      <w:proofErr w:type="spellEnd"/>
      <w:r>
        <w:t xml:space="preserve"> Center, Agências de Atendimento, Setor de Clientes Especiais, Setor de Micromedição e Uso Racional.</w:t>
      </w:r>
    </w:p>
    <w:p w:rsidR="00E11D8D" w:rsidRDefault="000B1096">
      <w:pPr>
        <w:spacing w:after="279"/>
        <w:ind w:left="-1"/>
      </w:pPr>
      <w:r>
        <w:t>Após aprovação do Projeto Hidráulico Sanitário, entregar as fichas de informação ao cliente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Da Solicitação da Ligação</w:t>
      </w:r>
    </w:p>
    <w:p w:rsidR="00E11D8D" w:rsidRDefault="000B1096">
      <w:pPr>
        <w:ind w:left="-1"/>
      </w:pPr>
      <w:r>
        <w:t>De posse do retorno das fichas assinadas e do CD solicitar: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lastRenderedPageBreak/>
        <w:t>Ligação Principal</w:t>
      </w:r>
    </w:p>
    <w:p w:rsidR="00E11D8D" w:rsidRDefault="000B1096">
      <w:pPr>
        <w:ind w:left="-1"/>
      </w:pPr>
      <w:r>
        <w:t>Solicitar Ligação Principal com o número total de economias constante na ficha do projeto hidráulico, através do Sistema Informa</w:t>
      </w:r>
      <w:r w:rsidR="00526D5D">
        <w:t>ti</w:t>
      </w:r>
      <w:r>
        <w:t>zado;</w:t>
      </w:r>
    </w:p>
    <w:p w:rsidR="00E11D8D" w:rsidRDefault="000B1096">
      <w:pPr>
        <w:spacing w:after="283"/>
        <w:ind w:left="-1"/>
      </w:pPr>
      <w:r>
        <w:rPr>
          <w:b/>
        </w:rPr>
        <w:t>Nota:</w:t>
      </w:r>
      <w:r>
        <w:t xml:space="preserve"> O valor do serviço da ligação principal será cobrado no ato da assinatura do contrato pelo Setor de Clientes Especiais.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Ligação Individual </w:t>
      </w:r>
    </w:p>
    <w:p w:rsidR="00E11D8D" w:rsidRDefault="000B1096">
      <w:pPr>
        <w:ind w:left="-1"/>
      </w:pPr>
      <w:r>
        <w:t>Solicitar ligação individual através do Sistema Informa</w:t>
      </w:r>
      <w:r w:rsidR="00526D5D">
        <w:t>ti</w:t>
      </w:r>
      <w:r>
        <w:t>zado conforme liberação pelo Projeto Hidráulico Sanitário.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O Distrito de Manutenção tem o prazo de até 03 (três) dias úteis para execução do serviço.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O Setor de Faturamento cadastra a Ligação Principal com 1 economia que será man</w:t>
      </w:r>
      <w:r w:rsidR="00526D5D">
        <w:t>ti</w:t>
      </w:r>
      <w:r>
        <w:t>da pelo período de 6 (seis) meses ou 50% (cinquenta por cento) de ocupação das unidades autônomas.</w:t>
      </w:r>
    </w:p>
    <w:p w:rsidR="00E11D8D" w:rsidRDefault="000B1096">
      <w:pPr>
        <w:ind w:left="-1"/>
      </w:pPr>
      <w:r>
        <w:t>Nesse período as Ligações Individualizadas serão classificadas como Ligação Individualizada Parcialmente, será emi</w:t>
      </w:r>
      <w:r w:rsidR="00526D5D">
        <w:t>ti</w:t>
      </w:r>
      <w:r>
        <w:t>da fatura da Ligação Principal com a cobrança do uso da área comum, e das Ligações Individuais já liberadas. Decorrido o prazo de 6 (seis) meses ou ao completar 50% (cinquenta por cento) de ocupação das unidades autônomas, a Ligação Principal será classificada como Ligação Principal, deixando de emi</w:t>
      </w:r>
      <w:r w:rsidR="00526D5D">
        <w:t>ti</w:t>
      </w:r>
      <w:r>
        <w:t>r fatura, e as Ligações Individuais classificadas como Ligação Individualizada) com seu consumo normal, acrescido do rateio da área comum.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Liberar as ligações de água e esgoto simultaneamente, caso contrário deverá constar na ficha de informação do Projeto Hidráulico Sanitário a forma de esgotamento.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Ex</w:t>
      </w:r>
      <w:r w:rsidR="00526D5D">
        <w:rPr>
          <w:b/>
        </w:rPr>
        <w:t>ti</w:t>
      </w:r>
      <w:r>
        <w:rPr>
          <w:b/>
        </w:rPr>
        <w:t>nção da Ligação Provisória para Obra (água e esgoto), caso a ligação existente não atenda ao Projeto Hidráulico Sanitário (PHS)</w:t>
      </w:r>
    </w:p>
    <w:p w:rsidR="00E11D8D" w:rsidRDefault="000B1096">
      <w:pPr>
        <w:spacing w:after="279"/>
        <w:ind w:left="-1"/>
      </w:pPr>
      <w:r>
        <w:t>Deverá ser obedecido o procedimento de ex</w:t>
      </w:r>
      <w:r w:rsidR="00526D5D">
        <w:t>ti</w:t>
      </w:r>
      <w:r>
        <w:t>nção provisória para obra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150 dias</w:t>
      </w:r>
    </w:p>
    <w:p w:rsidR="00E11D8D" w:rsidRDefault="000B1096">
      <w:pPr>
        <w:spacing w:after="283"/>
        <w:ind w:left="-1"/>
      </w:pPr>
      <w:r>
        <w:t>Prazo sujeito a alterações dependendo de adequações, serviços, informações de terceiros ou clientes, em caso de consulta ao cadastro técnico, levantamento de pressão em campo, contrato de obras,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45: Ligação de Água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Derivação para abastecimento de água de um imóvel, da rede geral até a conexão com a instalação predial.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Ser proprietário do imóvel ou seu representante legal e solicitar ligação na agência de atendimento mais próxima com as documentações necessárias.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Residencial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Ficha Informa</w:t>
      </w:r>
      <w:r w:rsidR="00526D5D">
        <w:t>ti</w:t>
      </w:r>
      <w:r>
        <w:t xml:space="preserve">va do Cadastro do Imóvel da prefeitura com o numero predial, ou cópia PROJETO Simplificado (arquitetônico); </w:t>
      </w:r>
    </w:p>
    <w:p w:rsidR="00E11D8D" w:rsidRDefault="000B1096">
      <w:pPr>
        <w:spacing w:after="269" w:line="238" w:lineRule="auto"/>
        <w:ind w:left="-1" w:right="3383" w:hanging="9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 do ano vigente demonstrando lote, quadra, quarteirão;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CPF e RG (do proprietário) ou CNPJ (para comércio e indústria);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comprovante de propriedade.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 xml:space="preserve">Nota1: </w:t>
      </w:r>
      <w:r>
        <w:t>Os imóveis que se enquadram na SAN.T.IN.NT 30 (disponível em nosso site), deverão ter o Projeto Hidráulico Sanitário liberado pela SANASA.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Caso não seja o proprietário, apresentar Procuração do proprietário com firma reconhecida ou Padrão SANASA, com CPF e RG (cópia da pessoa autorizada).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Nota3: </w:t>
      </w:r>
      <w:r>
        <w:t>As ligações de água e esgoto poderão ser solicitadas simultaneamente ou informar a forma de esgotamento sanitário nos casos em que não há rede de esgoto disponível.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Empreendimentos que deverão apresentar PHS</w:t>
      </w:r>
    </w:p>
    <w:p w:rsidR="00E11D8D" w:rsidRDefault="000B1096">
      <w:pPr>
        <w:ind w:left="343" w:hanging="352"/>
      </w:pPr>
      <w:r>
        <w:rPr>
          <w:rFonts w:ascii="Segoe UI Symbol" w:eastAsia="Segoe UI Symbol" w:hAnsi="Segoe UI Symbol" w:cs="Segoe UI Symbol"/>
        </w:rPr>
        <w:t xml:space="preserve">· </w:t>
      </w:r>
      <w:r>
        <w:t>Será exigido o Projeto Hidráulico Sanitário para os empreendimentos que se enquadrem na Norma SAN.T.IN.NT 30 disponível em nosso site</w:t>
      </w:r>
    </w:p>
    <w:p w:rsidR="00E11D8D" w:rsidRDefault="000B1096">
      <w:pPr>
        <w:tabs>
          <w:tab w:val="center" w:pos="131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Residencial cole</w:t>
      </w:r>
      <w:r w:rsidR="00526D5D">
        <w:t>ti</w:t>
      </w:r>
      <w:r>
        <w:t>vo;</w:t>
      </w:r>
    </w:p>
    <w:p w:rsidR="00E11D8D" w:rsidRDefault="000B1096">
      <w:pPr>
        <w:ind w:left="-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Comercial cole</w:t>
      </w:r>
      <w:r w:rsidR="00526D5D">
        <w:t>ti</w:t>
      </w:r>
      <w:r>
        <w:t>vo (edi</w:t>
      </w:r>
      <w:r w:rsidR="00526D5D">
        <w:t>fí</w:t>
      </w:r>
      <w:r>
        <w:t xml:space="preserve">cios comerciais com 03 pavimentos ou mais ou horizontais com mais 10 economias);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Indústrias;</w:t>
      </w:r>
    </w:p>
    <w:p w:rsidR="00E11D8D" w:rsidRDefault="000B1096">
      <w:pPr>
        <w:tabs>
          <w:tab w:val="center" w:pos="226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Hospitais (exceto clinicas e hospital </w:t>
      </w:r>
      <w:proofErr w:type="spellStart"/>
      <w:r>
        <w:t>day</w:t>
      </w:r>
      <w:proofErr w:type="spellEnd"/>
      <w:r>
        <w:t>);</w:t>
      </w:r>
    </w:p>
    <w:p w:rsidR="00E11D8D" w:rsidRDefault="000B1096">
      <w:pPr>
        <w:tabs>
          <w:tab w:val="center" w:pos="234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Shopping Center (exceto galerias e </w:t>
      </w:r>
      <w:proofErr w:type="spellStart"/>
      <w:r>
        <w:t>mall´s</w:t>
      </w:r>
      <w:proofErr w:type="spellEnd"/>
      <w:r>
        <w:t>);</w:t>
      </w:r>
    </w:p>
    <w:p w:rsidR="00E11D8D" w:rsidRDefault="000B1096">
      <w:pPr>
        <w:ind w:left="-1" w:right="322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Supermercados e hipermercados (exceto mercados e minimercados);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Hotéis, Apart-hotéis, flats e Motéis;</w:t>
      </w:r>
    </w:p>
    <w:p w:rsidR="00526D5D" w:rsidRDefault="000B1096">
      <w:pPr>
        <w:ind w:left="-1" w:right="585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Ins</w:t>
      </w:r>
      <w:r w:rsidR="00526D5D">
        <w:t>ti</w:t>
      </w:r>
      <w:r>
        <w:t>tuições de Ensino (Universidades, faculdades e demais estabelecimentos com ensino médio);</w:t>
      </w:r>
    </w:p>
    <w:p w:rsidR="00E11D8D" w:rsidRDefault="000B1096">
      <w:pPr>
        <w:ind w:left="-1" w:right="585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Postos de Combus</w:t>
      </w:r>
      <w:r w:rsidR="00526D5D">
        <w:t>tí</w:t>
      </w:r>
      <w:r>
        <w:t>veis;</w:t>
      </w:r>
    </w:p>
    <w:p w:rsidR="00E11D8D" w:rsidRDefault="000B1096">
      <w:pPr>
        <w:tabs>
          <w:tab w:val="center" w:pos="132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Cozinhas Industriais;</w:t>
      </w:r>
    </w:p>
    <w:p w:rsidR="00E11D8D" w:rsidRDefault="000B1096">
      <w:pPr>
        <w:tabs>
          <w:tab w:val="center" w:pos="2499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Conjuntos de barracões – 2 unidades ou mais.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numPr>
          <w:ilvl w:val="0"/>
          <w:numId w:val="3"/>
        </w:numPr>
        <w:ind w:hanging="336"/>
      </w:pPr>
      <w:r>
        <w:rPr>
          <w:b/>
        </w:rPr>
        <w:t>Consultar se há</w:t>
      </w:r>
      <w:r>
        <w:t xml:space="preserve"> </w:t>
      </w:r>
      <w:r>
        <w:rPr>
          <w:b/>
        </w:rPr>
        <w:t>débito de rede</w:t>
      </w:r>
      <w:r>
        <w:t xml:space="preserve"> através de listagem dos bairros e/ou do sistema informa</w:t>
      </w:r>
      <w:r w:rsidR="00526D5D">
        <w:t>ti</w:t>
      </w:r>
      <w:r>
        <w:t>zado</w:t>
      </w:r>
    </w:p>
    <w:p w:rsidR="00E11D8D" w:rsidRDefault="000B1096">
      <w:pPr>
        <w:numPr>
          <w:ilvl w:val="0"/>
          <w:numId w:val="3"/>
        </w:numPr>
        <w:ind w:hanging="336"/>
      </w:pPr>
      <w:r>
        <w:rPr>
          <w:b/>
        </w:rPr>
        <w:t xml:space="preserve">Cadastrar a ligação no sistema </w:t>
      </w:r>
      <w:r>
        <w:t>que enviará on-line ao Setor Técnico para informar a posição da rede e o diâmetro para execução do serviço</w:t>
      </w:r>
    </w:p>
    <w:p w:rsidR="00E11D8D" w:rsidRDefault="000B1096">
      <w:pPr>
        <w:numPr>
          <w:ilvl w:val="0"/>
          <w:numId w:val="3"/>
        </w:numPr>
        <w:spacing w:after="14"/>
        <w:ind w:hanging="336"/>
      </w:pPr>
      <w:r>
        <w:rPr>
          <w:b/>
        </w:rPr>
        <w:t>Negociar os custos dos serviços da ligação e rede</w:t>
      </w:r>
      <w:r>
        <w:t xml:space="preserve"> – se houver – gerando contrato.</w:t>
      </w:r>
    </w:p>
    <w:p w:rsidR="00E11D8D" w:rsidRDefault="000B1096">
      <w:pPr>
        <w:ind w:left="340"/>
      </w:pPr>
      <w:r>
        <w:t>a. A solicitação será gerada automa</w:t>
      </w:r>
      <w:r w:rsidR="00526D5D">
        <w:t>ti</w:t>
      </w:r>
      <w:r>
        <w:t>camente.</w:t>
      </w:r>
    </w:p>
    <w:p w:rsidR="00E11D8D" w:rsidRDefault="000B1096">
      <w:pPr>
        <w:numPr>
          <w:ilvl w:val="0"/>
          <w:numId w:val="3"/>
        </w:numPr>
        <w:ind w:hanging="336"/>
      </w:pPr>
      <w:r>
        <w:t>Entregar Caixa de Proteção Padrão ao cliente;</w:t>
      </w:r>
    </w:p>
    <w:p w:rsidR="00E11D8D" w:rsidRDefault="000B1096">
      <w:pPr>
        <w:numPr>
          <w:ilvl w:val="0"/>
          <w:numId w:val="3"/>
        </w:numPr>
        <w:ind w:hanging="336"/>
      </w:pPr>
      <w:r>
        <w:t xml:space="preserve">Informar ao cliente que após a instalação da caixa de proteção padrão deverá ser comunicado ao Setor </w:t>
      </w:r>
      <w:proofErr w:type="spellStart"/>
      <w:r>
        <w:t>Call</w:t>
      </w:r>
      <w:proofErr w:type="spellEnd"/>
      <w:r>
        <w:t xml:space="preserve"> Center para a liberação da solicitação de serviço.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Até 15 dias após o cliente informar a instalação da caixa de proteção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lastRenderedPageBreak/>
        <w:t>Item 46: Segunda Ligação de Água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Derivação do ramal da ligação principal já existente para abastecimento de água de mais um imóvel no mesmo lote.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 xml:space="preserve">Ser proprietário do imóvel ou seu representante legal e solicitar ligação na agência de atendimento mais próxima com as documentações necessárias. </w:t>
      </w:r>
      <w:r>
        <w:rPr>
          <w:rFonts w:ascii="Segoe UI Symbol" w:eastAsia="Segoe UI Symbol" w:hAnsi="Segoe UI Symbol" w:cs="Segoe UI Symbol"/>
        </w:rPr>
        <w:t xml:space="preserve">· </w:t>
      </w:r>
      <w:r>
        <w:t>Cópia CPF e RG;</w:t>
      </w:r>
    </w:p>
    <w:p w:rsidR="00E11D8D" w:rsidRDefault="000B1096">
      <w:pPr>
        <w:tabs>
          <w:tab w:val="center" w:pos="160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IPTU do ano vigente;</w:t>
      </w:r>
    </w:p>
    <w:p w:rsidR="00E11D8D" w:rsidRDefault="000B1096">
      <w:pPr>
        <w:tabs>
          <w:tab w:val="center" w:pos="198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documento de propriedade;</w:t>
      </w:r>
    </w:p>
    <w:p w:rsidR="00E11D8D" w:rsidRDefault="000B1096">
      <w:pPr>
        <w:ind w:left="-1"/>
      </w:pPr>
      <w:r>
        <w:t>Caso não seja o proprietário, apresentar Procuração do proprietário com firma   reconhecida ou Padrão SANASA, com CPF e RG (cópia da pessoa autorizada).</w:t>
      </w:r>
    </w:p>
    <w:p w:rsidR="00E11D8D" w:rsidRDefault="000B1096">
      <w:pPr>
        <w:tabs>
          <w:tab w:val="center" w:pos="282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Informar código de consumidor da ligação existente;</w:t>
      </w:r>
    </w:p>
    <w:p w:rsidR="00E11D8D" w:rsidRDefault="000B1096">
      <w:pPr>
        <w:tabs>
          <w:tab w:val="center" w:pos="1699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Negociar débitos, se houver;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b/>
        </w:rPr>
        <w:t>Cadastrar a ligação no sistema informa</w:t>
      </w:r>
      <w:r w:rsidR="00526D5D">
        <w:rPr>
          <w:b/>
        </w:rPr>
        <w:t>ti</w:t>
      </w:r>
      <w:r>
        <w:rPr>
          <w:b/>
        </w:rPr>
        <w:t>zado</w:t>
      </w:r>
      <w:r>
        <w:t xml:space="preserve"> que enviará on-line ao Setor Técnico para informar a posição e o diâmetro da rede para execução do serviço;</w:t>
      </w:r>
    </w:p>
    <w:p w:rsidR="00E11D8D" w:rsidRDefault="000B1096">
      <w:pPr>
        <w:tabs>
          <w:tab w:val="center" w:pos="4185"/>
        </w:tabs>
        <w:spacing w:after="14"/>
        <w:ind w:left="-11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Negociar os custos dos serviços da ligação e rede</w:t>
      </w:r>
      <w:r>
        <w:t xml:space="preserve"> – se houver – gerando contrato.</w:t>
      </w:r>
    </w:p>
    <w:p w:rsidR="00E11D8D" w:rsidRDefault="000B1096">
      <w:pPr>
        <w:ind w:left="358"/>
      </w:pPr>
      <w:r>
        <w:t>Obs.: A solicitação de serviço será gerada automa</w:t>
      </w:r>
      <w:r w:rsidR="00526D5D">
        <w:t>ti</w:t>
      </w:r>
      <w:r>
        <w:t>camente.</w:t>
      </w:r>
    </w:p>
    <w:p w:rsidR="00E11D8D" w:rsidRDefault="000B1096">
      <w:pPr>
        <w:tabs>
          <w:tab w:val="center" w:pos="2531"/>
        </w:tabs>
        <w:spacing w:after="14"/>
        <w:ind w:left="-11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Entregar Caixa de Proteção Padrão ao cliente</w:t>
      </w:r>
      <w:r>
        <w:t>;</w:t>
      </w:r>
    </w:p>
    <w:p w:rsidR="00E11D8D" w:rsidRDefault="000B1096">
      <w:pPr>
        <w:tabs>
          <w:tab w:val="center" w:pos="292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As ligações deverão estar no padrão da ligação vigente;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Informar ao cliente que após a instalação da caixa de proteção padrão deverá ser comunicado ao Setor </w:t>
      </w:r>
      <w:proofErr w:type="spellStart"/>
      <w:r>
        <w:t>Call</w:t>
      </w:r>
      <w:proofErr w:type="spellEnd"/>
      <w:r>
        <w:t xml:space="preserve"> Center para a liberação da solicitação de serviço.</w:t>
      </w:r>
    </w:p>
    <w:p w:rsidR="00E11D8D" w:rsidRDefault="000B1096">
      <w:pPr>
        <w:ind w:left="-1"/>
      </w:pPr>
      <w:r>
        <w:rPr>
          <w:b/>
        </w:rPr>
        <w:t xml:space="preserve">Prazo:  </w:t>
      </w:r>
      <w:r>
        <w:t>Até 15 dias após o cliente informar a instalação da caixa de proteção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47: Ligação de Água Provisória para Obra</w:t>
      </w:r>
    </w:p>
    <w:p w:rsidR="00E11D8D" w:rsidRDefault="000B1096">
      <w:pPr>
        <w:spacing w:after="283"/>
        <w:ind w:left="-1"/>
      </w:pPr>
      <w:r>
        <w:rPr>
          <w:b/>
        </w:rPr>
        <w:t>O que é</w:t>
      </w:r>
      <w:r>
        <w:t>: Derivação para abastecimento de água de um lote, da rede geral até a conexão com a instalação predial, provisória para determinada obra (comercial, industrial ou residencial cole</w:t>
      </w:r>
      <w:r w:rsidR="00526D5D">
        <w:t>ti</w:t>
      </w:r>
      <w:r>
        <w:t>va).</w:t>
      </w:r>
    </w:p>
    <w:p w:rsidR="00E11D8D" w:rsidRDefault="000B1096">
      <w:pPr>
        <w:ind w:left="-1"/>
      </w:pPr>
      <w:r>
        <w:rPr>
          <w:b/>
        </w:rPr>
        <w:t>Requisitos</w:t>
      </w:r>
      <w:r>
        <w:t>: Ser proprietário do imóvel ou seu representante legal e solicitar ligação na agência de atendimento mais próxima com as documentações necessárias.</w:t>
      </w:r>
    </w:p>
    <w:p w:rsidR="00E11D8D" w:rsidRDefault="000B1096">
      <w:pPr>
        <w:tabs>
          <w:tab w:val="center" w:pos="320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IPTU do ano vigente demonstrando lote, quadra, quarteirão; </w:t>
      </w:r>
    </w:p>
    <w:p w:rsidR="00E11D8D" w:rsidRDefault="000B1096">
      <w:pPr>
        <w:tabs>
          <w:tab w:val="center" w:pos="189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CNPJ da Construtora (se houver); </w:t>
      </w:r>
    </w:p>
    <w:p w:rsidR="00E11D8D" w:rsidRDefault="000B1096">
      <w:pPr>
        <w:tabs>
          <w:tab w:val="center" w:pos="250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Escritura do Imóvel em nome do Proprietário;</w:t>
      </w:r>
    </w:p>
    <w:p w:rsidR="00E11D8D" w:rsidRDefault="000B1096">
      <w:pPr>
        <w:tabs>
          <w:tab w:val="center" w:pos="443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Para condomínios não cons</w:t>
      </w:r>
      <w:r w:rsidR="00526D5D">
        <w:t>ti</w:t>
      </w:r>
      <w:r>
        <w:t>tuídos a ligação será cadastrada em nome da Construtora;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lastRenderedPageBreak/>
        <w:t xml:space="preserve">· </w:t>
      </w:r>
      <w:r>
        <w:t>Caso não seja Proprietário, apresentar Procuração do Proprietário com Firma reconhecida ou Padrão SANASA, mais CPF e RG da Pessoa Autorizada;</w:t>
      </w:r>
    </w:p>
    <w:p w:rsidR="00E11D8D" w:rsidRDefault="000B1096">
      <w:pPr>
        <w:tabs>
          <w:tab w:val="center" w:pos="3617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Numeração Predial fornecida pela Prefeitura Municipal de Campinas.</w:t>
      </w:r>
    </w:p>
    <w:p w:rsidR="00E11D8D" w:rsidRDefault="000B1096">
      <w:pPr>
        <w:spacing w:after="14"/>
        <w:ind w:left="373" w:hanging="10"/>
        <w:jc w:val="left"/>
      </w:pPr>
      <w:r>
        <w:rPr>
          <w:b/>
        </w:rPr>
        <w:t>Principais etapas do processo</w:t>
      </w:r>
    </w:p>
    <w:p w:rsidR="00E11D8D" w:rsidRDefault="000B1096">
      <w:pPr>
        <w:tabs>
          <w:tab w:val="center" w:pos="247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</w:t>
      </w:r>
      <w:r w:rsidR="00526D5D">
        <w:t>ti</w:t>
      </w:r>
      <w:r>
        <w:t>rar a Caixa de Proteção Padrão ao cliente;</w:t>
      </w:r>
    </w:p>
    <w:p w:rsidR="00E11D8D" w:rsidRDefault="000B1096">
      <w:pPr>
        <w:tabs>
          <w:tab w:val="center" w:pos="293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As ligações deverão estar no padrão da ligação vigente;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Após a instalação da caixa de proteção padrão deverá ser comunicado ao Setor </w:t>
      </w:r>
      <w:proofErr w:type="spellStart"/>
      <w:r>
        <w:t>Call</w:t>
      </w:r>
      <w:proofErr w:type="spellEnd"/>
      <w:r>
        <w:t xml:space="preserve"> Center para a liberação da solicitação de serviço.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50 dias 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48: Ligação de Esgoto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Derivação para afastamento de esgoto de um imóvel, da rede geral até a conexão com a instalação predial.</w:t>
      </w:r>
    </w:p>
    <w:p w:rsidR="00E11D8D" w:rsidRDefault="000B1096">
      <w:pPr>
        <w:ind w:left="-1"/>
      </w:pPr>
      <w:r>
        <w:rPr>
          <w:b/>
        </w:rPr>
        <w:t>Requisitos</w:t>
      </w:r>
      <w:r>
        <w:t>: Ser proprietário do imóvel ou seu representante legal e solicitar ligação na agência de atendimento mais próxima com as documentações necessárias.</w:t>
      </w:r>
    </w:p>
    <w:p w:rsidR="00E11D8D" w:rsidRDefault="000B1096">
      <w:pPr>
        <w:ind w:left="-1" w:right="336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 do ano vigente, demonstrando quarteirão, quadra e lote;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CPF e RG;</w:t>
      </w:r>
    </w:p>
    <w:p w:rsidR="00E11D8D" w:rsidRDefault="000B1096">
      <w:pPr>
        <w:tabs>
          <w:tab w:val="center" w:pos="1570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Fatura de água, se houver.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Para ligações acima de 4” apresentar Ficha do projeto hidráulico aprovado pela SANASA;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Caso não seja o responsável, apresentar procuração com firma reconhecida ou procuração modelo SANASA, com CPF e RG da pessoa autorizada.</w:t>
      </w:r>
    </w:p>
    <w:p w:rsidR="00E11D8D" w:rsidRDefault="000B1096">
      <w:pPr>
        <w:spacing w:after="279"/>
        <w:ind w:left="-1"/>
      </w:pPr>
      <w:r>
        <w:rPr>
          <w:b/>
        </w:rPr>
        <w:t xml:space="preserve">Nota3: </w:t>
      </w:r>
      <w:r>
        <w:t xml:space="preserve">Consultar/Negociar se houver débito de rede/consumo. </w:t>
      </w:r>
    </w:p>
    <w:p w:rsidR="00E11D8D" w:rsidRDefault="000B1096">
      <w:pPr>
        <w:spacing w:after="279"/>
        <w:ind w:left="-1"/>
      </w:pPr>
      <w:r>
        <w:rPr>
          <w:b/>
        </w:rPr>
        <w:t xml:space="preserve">Débitos: </w:t>
      </w:r>
      <w:r>
        <w:t>Negociar de acordo com a normas e procedimentos vigentes.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15 dias </w:t>
      </w:r>
    </w:p>
    <w:p w:rsidR="00E11D8D" w:rsidRDefault="000B1096">
      <w:pPr>
        <w:spacing w:after="279"/>
        <w:ind w:left="-1"/>
      </w:pPr>
      <w:r>
        <w:t>Prazo sujeito a alterações, dependendo de adequações/serviços/obra informações de terceiros ou clientes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lastRenderedPageBreak/>
        <w:t>Item 50: Aprovação de Loteamento (Análise e Aprovação de Arruamento e Loteamento)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e estudo dos projetos para elaborar diretrizes de abastecimento e esgotamento, para atendimento do loteamento com redes de água e esgoto.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 originais.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proofErr w:type="gramStart"/>
      <w:r>
        <w:t>01 via</w:t>
      </w:r>
      <w:proofErr w:type="gramEnd"/>
      <w:r>
        <w:t xml:space="preserve"> da planta de arruamento e loteamento, e 1 (uma) cópia da aprovação prévia da PMC (Prefeitura Municipal de Campinas),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proofErr w:type="gramStart"/>
      <w:r>
        <w:t>01 via</w:t>
      </w:r>
      <w:proofErr w:type="gramEnd"/>
      <w:r>
        <w:t xml:space="preserve"> de descrição de faixa de viela sanitária, e de áreas des</w:t>
      </w:r>
      <w:r w:rsidR="00526D5D">
        <w:t>ti</w:t>
      </w:r>
      <w:r>
        <w:t>nadas à implantação de sistemas de abastecimento e/ou esgotamento.</w:t>
      </w:r>
    </w:p>
    <w:p w:rsidR="00E11D8D" w:rsidRDefault="000B1096">
      <w:pPr>
        <w:tabs>
          <w:tab w:val="center" w:pos="235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proofErr w:type="gramStart"/>
      <w:r>
        <w:t>01 via</w:t>
      </w:r>
      <w:proofErr w:type="gramEnd"/>
      <w:r>
        <w:t xml:space="preserve"> de planta contendo o perfil das ruas,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Quando houver </w:t>
      </w:r>
      <w:proofErr w:type="spellStart"/>
      <w:r>
        <w:t>patamarização</w:t>
      </w:r>
      <w:proofErr w:type="spellEnd"/>
      <w:r>
        <w:t xml:space="preserve"> dos lotes, deverão ser apresendadas:01 via para a análise e após a aprovação 02 vias da planta de </w:t>
      </w:r>
      <w:proofErr w:type="spellStart"/>
      <w:r>
        <w:t>patamarização</w:t>
      </w:r>
      <w:proofErr w:type="spellEnd"/>
      <w:r>
        <w:t xml:space="preserve"> (devidamente assinadas pelo proprietário e </w:t>
      </w:r>
      <w:proofErr w:type="gramStart"/>
      <w:r>
        <w:t>pelo  responsável</w:t>
      </w:r>
      <w:proofErr w:type="gramEnd"/>
      <w:r>
        <w:t xml:space="preserve"> técnico do projeto de </w:t>
      </w:r>
      <w:proofErr w:type="spellStart"/>
      <w:r>
        <w:t>patamarização</w:t>
      </w:r>
      <w:proofErr w:type="spellEnd"/>
      <w:r>
        <w:t>, acompanhada do respec</w:t>
      </w:r>
      <w:r w:rsidR="00526D5D">
        <w:t>ti</w:t>
      </w:r>
      <w:r>
        <w:t xml:space="preserve">vo ART, que deverá constar no desenho do projeto).Na  planta de </w:t>
      </w:r>
      <w:proofErr w:type="spellStart"/>
      <w:r>
        <w:t>patamarização</w:t>
      </w:r>
      <w:proofErr w:type="spellEnd"/>
      <w:r>
        <w:t xml:space="preserve"> deverão constar cotas e inclinações de cada lote, para análise técnica.</w:t>
      </w:r>
    </w:p>
    <w:p w:rsidR="00E11D8D" w:rsidRDefault="000B1096">
      <w:pPr>
        <w:spacing w:after="0" w:line="259" w:lineRule="auto"/>
        <w:ind w:left="286" w:firstLine="0"/>
        <w:jc w:val="left"/>
      </w:pPr>
      <w:r>
        <w:t xml:space="preserve">  </w:t>
      </w:r>
    </w:p>
    <w:p w:rsidR="00E11D8D" w:rsidRDefault="000B1096">
      <w:pPr>
        <w:spacing w:after="283"/>
        <w:ind w:left="372" w:hanging="10"/>
        <w:jc w:val="left"/>
      </w:pPr>
      <w:r>
        <w:rPr>
          <w:b/>
        </w:rPr>
        <w:t>Todos os documentos deverão ser apresentados em pastas sendo, plantas em volume separado da descrição de Faixa de Viela Sanitária e demais documentos.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Estando a documentação em condições de aprovação, será solicitado, via Gerência de Atendimento ao Cliente 4 (quatro) vias de plantas de arruamento e loteamento, e 4 (quatro) vias de descrição de faixa de viela sanitária, e de áreas des</w:t>
      </w:r>
      <w:r w:rsidR="00526D5D">
        <w:t>ti</w:t>
      </w:r>
      <w:r>
        <w:t xml:space="preserve">nadas a implantação de sistemas de abastecimento e/ou </w:t>
      </w:r>
      <w:proofErr w:type="gramStart"/>
      <w:r>
        <w:t>esgotamento</w:t>
      </w:r>
      <w:r>
        <w:rPr>
          <w:rFonts w:ascii="Times New Roman" w:eastAsia="Times New Roman" w:hAnsi="Times New Roman" w:cs="Times New Roman"/>
        </w:rPr>
        <w:t xml:space="preserve"> </w:t>
      </w:r>
      <w:r>
        <w:t>,</w:t>
      </w:r>
      <w:proofErr w:type="gramEnd"/>
      <w:r>
        <w:t xml:space="preserve"> e CD com o arruamento e loteamento, digitalizado em extensão DXF, com projeção UTM – Sirgas 2000, e com as descrições de faixa de viela sanitária. </w:t>
      </w:r>
      <w:r>
        <w:rPr>
          <w:b/>
        </w:rPr>
        <w:t>Condições</w:t>
      </w:r>
    </w:p>
    <w:p w:rsidR="00E11D8D" w:rsidRDefault="000B1096">
      <w:pPr>
        <w:spacing w:after="279"/>
        <w:ind w:left="-1"/>
      </w:pPr>
      <w:r>
        <w:rPr>
          <w:b/>
        </w:rPr>
        <w:t xml:space="preserve">Nota1: </w:t>
      </w:r>
      <w:r>
        <w:t>Os documentos deverão ser apresentados em pastas.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200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51: Norma Técnica p/Elaboração de Projeto Básico de Água/Esgoto</w:t>
      </w:r>
    </w:p>
    <w:p w:rsidR="00E11D8D" w:rsidRDefault="000B1096">
      <w:pPr>
        <w:spacing w:after="283"/>
        <w:ind w:left="-1"/>
      </w:pPr>
      <w:r>
        <w:rPr>
          <w:b/>
        </w:rPr>
        <w:t xml:space="preserve">O que é: </w:t>
      </w:r>
      <w:r>
        <w:t>É um projeto detalhado, elaborado de forma a fornecer os elementos necessários, para execução da obra.</w:t>
      </w:r>
    </w:p>
    <w:p w:rsidR="00E11D8D" w:rsidRDefault="000B1096">
      <w:pPr>
        <w:ind w:left="-1"/>
      </w:pPr>
      <w:r>
        <w:rPr>
          <w:b/>
        </w:rPr>
        <w:lastRenderedPageBreak/>
        <w:t>Requisitos:</w:t>
      </w:r>
      <w:r>
        <w:t xml:space="preserve"> Protocolar solicitação na agência de atendimento mais próxima com as documentações necessárias originais.</w:t>
      </w:r>
    </w:p>
    <w:p w:rsidR="00E11D8D" w:rsidRDefault="000B1096">
      <w:pPr>
        <w:tabs>
          <w:tab w:val="center" w:pos="129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de solicitação.</w:t>
      </w:r>
    </w:p>
    <w:p w:rsidR="00BA0AD7" w:rsidRDefault="00BA0AD7">
      <w:pPr>
        <w:tabs>
          <w:tab w:val="center" w:pos="1297"/>
        </w:tabs>
        <w:ind w:left="-9" w:firstLine="0"/>
        <w:jc w:val="left"/>
      </w:pPr>
      <w:bookmarkStart w:id="0" w:name="_GoBack"/>
      <w:bookmarkEnd w:id="0"/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79"/>
        <w:ind w:left="-1"/>
      </w:pPr>
      <w:r>
        <w:t>Custo do serviço de acordo com a Resolução Tarifária vigente.</w:t>
      </w:r>
    </w:p>
    <w:p w:rsidR="00E11D8D" w:rsidRDefault="000B1096">
      <w:pPr>
        <w:ind w:left="-1"/>
      </w:pPr>
      <w:r>
        <w:rPr>
          <w:b/>
        </w:rPr>
        <w:t>Prazo</w:t>
      </w:r>
      <w:r>
        <w:t xml:space="preserve"> Até 150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52: Apresentação de Projetos de uso e ocupação da faixa de viela sanitária e/ou servidão, para construção de garagens subterrâneas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Análise e estudo do projeto de construção de edi</w:t>
      </w:r>
      <w:r w:rsidR="00526D5D">
        <w:t>fí</w:t>
      </w:r>
      <w:r>
        <w:t>cio que deseja u lizar a faixa de viela sanitária, para subsolo de garagem.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Cópia do projeto arquitetônico do empreendimento, aprovado pela Prefeitura Municipal Campinas ou não;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01via do projeto, elaborado conforme prescreve a norma, acompanhado do memorial descri </w:t>
      </w:r>
      <w:proofErr w:type="spellStart"/>
      <w:r>
        <w:t>vo</w:t>
      </w:r>
      <w:proofErr w:type="spellEnd"/>
      <w:r>
        <w:t xml:space="preserve"> do uso e ocupação sobre a faixa de viela sanitária e/ou servidão, contendo a informação da área da construção;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Formulário SAN.P.IN.FM 135 disponível em nosso site, preenchido à </w:t>
      </w:r>
      <w:proofErr w:type="spellStart"/>
      <w:r>
        <w:t>nta</w:t>
      </w:r>
      <w:proofErr w:type="spellEnd"/>
      <w:r>
        <w:t>, em letras de forma e assinado pelo proprietário do lote e/ou empreendedor.</w:t>
      </w:r>
    </w:p>
    <w:p w:rsidR="00E11D8D" w:rsidRDefault="000B1096">
      <w:pPr>
        <w:tabs>
          <w:tab w:val="center" w:pos="63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Fotos;</w:t>
      </w:r>
    </w:p>
    <w:p w:rsidR="00E11D8D" w:rsidRDefault="000B1096">
      <w:pPr>
        <w:tabs>
          <w:tab w:val="center" w:pos="330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(dos proprietários e respec</w:t>
      </w:r>
      <w:r w:rsidR="00526D5D">
        <w:t>ti</w:t>
      </w:r>
      <w:r>
        <w:t>vos cônjuges, se houver);</w:t>
      </w:r>
    </w:p>
    <w:p w:rsidR="00E11D8D" w:rsidRDefault="000B1096">
      <w:pPr>
        <w:tabs>
          <w:tab w:val="center" w:pos="198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Cer</w:t>
      </w:r>
      <w:r w:rsidR="00526D5D">
        <w:t>ti</w:t>
      </w:r>
      <w:r>
        <w:t>dão de casamento, se houver;</w:t>
      </w:r>
    </w:p>
    <w:p w:rsidR="00E11D8D" w:rsidRDefault="000B1096">
      <w:pPr>
        <w:tabs>
          <w:tab w:val="center" w:pos="334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auten</w:t>
      </w:r>
      <w:r w:rsidR="00526D5D">
        <w:t>ti</w:t>
      </w:r>
      <w:r>
        <w:t>cada escritura ou do Contrato de Compra e Venda;</w:t>
      </w:r>
    </w:p>
    <w:p w:rsidR="00E11D8D" w:rsidRDefault="000B1096">
      <w:pPr>
        <w:ind w:left="348" w:hanging="357"/>
      </w:pPr>
      <w:r>
        <w:rPr>
          <w:rFonts w:ascii="Segoe UI Symbol" w:eastAsia="Segoe UI Symbol" w:hAnsi="Segoe UI Symbol" w:cs="Segoe UI Symbol"/>
        </w:rPr>
        <w:t xml:space="preserve">· </w:t>
      </w:r>
      <w:r>
        <w:t>Cer</w:t>
      </w:r>
      <w:r w:rsidR="00526D5D">
        <w:t>ti</w:t>
      </w:r>
      <w:r>
        <w:t>dão Matrícula do Cartório de Registro de Imóveis via original ou cópia auten</w:t>
      </w:r>
      <w:r w:rsidR="00526D5D">
        <w:t>ti</w:t>
      </w:r>
      <w:r>
        <w:t>cada com validade por 30 dias;</w:t>
      </w:r>
    </w:p>
    <w:p w:rsidR="00E11D8D" w:rsidRDefault="000B1096">
      <w:pPr>
        <w:ind w:left="-1" w:right="8204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Em caso de óbito:</w:t>
      </w:r>
    </w:p>
    <w:p w:rsidR="00E11D8D" w:rsidRDefault="000B1096">
      <w:pPr>
        <w:tabs>
          <w:tab w:val="center" w:pos="375"/>
          <w:tab w:val="center" w:pos="2010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526D5D">
        <w:t>ti</w:t>
      </w:r>
      <w:r>
        <w:t>dão de Óbito;</w:t>
      </w:r>
    </w:p>
    <w:p w:rsidR="00E11D8D" w:rsidRDefault="000B1096">
      <w:pPr>
        <w:tabs>
          <w:tab w:val="center" w:pos="376"/>
          <w:tab w:val="center" w:pos="2387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da Cer</w:t>
      </w:r>
      <w:r w:rsidR="00526D5D">
        <w:t>ti</w:t>
      </w:r>
      <w:r>
        <w:t>dão de Inventariante;</w:t>
      </w:r>
    </w:p>
    <w:p w:rsidR="00E11D8D" w:rsidRDefault="000B1096">
      <w:pPr>
        <w:tabs>
          <w:tab w:val="center" w:pos="376"/>
          <w:tab w:val="center" w:pos="2040"/>
        </w:tabs>
        <w:ind w:left="0" w:firstLine="0"/>
        <w:jc w:val="left"/>
      </w:pPr>
      <w:r>
        <w:rPr>
          <w:color w:val="000000"/>
          <w:sz w:val="22"/>
        </w:rPr>
        <w:tab/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Formal de Par</w:t>
      </w:r>
      <w:r w:rsidR="00526D5D">
        <w:t>ti</w:t>
      </w:r>
      <w:r>
        <w:t>lha;</w:t>
      </w:r>
    </w:p>
    <w:p w:rsidR="00E11D8D" w:rsidRDefault="000B1096">
      <w:pPr>
        <w:spacing w:after="257"/>
        <w:ind w:left="-1" w:right="160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Pessoa Jurídica: Cópia auten</w:t>
      </w:r>
      <w:r w:rsidR="00526D5D">
        <w:t>ti</w:t>
      </w:r>
      <w:r>
        <w:t xml:space="preserve">cada do Contrato Social ou Estatuto e alterações;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En</w:t>
      </w:r>
      <w:r w:rsidR="00526D5D">
        <w:t>ti</w:t>
      </w:r>
      <w:r>
        <w:t>dades: Cópia auten</w:t>
      </w:r>
      <w:r w:rsidR="00526D5D">
        <w:t>ti</w:t>
      </w:r>
      <w:r>
        <w:t>cada da Ata de Assembleia da eleição do Presidente ou Síndico.</w:t>
      </w:r>
    </w:p>
    <w:p w:rsidR="00E11D8D" w:rsidRDefault="000B1096">
      <w:pPr>
        <w:spacing w:after="283"/>
        <w:ind w:left="-1" w:hanging="10"/>
        <w:jc w:val="left"/>
      </w:pPr>
      <w:r>
        <w:rPr>
          <w:b/>
        </w:rPr>
        <w:lastRenderedPageBreak/>
        <w:t>Todos os documentos deverão ser apresentados em pastas sendo, plantas e projetos em volume separado do formulário SAN.T.IN.FM 135 e demais documentos acima citados.</w:t>
      </w:r>
    </w:p>
    <w:p w:rsidR="00E11D8D" w:rsidRDefault="000B1096">
      <w:pPr>
        <w:ind w:left="-1"/>
      </w:pPr>
      <w:r>
        <w:rPr>
          <w:b/>
        </w:rPr>
        <w:t>Prazo:</w:t>
      </w:r>
      <w:r>
        <w:t xml:space="preserve"> Até 360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53</w:t>
      </w:r>
      <w:r>
        <w:rPr>
          <w:b w:val="0"/>
        </w:rPr>
        <w:t xml:space="preserve">: </w:t>
      </w:r>
      <w:r>
        <w:t>Solicitação de Referencial de Nível (RN) e Coordenadas, para Elaboração de Projeto Execu</w:t>
      </w:r>
      <w:r w:rsidR="00526D5D">
        <w:t>ti</w:t>
      </w:r>
      <w:r>
        <w:t>vo</w:t>
      </w:r>
    </w:p>
    <w:p w:rsidR="00E11D8D" w:rsidRDefault="000B1096">
      <w:pPr>
        <w:spacing w:after="283"/>
        <w:ind w:left="-1"/>
      </w:pPr>
      <w:r>
        <w:rPr>
          <w:b/>
        </w:rPr>
        <w:t xml:space="preserve">O que é: </w:t>
      </w:r>
      <w:r>
        <w:t>Trata-se de um ponto cuja al</w:t>
      </w:r>
      <w:r w:rsidR="00526D5D">
        <w:t>ti</w:t>
      </w:r>
      <w:r>
        <w:t>tude está rela</w:t>
      </w:r>
      <w:r w:rsidR="00526D5D">
        <w:t>ti</w:t>
      </w:r>
      <w:r>
        <w:t>vamente ligada ao nível do mar, onde a SANASA fornecerá marco de apoio topográfico para elaboração do projeto execu</w:t>
      </w:r>
      <w:r w:rsidR="00526D5D">
        <w:t>ti</w:t>
      </w:r>
      <w:r>
        <w:t>vo.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mais próxima com as documentações necessárias:</w:t>
      </w:r>
    </w:p>
    <w:p w:rsidR="00E11D8D" w:rsidRDefault="000B1096">
      <w:pPr>
        <w:tabs>
          <w:tab w:val="center" w:pos="129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Carta de solicitação;</w:t>
      </w:r>
    </w:p>
    <w:p w:rsidR="00E11D8D" w:rsidRDefault="000B1096">
      <w:pPr>
        <w:tabs>
          <w:tab w:val="center" w:pos="287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Número do Contrato de Obras assinado pela SANASA;</w:t>
      </w:r>
    </w:p>
    <w:p w:rsidR="00E11D8D" w:rsidRDefault="000B1096">
      <w:pPr>
        <w:spacing w:after="14"/>
        <w:ind w:left="-1" w:right="4727" w:hanging="1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 Cópia do Projeto Básico ou Informe Técnico; </w:t>
      </w:r>
      <w:proofErr w:type="gramStart"/>
      <w:r>
        <w:rPr>
          <w:b/>
        </w:rPr>
        <w:t>Principais</w:t>
      </w:r>
      <w:proofErr w:type="gramEnd"/>
      <w:r>
        <w:rPr>
          <w:b/>
        </w:rPr>
        <w:t xml:space="preserve"> etapas do processamento do serviço:</w:t>
      </w:r>
    </w:p>
    <w:p w:rsidR="00E11D8D" w:rsidRDefault="000B1096">
      <w:pPr>
        <w:spacing w:after="279"/>
        <w:ind w:left="-1"/>
      </w:pPr>
      <w:r>
        <w:t>Gerar protocolo e encaminhar para análise área técnica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Nota1: Todos os documentos deverão ser apresentados em pastas.</w:t>
      </w:r>
    </w:p>
    <w:p w:rsidR="00E11D8D" w:rsidRDefault="000B1096">
      <w:pPr>
        <w:ind w:left="-1"/>
      </w:pPr>
      <w:r>
        <w:rPr>
          <w:b/>
        </w:rPr>
        <w:t>Prazo</w:t>
      </w:r>
      <w:r>
        <w:t xml:space="preserve"> Até 128 dias</w:t>
      </w:r>
    </w:p>
    <w:p w:rsidR="00E11D8D" w:rsidRDefault="000B1096">
      <w:pPr>
        <w:spacing w:after="283"/>
        <w:ind w:left="-1"/>
      </w:pPr>
      <w:r>
        <w:t>Prazo sujeito a alterações dependendo de adequações, correções, serviços e informações de terceiros ou clientes, em caso de consulta ao cadastro técnico, levantamento de pressão em campo, entre outros.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54</w:t>
      </w:r>
      <w:r>
        <w:rPr>
          <w:b w:val="0"/>
        </w:rPr>
        <w:t xml:space="preserve">: </w:t>
      </w:r>
      <w:r>
        <w:t>Solicitação de Acesso a Informação Pública</w:t>
      </w:r>
    </w:p>
    <w:p w:rsidR="00E11D8D" w:rsidRDefault="000B1096">
      <w:pPr>
        <w:spacing w:after="279"/>
        <w:ind w:left="-1"/>
      </w:pPr>
      <w:r>
        <w:rPr>
          <w:b/>
        </w:rPr>
        <w:t>O que é</w:t>
      </w:r>
      <w:r>
        <w:t>: Documento específico em cumprimento a Lei Federal nº 12.527 de 18/11/2011.</w:t>
      </w:r>
    </w:p>
    <w:p w:rsidR="00E11D8D" w:rsidRDefault="000B1096">
      <w:pPr>
        <w:ind w:left="-1"/>
      </w:pPr>
      <w:r>
        <w:rPr>
          <w:b/>
        </w:rPr>
        <w:t>Requisitos</w:t>
      </w:r>
      <w:r>
        <w:t>: Protocolar solicitação na agência de atendimento mais próxima com as seguintes documentações:</w:t>
      </w:r>
    </w:p>
    <w:p w:rsidR="00E11D8D" w:rsidRDefault="000B1096">
      <w:pPr>
        <w:spacing w:after="257"/>
        <w:ind w:left="-1" w:right="1086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Carta de solicitação mencionando o pleito, total ou parcial do acesso e formulário específico;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documento de propriedade ou do contrato de locação.</w:t>
      </w:r>
    </w:p>
    <w:p w:rsidR="00E11D8D" w:rsidRDefault="000B1096">
      <w:pPr>
        <w:spacing w:after="279"/>
        <w:ind w:left="-1"/>
      </w:pPr>
      <w:r>
        <w:rPr>
          <w:b/>
        </w:rPr>
        <w:lastRenderedPageBreak/>
        <w:t>Nota:</w:t>
      </w:r>
      <w:r>
        <w:t xml:space="preserve"> Para re</w:t>
      </w:r>
      <w:r w:rsidR="00526D5D">
        <w:t>ti</w:t>
      </w:r>
      <w:r>
        <w:t>rada de documento somente pelo requerente, ou apresentar procuração SANASA.</w:t>
      </w:r>
    </w:p>
    <w:p w:rsidR="00E11D8D" w:rsidRDefault="000B1096">
      <w:pPr>
        <w:spacing w:after="283"/>
        <w:ind w:left="-1"/>
      </w:pPr>
      <w:r>
        <w:rPr>
          <w:b/>
        </w:rPr>
        <w:t>Prazo:</w:t>
      </w:r>
      <w:r>
        <w:t xml:space="preserve"> 20 (vinte) dias, podendo ser prorrogado por mais 10 (dez) dias com jus fica </w:t>
      </w:r>
      <w:proofErr w:type="spellStart"/>
      <w:r>
        <w:t>va</w:t>
      </w:r>
      <w:proofErr w:type="spellEnd"/>
      <w:r>
        <w:t xml:space="preserve"> expressa por parte do setor responsável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55</w:t>
      </w:r>
      <w:r>
        <w:rPr>
          <w:b w:val="0"/>
        </w:rPr>
        <w:t xml:space="preserve">: </w:t>
      </w:r>
      <w:r>
        <w:t>Solicitação de Cer</w:t>
      </w:r>
      <w:r w:rsidR="00526D5D">
        <w:t>ti</w:t>
      </w:r>
      <w:r>
        <w:t>dões de Inteiro ou Parcial Teor (Decreto Municipal nº 18.050/2013)</w:t>
      </w:r>
    </w:p>
    <w:p w:rsidR="00E11D8D" w:rsidRDefault="000B1096">
      <w:pPr>
        <w:spacing w:after="279"/>
        <w:ind w:left="-1"/>
      </w:pPr>
      <w:r>
        <w:rPr>
          <w:b/>
        </w:rPr>
        <w:t>O que é</w:t>
      </w:r>
      <w:r>
        <w:t>: Documento específico em cumprimento ao</w:t>
      </w:r>
      <w:r>
        <w:rPr>
          <w:b/>
        </w:rPr>
        <w:t xml:space="preserve"> </w:t>
      </w:r>
      <w:r>
        <w:t xml:space="preserve">Decreto Municipal nº 18.050 de 01 de </w:t>
      </w:r>
      <w:proofErr w:type="gramStart"/>
      <w:r>
        <w:t>Agosto</w:t>
      </w:r>
      <w:proofErr w:type="gramEnd"/>
      <w:r>
        <w:t xml:space="preserve"> de 2013</w:t>
      </w:r>
    </w:p>
    <w:p w:rsidR="00E11D8D" w:rsidRDefault="000B1096">
      <w:pPr>
        <w:spacing w:after="283"/>
        <w:ind w:left="-1"/>
      </w:pPr>
      <w:r>
        <w:rPr>
          <w:b/>
        </w:rPr>
        <w:t>Requisitos</w:t>
      </w:r>
      <w:r>
        <w:t>: Protocolar solicitação na agência de atendimento mais próxima com as seguintes documentações: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tabs>
          <w:tab w:val="center" w:pos="291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documento pessoal do solicitante (CPF e RG);</w:t>
      </w:r>
    </w:p>
    <w:p w:rsidR="00E11D8D" w:rsidRDefault="000B1096">
      <w:pPr>
        <w:ind w:left="350" w:right="1741" w:hanging="359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Indicação do número do protocolo ou documento requerido, ou seja, que deseja a Cer</w:t>
      </w:r>
      <w:r w:rsidR="00526D5D">
        <w:t>ti</w:t>
      </w:r>
      <w:r>
        <w:t>dão;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Formulário Iden</w:t>
      </w:r>
      <w:r w:rsidR="00526D5D">
        <w:t>ti</w:t>
      </w:r>
      <w:r>
        <w:t>fic</w:t>
      </w:r>
      <w:r w:rsidR="00526D5D">
        <w:t>ação do Requerente da Certi</w:t>
      </w:r>
      <w:r>
        <w:t>dão de Inteiro e Parcial Teor com a indicação de mo</w:t>
      </w:r>
      <w:r w:rsidR="00526D5D">
        <w:t>ti</w:t>
      </w:r>
      <w:r>
        <w:t>vação rela</w:t>
      </w:r>
      <w:r w:rsidR="00526D5D">
        <w:t>ti</w:t>
      </w:r>
      <w:r>
        <w:t>va aos fins e razões do pedido (SAN.C.IN.FM 115);</w:t>
      </w:r>
    </w:p>
    <w:p w:rsidR="00E11D8D" w:rsidRDefault="000B1096">
      <w:pPr>
        <w:spacing w:after="283"/>
        <w:ind w:left="339" w:right="1860" w:hanging="348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Juntada de procuração e de cópia do documento pessoal do outorgado, quando for o caso de Procuração</w:t>
      </w:r>
    </w:p>
    <w:p w:rsidR="00E11D8D" w:rsidRDefault="000B1096">
      <w:pPr>
        <w:spacing w:after="279"/>
        <w:ind w:left="-1"/>
      </w:pPr>
      <w:r>
        <w:rPr>
          <w:b/>
        </w:rPr>
        <w:t>Nota:</w:t>
      </w:r>
      <w:r>
        <w:t xml:space="preserve"> Para re</w:t>
      </w:r>
      <w:r w:rsidR="00526D5D">
        <w:t>ti</w:t>
      </w:r>
      <w:r>
        <w:t>rada de documento somente pelo requerente, ou apresentar Procuração SANASA.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35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56: Tarifa Social</w:t>
      </w:r>
    </w:p>
    <w:p w:rsidR="00E11D8D" w:rsidRDefault="000B1096">
      <w:pPr>
        <w:spacing w:after="279"/>
        <w:ind w:left="-1"/>
      </w:pPr>
      <w:r>
        <w:rPr>
          <w:b/>
        </w:rPr>
        <w:t>O que é:</w:t>
      </w:r>
      <w:r>
        <w:t xml:space="preserve"> Bene cio tarifário concedido aos consumidores de baixa renda</w:t>
      </w:r>
    </w:p>
    <w:p w:rsidR="00E11D8D" w:rsidRDefault="000B1096">
      <w:pPr>
        <w:spacing w:after="283"/>
        <w:ind w:left="-1"/>
      </w:pPr>
      <w:r>
        <w:rPr>
          <w:b/>
        </w:rPr>
        <w:t xml:space="preserve">Requisitos: </w:t>
      </w:r>
      <w:r>
        <w:t>Protocolar solicitação na agência de atendimento mais próxima com as documentações necessárias: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Critérios e Condições para Cadastramento no Bene cio da Tarifa Residencial Social (Conforme Resolução ARES-PCJ 251 de 2018)</w:t>
      </w:r>
    </w:p>
    <w:p w:rsidR="00E11D8D" w:rsidRDefault="000B1096">
      <w:pPr>
        <w:tabs>
          <w:tab w:val="center" w:pos="3983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A Unidade Usuária deve estar cadastrada na Sanasa em categoria residencial. 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lastRenderedPageBreak/>
        <w:t xml:space="preserve">· </w:t>
      </w:r>
      <w:r>
        <w:t xml:space="preserve">A família domiciliada na Unidade Usuária deve estar inscrita no Cadastro Único para Programas Sociais do Governo Federal – </w:t>
      </w:r>
      <w:proofErr w:type="spellStart"/>
      <w:r>
        <w:t>CADÚnico</w:t>
      </w:r>
      <w:proofErr w:type="spellEnd"/>
      <w:r>
        <w:t xml:space="preserve">, com o cadastro devidamente atualizado; 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 xml:space="preserve">A família domiciliada na Unidade Usuária deverá ter renda mensal </w:t>
      </w:r>
      <w:proofErr w:type="spellStart"/>
      <w:r>
        <w:t>percapita</w:t>
      </w:r>
      <w:proofErr w:type="spellEnd"/>
      <w:r>
        <w:t xml:space="preserve"> de até meio Salário Mínimo Nacional vigente; 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 xml:space="preserve">Apresentar declaração de inscrição no </w:t>
      </w:r>
      <w:proofErr w:type="spellStart"/>
      <w:r>
        <w:t>CADÚnico</w:t>
      </w:r>
      <w:proofErr w:type="spellEnd"/>
      <w:r>
        <w:t xml:space="preserve"> emi</w:t>
      </w:r>
      <w:r w:rsidR="00526D5D">
        <w:t>ti</w:t>
      </w:r>
      <w:r>
        <w:t xml:space="preserve">da pela Prefeitura Municipal de Campinas, com renda mensal </w:t>
      </w:r>
      <w:proofErr w:type="spellStart"/>
      <w:r>
        <w:t>percapita</w:t>
      </w:r>
      <w:proofErr w:type="spellEnd"/>
      <w:r>
        <w:t xml:space="preserve"> de até meio salário mínimo nacional vigente. (Original) </w:t>
      </w:r>
    </w:p>
    <w:p w:rsidR="00E11D8D" w:rsidRDefault="000B1096">
      <w:pPr>
        <w:tabs>
          <w:tab w:val="center" w:pos="3271"/>
        </w:tabs>
        <w:ind w:left="-9" w:firstLine="0"/>
        <w:jc w:val="left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Não estar usufruindo de qualquer outro bene cio da SANASA; 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 xml:space="preserve">A fatura de água deverá estar em nome do beneficiário; exceto para ligações em condomínios e unidade usuária com mais de uma economia; </w:t>
      </w:r>
    </w:p>
    <w:p w:rsidR="00E11D8D" w:rsidRDefault="000B1096">
      <w:pPr>
        <w:ind w:left="-1" w:right="1551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Unidade Usuária deverá estar adimplente com o prestador de serviços de saneamento; </w:t>
      </w: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CPF e RG do </w:t>
      </w:r>
      <w:r w:rsidR="00526D5D">
        <w:t>ti</w:t>
      </w:r>
      <w:r>
        <w:t xml:space="preserve">tular da inscrição do </w:t>
      </w:r>
      <w:proofErr w:type="spellStart"/>
      <w:r>
        <w:t>CADÚnico</w:t>
      </w:r>
      <w:proofErr w:type="spellEnd"/>
      <w:r>
        <w:t xml:space="preserve">; </w:t>
      </w:r>
    </w:p>
    <w:p w:rsidR="00E11D8D" w:rsidRDefault="000B1096">
      <w:pPr>
        <w:ind w:left="-1"/>
      </w:pPr>
      <w:r>
        <w:rPr>
          <w:rFonts w:ascii="Segoe UI Symbol" w:eastAsia="Segoe UI Symbol" w:hAnsi="Segoe UI Symbol" w:cs="Segoe UI Symbol"/>
          <w:sz w:val="20"/>
        </w:rPr>
        <w:t>·</w:t>
      </w:r>
      <w:r>
        <w:rPr>
          <w:rFonts w:ascii="Segoe UI Symbol" w:eastAsia="Segoe UI Symbol" w:hAnsi="Segoe UI Symbol" w:cs="Segoe UI Symbol"/>
          <w:sz w:val="20"/>
        </w:rPr>
        <w:tab/>
      </w:r>
      <w:r>
        <w:t xml:space="preserve">Assinar o Termo de Declaração e Responsabilidade para concessão do bene cio de tarifa residencial social; </w:t>
      </w: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 xml:space="preserve">Caso não seja o beneficiário, apresentar procuração do </w:t>
      </w:r>
      <w:r w:rsidR="00526D5D">
        <w:t>ti</w:t>
      </w:r>
      <w:r>
        <w:t xml:space="preserve">tular, ou PROCURAÇÃO padrão SANASA, com cópia do CPF e RG do procurador; </w:t>
      </w:r>
    </w:p>
    <w:p w:rsidR="00E11D8D" w:rsidRDefault="000B1096">
      <w:pPr>
        <w:ind w:left="329" w:hanging="338"/>
      </w:pPr>
      <w:r>
        <w:rPr>
          <w:rFonts w:ascii="Segoe UI Symbol" w:eastAsia="Segoe UI Symbol" w:hAnsi="Segoe UI Symbol" w:cs="Segoe UI Symbol"/>
          <w:sz w:val="20"/>
        </w:rPr>
        <w:t xml:space="preserve">· </w:t>
      </w:r>
      <w:r>
        <w:t>O recadastramento para renovação do bene cio deverá ser realizado pelo usuário a cada 12(doze) meses. O não recadastramento implicará no cancelamento automá</w:t>
      </w:r>
      <w:r w:rsidR="00526D5D">
        <w:t>ti</w:t>
      </w:r>
      <w:r>
        <w:t xml:space="preserve">co do bene cio, passando para tarifa residencial padrão. </w:t>
      </w:r>
    </w:p>
    <w:p w:rsidR="00E11D8D" w:rsidRDefault="000B1096">
      <w:pPr>
        <w:spacing w:after="283"/>
        <w:ind w:left="-1"/>
      </w:pPr>
      <w:r>
        <w:rPr>
          <w:b/>
        </w:rPr>
        <w:t>Obs.</w:t>
      </w:r>
      <w:r>
        <w:t xml:space="preserve"> Cadastramento e/ou declaração da inscrição no CADÚNICO, ligar no 156 para agendamento no CRAS ou DAS pertencente a sua residência.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Para cliente não cadastrado no </w:t>
      </w:r>
      <w:proofErr w:type="spellStart"/>
      <w:r>
        <w:rPr>
          <w:b/>
        </w:rPr>
        <w:t>CADÚnico</w:t>
      </w:r>
      <w:proofErr w:type="spellEnd"/>
    </w:p>
    <w:p w:rsidR="00E11D8D" w:rsidRDefault="000B1096">
      <w:pPr>
        <w:ind w:left="-1" w:right="1188"/>
      </w:pPr>
      <w:r>
        <w:t xml:space="preserve">Para análise do Serviço Social, o cliente deverá apresentar cópia das seguintes documentações: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Carteira profissional de todos os adultos;</w:t>
      </w:r>
    </w:p>
    <w:p w:rsidR="00E11D8D" w:rsidRDefault="000B1096">
      <w:pPr>
        <w:tabs>
          <w:tab w:val="center" w:pos="220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Holerite dos trabalhadores registrados;</w:t>
      </w:r>
    </w:p>
    <w:p w:rsidR="00E11D8D" w:rsidRDefault="000B1096">
      <w:pPr>
        <w:tabs>
          <w:tab w:val="center" w:pos="189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e/ou RG de todos os adultos;</w:t>
      </w:r>
    </w:p>
    <w:p w:rsidR="00E11D8D" w:rsidRDefault="000B1096">
      <w:pPr>
        <w:tabs>
          <w:tab w:val="center" w:pos="244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e RG do responsável pela fatura de água;</w:t>
      </w:r>
    </w:p>
    <w:p w:rsidR="00E11D8D" w:rsidRDefault="000B1096">
      <w:pPr>
        <w:tabs>
          <w:tab w:val="center" w:pos="431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Relatório médico e gastos se houver problemas de saúde com adultos e/ou crianças;</w:t>
      </w:r>
    </w:p>
    <w:p w:rsidR="00E11D8D" w:rsidRDefault="000B1096">
      <w:pPr>
        <w:tabs>
          <w:tab w:val="center" w:pos="273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CPF ou RG ou cer</w:t>
      </w:r>
      <w:r w:rsidR="00526D5D">
        <w:t>ti</w:t>
      </w:r>
      <w:r>
        <w:t>dão de nascimento das crianças;</w:t>
      </w:r>
    </w:p>
    <w:p w:rsidR="00E11D8D" w:rsidRDefault="000B1096">
      <w:pPr>
        <w:tabs>
          <w:tab w:val="center" w:pos="356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Comprovante do INSS quando aposentado, afastado ou pensionista;</w:t>
      </w:r>
    </w:p>
    <w:p w:rsidR="00E11D8D" w:rsidRDefault="000B1096">
      <w:pPr>
        <w:tabs>
          <w:tab w:val="center" w:pos="493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Pensão alimen</w:t>
      </w:r>
      <w:r w:rsidR="00526D5D">
        <w:t>tí</w:t>
      </w:r>
      <w:r>
        <w:t>cia - apresentar comprovante bancário, ou declaração de renda (padrão SANASA)</w:t>
      </w:r>
    </w:p>
    <w:p w:rsidR="00E11D8D" w:rsidRDefault="000B1096">
      <w:pPr>
        <w:tabs>
          <w:tab w:val="center" w:pos="401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Trabalho autônomo ou informal - assinar declaração de renda Padrão SANASA 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Caso necessário outros documentos, como também, outros procedimentos, poderão ser adotados pelo Serviço Social, como por exemplo, visita domiciliar.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Suspensão/Cancelamento do Bene cio</w:t>
      </w:r>
    </w:p>
    <w:p w:rsidR="00E11D8D" w:rsidRDefault="000B1096">
      <w:pPr>
        <w:ind w:left="-1"/>
      </w:pPr>
      <w:r>
        <w:t>A Unidade Usuária beneficiada com a Tarifa Residencial Social perderá o bene cio, por período de até 12 (doze) meses, quando o prestador de serviços de saneamento detectar e comprovar quaisquer dos seguintes atos irregulares come dos na Unidade Usuária beneficiados:</w:t>
      </w:r>
    </w:p>
    <w:p w:rsidR="00E11D8D" w:rsidRDefault="000B1096">
      <w:pPr>
        <w:ind w:left="-1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 Intervenções nas instalações dos sistemas públicos de água e esgotos que possam afetar a eficiência dos serviços;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Derivação do ramal predial antes do hidrômetro (</w:t>
      </w:r>
      <w:proofErr w:type="spellStart"/>
      <w:r>
        <w:t>by</w:t>
      </w:r>
      <w:proofErr w:type="spellEnd"/>
      <w:r>
        <w:t xml:space="preserve"> </w:t>
      </w:r>
      <w:proofErr w:type="spellStart"/>
      <w:r>
        <w:t>pass</w:t>
      </w:r>
      <w:proofErr w:type="spellEnd"/>
      <w:r>
        <w:t>);</w:t>
      </w:r>
    </w:p>
    <w:p w:rsidR="00E11D8D" w:rsidRDefault="000B1096">
      <w:pPr>
        <w:tabs>
          <w:tab w:val="center" w:pos="335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Danificação propositada, inversão ou supressão do hidrômetro; </w:t>
      </w:r>
    </w:p>
    <w:p w:rsidR="00E11D8D" w:rsidRDefault="000B1096">
      <w:pPr>
        <w:tabs>
          <w:tab w:val="center" w:pos="211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Ligação clandes</w:t>
      </w:r>
      <w:r w:rsidR="00526D5D">
        <w:t>ti</w:t>
      </w:r>
      <w:r>
        <w:t>na de água e esgoto;</w:t>
      </w:r>
    </w:p>
    <w:p w:rsidR="00E11D8D" w:rsidRDefault="000B1096">
      <w:pPr>
        <w:tabs>
          <w:tab w:val="center" w:pos="451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Restabelecimento irregular do abastecimento de água em ligações cortadas no cavalete;</w:t>
      </w:r>
    </w:p>
    <w:p w:rsidR="00E11D8D" w:rsidRDefault="000B1096">
      <w:pPr>
        <w:tabs>
          <w:tab w:val="center" w:pos="439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>Restabelecimento irregular do abastecimento de água em ligações cortadas no ramal;</w:t>
      </w:r>
    </w:p>
    <w:p w:rsidR="00E11D8D" w:rsidRDefault="000B1096">
      <w:pPr>
        <w:tabs>
          <w:tab w:val="center" w:pos="444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Interligação de instalações prediais de água entre imóveis dis</w:t>
      </w:r>
      <w:r w:rsidR="00526D5D">
        <w:t>ti</w:t>
      </w:r>
      <w:r>
        <w:t xml:space="preserve">ntos com ou sem débito; </w:t>
      </w:r>
    </w:p>
    <w:p w:rsidR="00E11D8D" w:rsidRDefault="000B1096">
      <w:pPr>
        <w:spacing w:after="257"/>
        <w:ind w:left="-1" w:right="420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Violação do lacre de proteção do cavalete e do hidrômetro;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Instalação de aparelhos eliminadores ou supressores de ar.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</w:t>
      </w:r>
      <w:r>
        <w:t xml:space="preserve"> Até 30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57: Vistoria para Alvará de Uso</w:t>
      </w:r>
    </w:p>
    <w:p w:rsidR="00E11D8D" w:rsidRDefault="000B1096">
      <w:pPr>
        <w:ind w:left="-1"/>
      </w:pPr>
      <w:r>
        <w:rPr>
          <w:b/>
        </w:rPr>
        <w:t>O que é:</w:t>
      </w:r>
      <w:r>
        <w:t xml:space="preserve"> Para estabelecimentos comerciais cujas a</w:t>
      </w:r>
      <w:r w:rsidR="00526D5D">
        <w:t>ti</w:t>
      </w:r>
      <w:r>
        <w:t>vidades possam comprometer os sistemas de abastecimento e/ou esgotamento sanitário.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Protocolar solicitação na agência mais próxima com as documentações necessárias:</w:t>
      </w:r>
    </w:p>
    <w:p w:rsidR="00E11D8D" w:rsidRDefault="000B1096">
      <w:pPr>
        <w:ind w:left="-1"/>
      </w:pPr>
      <w:r>
        <w:t>Documentação necessária</w:t>
      </w:r>
    </w:p>
    <w:p w:rsidR="00E11D8D" w:rsidRDefault="000B1096">
      <w:pPr>
        <w:ind w:left="303" w:hanging="312"/>
      </w:pPr>
      <w:r>
        <w:rPr>
          <w:rFonts w:ascii="Segoe UI Symbol" w:eastAsia="Segoe UI Symbol" w:hAnsi="Segoe UI Symbol" w:cs="Segoe UI Symbol"/>
        </w:rPr>
        <w:t xml:space="preserve">· </w:t>
      </w:r>
      <w:r>
        <w:t>Formulário – SAN.T.IN.FM 058 (Condições necessárias para abertura de protocolo visando a emissão de Termo para obtenção de alvará de uso junto a PMC);</w:t>
      </w:r>
    </w:p>
    <w:p w:rsidR="00E11D8D" w:rsidRDefault="000B1096">
      <w:pPr>
        <w:tabs>
          <w:tab w:val="center" w:pos="103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Cópia do IPTU;</w:t>
      </w:r>
    </w:p>
    <w:p w:rsidR="00E11D8D" w:rsidRDefault="000B1096">
      <w:pPr>
        <w:tabs>
          <w:tab w:val="center" w:pos="178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Formulário – SAN.C.IN.FM 099</w:t>
      </w:r>
    </w:p>
    <w:p w:rsidR="00E11D8D" w:rsidRDefault="000B1096">
      <w:pPr>
        <w:ind w:left="-1"/>
      </w:pPr>
      <w:r>
        <w:rPr>
          <w:rFonts w:ascii="Segoe UI Symbol" w:eastAsia="Segoe UI Symbol" w:hAnsi="Segoe UI Symbol" w:cs="Segoe UI Symbol"/>
        </w:rPr>
        <w:t xml:space="preserve">· </w:t>
      </w:r>
      <w:r>
        <w:t>Ficha de Informação e ou Projeto Hidráulico sanitário, verificado na SANASA para os imóveis que se enquadrarem no item 4.7 – Análise de Projeto Hidráulico Sanitário (PHS) da norma SAN.T.IN.NT 30 – Regulamentação de Procedimentos para Análise e Liberação de Empreendimentos Residenciais, Comerciais e Industriais; Imóveis a serem vistoriados:</w:t>
      </w:r>
    </w:p>
    <w:p w:rsidR="00E11D8D" w:rsidRDefault="000B1096">
      <w:pPr>
        <w:tabs>
          <w:tab w:val="center" w:pos="64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Bares;</w:t>
      </w:r>
    </w:p>
    <w:p w:rsidR="00E11D8D" w:rsidRDefault="000B1096">
      <w:pPr>
        <w:tabs>
          <w:tab w:val="center" w:pos="100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Restaurantes;</w:t>
      </w:r>
    </w:p>
    <w:p w:rsidR="00E11D8D" w:rsidRDefault="000B1096">
      <w:pPr>
        <w:tabs>
          <w:tab w:val="center" w:pos="98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Lanchonetes;</w:t>
      </w:r>
    </w:p>
    <w:p w:rsidR="00E11D8D" w:rsidRDefault="000B1096">
      <w:pPr>
        <w:tabs>
          <w:tab w:val="center" w:pos="78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Padarias;</w:t>
      </w:r>
    </w:p>
    <w:p w:rsidR="00E11D8D" w:rsidRDefault="000B1096">
      <w:pPr>
        <w:tabs>
          <w:tab w:val="center" w:pos="84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Açougues;</w:t>
      </w:r>
    </w:p>
    <w:p w:rsidR="00E11D8D" w:rsidRDefault="000B1096">
      <w:pPr>
        <w:tabs>
          <w:tab w:val="center" w:pos="78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Pizzarias;</w:t>
      </w:r>
    </w:p>
    <w:p w:rsidR="00E11D8D" w:rsidRDefault="000B1096">
      <w:pPr>
        <w:tabs>
          <w:tab w:val="center" w:pos="113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Supermercados;</w:t>
      </w:r>
    </w:p>
    <w:p w:rsidR="00E11D8D" w:rsidRDefault="000B1096">
      <w:pPr>
        <w:tabs>
          <w:tab w:val="center" w:pos="71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Buffets;</w:t>
      </w:r>
    </w:p>
    <w:p w:rsidR="00E11D8D" w:rsidRDefault="000B1096">
      <w:pPr>
        <w:tabs>
          <w:tab w:val="center" w:pos="129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Oficinas Mecânicas;</w:t>
      </w:r>
    </w:p>
    <w:p w:rsidR="00E11D8D" w:rsidRDefault="000B1096">
      <w:pPr>
        <w:tabs>
          <w:tab w:val="center" w:pos="95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Auto Center;</w:t>
      </w:r>
    </w:p>
    <w:p w:rsidR="00E11D8D" w:rsidRDefault="000B1096">
      <w:pPr>
        <w:tabs>
          <w:tab w:val="center" w:pos="73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 fica;</w:t>
      </w:r>
    </w:p>
    <w:p w:rsidR="00E11D8D" w:rsidRDefault="000B1096">
      <w:pPr>
        <w:tabs>
          <w:tab w:val="center" w:pos="84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Funilarias;</w:t>
      </w:r>
    </w:p>
    <w:p w:rsidR="00E11D8D" w:rsidRDefault="000B1096">
      <w:pPr>
        <w:tabs>
          <w:tab w:val="center" w:pos="1193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Usinagens e afins;</w:t>
      </w:r>
    </w:p>
    <w:p w:rsidR="00E11D8D" w:rsidRDefault="000B1096">
      <w:pPr>
        <w:tabs>
          <w:tab w:val="center" w:pos="149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Postos de Combus</w:t>
      </w:r>
      <w:r w:rsidR="00526D5D">
        <w:t>tí</w:t>
      </w:r>
      <w:r>
        <w:t>veis;</w:t>
      </w:r>
    </w:p>
    <w:p w:rsidR="00E11D8D" w:rsidRDefault="000B1096">
      <w:pPr>
        <w:tabs>
          <w:tab w:val="center" w:pos="1706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Concessionários de veículos;</w:t>
      </w:r>
    </w:p>
    <w:p w:rsidR="00E11D8D" w:rsidRDefault="000B1096">
      <w:pPr>
        <w:tabs>
          <w:tab w:val="center" w:pos="132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Cozinhas Industriais;</w:t>
      </w:r>
    </w:p>
    <w:p w:rsidR="00E11D8D" w:rsidRDefault="000B1096">
      <w:pPr>
        <w:tabs>
          <w:tab w:val="center" w:pos="68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lastRenderedPageBreak/>
        <w:t>·</w:t>
      </w:r>
      <w:r>
        <w:rPr>
          <w:rFonts w:ascii="Segoe UI Symbol" w:eastAsia="Segoe UI Symbol" w:hAnsi="Segoe UI Symbol" w:cs="Segoe UI Symbol"/>
        </w:rPr>
        <w:tab/>
      </w:r>
      <w:r>
        <w:t>Hotéis;</w:t>
      </w:r>
    </w:p>
    <w:p w:rsidR="00E11D8D" w:rsidRDefault="000B1096">
      <w:pPr>
        <w:tabs>
          <w:tab w:val="center" w:pos="71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Motéis;</w:t>
      </w:r>
    </w:p>
    <w:p w:rsidR="00E11D8D" w:rsidRDefault="000B1096">
      <w:pPr>
        <w:tabs>
          <w:tab w:val="center" w:pos="772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Pensões;</w:t>
      </w:r>
    </w:p>
    <w:p w:rsidR="00E11D8D" w:rsidRDefault="000B1096">
      <w:pPr>
        <w:spacing w:after="257"/>
        <w:ind w:left="-1" w:right="7938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Indústrias em geral;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Lavanderias.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tabs>
          <w:tab w:val="center" w:pos="219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Verificar/Negociar débitos (se houver);</w:t>
      </w:r>
    </w:p>
    <w:p w:rsidR="00E11D8D" w:rsidRDefault="000B1096">
      <w:pPr>
        <w:tabs>
          <w:tab w:val="center" w:pos="219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Emi</w:t>
      </w:r>
      <w:r w:rsidR="00526D5D">
        <w:t>ti</w:t>
      </w:r>
      <w:r>
        <w:t>r guia para pagamento do serviço;</w:t>
      </w:r>
    </w:p>
    <w:p w:rsidR="00E11D8D" w:rsidRDefault="000B1096">
      <w:pPr>
        <w:spacing w:after="283"/>
        <w:ind w:left="370"/>
      </w:pPr>
      <w:r>
        <w:t>Em caso de revisita deverá ser cobrado o serviço correspondente conforme tabela de preços e serviços vigentes.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O serviço será cobrado para todos os estabelecimentos vistoriados, ou não, exceto para quem obtém Visto de Cer</w:t>
      </w:r>
      <w:r w:rsidR="00526D5D">
        <w:t>ti</w:t>
      </w:r>
      <w:r>
        <w:t xml:space="preserve">ficado de Conclusão de Obra dentro da validade até 6 meses; 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Estabelecimentos não atendidos por redes de água e esgoto não serão vistoriados haverá apenas emissão de declaração, (cobrar através código serviço E2191).</w:t>
      </w:r>
    </w:p>
    <w:p w:rsidR="00E11D8D" w:rsidRDefault="000B1096">
      <w:pPr>
        <w:ind w:left="-1"/>
      </w:pPr>
      <w:r>
        <w:rPr>
          <w:b/>
        </w:rPr>
        <w:t xml:space="preserve">Nota3: </w:t>
      </w:r>
      <w:r>
        <w:t>Estabelecimentos atendidos somente por sistema de abastecimento água (sem rede de esgoto) será vistoriado, mas não será emi</w:t>
      </w:r>
      <w:r w:rsidR="00526D5D">
        <w:t>ti</w:t>
      </w:r>
      <w:r>
        <w:t>do o Termo, apenas uma Declaração da situação, conforme manifestação da Procuradoria Jurídica da SANASA.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Nota4: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Cálculo para dimensão da Caixa de Gordura:</w:t>
      </w:r>
    </w:p>
    <w:p w:rsidR="00E11D8D" w:rsidRDefault="000B1096">
      <w:pPr>
        <w:tabs>
          <w:tab w:val="center" w:pos="424"/>
          <w:tab w:val="center" w:pos="2545"/>
        </w:tabs>
        <w:spacing w:after="14"/>
        <w:ind w:left="0" w:firstLine="0"/>
        <w:jc w:val="left"/>
      </w:pPr>
      <w:r>
        <w:rPr>
          <w:color w:val="000000"/>
          <w:sz w:val="22"/>
        </w:rPr>
        <w:tab/>
      </w:r>
      <w:r>
        <w:rPr>
          <w:b/>
        </w:rPr>
        <w:t xml:space="preserve">2 </w:t>
      </w:r>
      <w:r>
        <w:rPr>
          <w:b/>
        </w:rPr>
        <w:tab/>
      </w:r>
      <w:proofErr w:type="gramStart"/>
      <w:r>
        <w:rPr>
          <w:b/>
        </w:rPr>
        <w:t>x  N</w:t>
      </w:r>
      <w:proofErr w:type="gramEnd"/>
      <w:r>
        <w:rPr>
          <w:b/>
        </w:rPr>
        <w:t xml:space="preserve">  +  20  =  ____ litros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Onde N é o número de refeições informado</w:t>
      </w:r>
    </w:p>
    <w:p w:rsidR="00E11D8D" w:rsidRDefault="000B1096">
      <w:pPr>
        <w:ind w:left="-1"/>
      </w:pPr>
      <w:r>
        <w:rPr>
          <w:b/>
        </w:rPr>
        <w:t xml:space="preserve">Nota5: </w:t>
      </w:r>
      <w:r>
        <w:t>Em caso de indústrias e demais estabelecimentos enquadrados na norma SAN.T.IN.NT 30 exigir o Projeto Hidráulico Sanitário.</w:t>
      </w:r>
    </w:p>
    <w:p w:rsidR="00E11D8D" w:rsidRDefault="000B1096">
      <w:pPr>
        <w:spacing w:after="279"/>
        <w:ind w:left="-1"/>
      </w:pPr>
      <w:r>
        <w:rPr>
          <w:b/>
        </w:rPr>
        <w:t>Nota6:</w:t>
      </w:r>
      <w:r>
        <w:t xml:space="preserve"> O alvará terá prazo de validade de 1 ano</w:t>
      </w:r>
    </w:p>
    <w:p w:rsidR="00E11D8D" w:rsidRDefault="000B1096">
      <w:pPr>
        <w:spacing w:after="279"/>
        <w:ind w:left="-1"/>
      </w:pPr>
      <w:r>
        <w:rPr>
          <w:b/>
        </w:rPr>
        <w:t>Prazo:</w:t>
      </w:r>
      <w:r>
        <w:t xml:space="preserve"> Até 40 dias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ind w:left="-1"/>
      </w:pPr>
      <w:r>
        <w:t>Após a confirmação do pagamento, agendar data para vistoria no Sistema HB - Portal.</w:t>
      </w:r>
    </w:p>
    <w:p w:rsidR="00E11D8D" w:rsidRDefault="000B1096">
      <w:pPr>
        <w:ind w:left="-1"/>
      </w:pPr>
      <w:r>
        <w:t>Disponível na Internet (www.sanasa.com.br) a solicitação de emissão de termo para alvará de uso.</w:t>
      </w:r>
    </w:p>
    <w:p w:rsidR="00E11D8D" w:rsidRDefault="000B1096">
      <w:pPr>
        <w:spacing w:after="576"/>
        <w:ind w:left="-1"/>
      </w:pPr>
      <w:r>
        <w:t xml:space="preserve">As instruções estão disponíveis para o cliente através do link: serviços/on-line/termo /alvará/orientações/ manual em </w:t>
      </w:r>
      <w:proofErr w:type="spellStart"/>
      <w:r>
        <w:t>pdf</w:t>
      </w:r>
      <w:proofErr w:type="spellEnd"/>
      <w:r>
        <w:t>.</w:t>
      </w:r>
    </w:p>
    <w:p w:rsidR="00E11D8D" w:rsidRDefault="000B1096">
      <w:pPr>
        <w:pStyle w:val="Ttulo3"/>
        <w:ind w:left="-1"/>
      </w:pPr>
      <w:r>
        <w:t>Item 58: Vistoria Obtenção Cer</w:t>
      </w:r>
      <w:r w:rsidR="00526D5D">
        <w:t>ti</w:t>
      </w:r>
      <w:r>
        <w:t>ficado de Conclusão Obra (Vistoria para Cer</w:t>
      </w:r>
      <w:r w:rsidR="00526D5D">
        <w:t>ti</w:t>
      </w:r>
      <w:r>
        <w:t>ficado de Conclusão de Obras (Habite – se)</w:t>
      </w:r>
    </w:p>
    <w:p w:rsidR="00E11D8D" w:rsidRDefault="000B1096">
      <w:pPr>
        <w:spacing w:after="283"/>
        <w:ind w:left="-1"/>
      </w:pPr>
      <w:r>
        <w:rPr>
          <w:b/>
        </w:rPr>
        <w:t>O que é:</w:t>
      </w:r>
      <w:r>
        <w:t xml:space="preserve"> Documento específico para obtenção de habite-se junto a P.M.C. em imóveis que possam comprometer os sistemas de abastecimento e/ou esgotamento sanitário.</w:t>
      </w:r>
    </w:p>
    <w:p w:rsidR="00E11D8D" w:rsidRDefault="000B1096">
      <w:pPr>
        <w:ind w:left="-1"/>
      </w:pPr>
      <w:r>
        <w:rPr>
          <w:b/>
        </w:rPr>
        <w:lastRenderedPageBreak/>
        <w:t>Requisitos:</w:t>
      </w:r>
      <w:r>
        <w:t xml:space="preserve"> Ser proprietário do imóvel ou seu representante legal e protocolar solicitação na agência mais próxima com cópia das documentações necessárias:</w:t>
      </w:r>
    </w:p>
    <w:p w:rsidR="00E11D8D" w:rsidRDefault="000B1096">
      <w:pPr>
        <w:tabs>
          <w:tab w:val="center" w:pos="433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Planta aprovada pela P.M.C. (original e cópia totalmente xerocada sem cortes); </w:t>
      </w:r>
    </w:p>
    <w:p w:rsidR="00E11D8D" w:rsidRDefault="000B1096">
      <w:pPr>
        <w:ind w:left="316" w:hanging="325"/>
      </w:pPr>
      <w:r>
        <w:rPr>
          <w:rFonts w:ascii="Segoe UI Symbol" w:eastAsia="Segoe UI Symbol" w:hAnsi="Segoe UI Symbol" w:cs="Segoe UI Symbol"/>
        </w:rPr>
        <w:t xml:space="preserve">· </w:t>
      </w:r>
      <w:r>
        <w:t>Ficha de informação e ou Projeto Hidráulico Sanitário, verificado na SANASA para os imóveis que se enquadrarem no item 4.7 - Análise de Projeto Hidráulico Sanitário (PHS) da SAN.T.IN.NT 30 - Regulamentação de Procedimentos para análise e liberação de Empreendimentos Residenciais, Comerciais e Industriais;</w:t>
      </w:r>
    </w:p>
    <w:p w:rsidR="00E11D8D" w:rsidRDefault="000B1096">
      <w:pPr>
        <w:tabs>
          <w:tab w:val="center" w:pos="165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Fatura de água (atualizada);</w:t>
      </w:r>
    </w:p>
    <w:p w:rsidR="00E11D8D" w:rsidRDefault="000B1096">
      <w:pPr>
        <w:spacing w:after="4" w:line="238" w:lineRule="auto"/>
        <w:ind w:left="-1" w:right="1946" w:hanging="9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Cópia IPTU do ano vigente demonstrando lote, quadra, quarteirão (original e cópia);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Formulário SAN.C.IN.FM 099;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Não possuir débitos na SANASA.</w:t>
      </w:r>
    </w:p>
    <w:p w:rsidR="00E11D8D" w:rsidRDefault="000B1096">
      <w:pPr>
        <w:ind w:left="316" w:hanging="325"/>
      </w:pPr>
      <w:r>
        <w:rPr>
          <w:rFonts w:ascii="Segoe UI Symbol" w:eastAsia="Segoe UI Symbol" w:hAnsi="Segoe UI Symbol" w:cs="Segoe UI Symbol"/>
        </w:rPr>
        <w:t xml:space="preserve">· </w:t>
      </w:r>
      <w:r>
        <w:t>Será exigido o Projeto Hidráulico Sanitário para os empreendimentos que se enquadrem na Norma SAN.T.IN.NT 30</w:t>
      </w:r>
    </w:p>
    <w:p w:rsidR="00E11D8D" w:rsidRDefault="000B1096">
      <w:pPr>
        <w:tabs>
          <w:tab w:val="center" w:pos="1318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Residencial cole</w:t>
      </w:r>
      <w:r w:rsidR="00526D5D">
        <w:t>ti</w:t>
      </w:r>
      <w:r>
        <w:t>vo;</w:t>
      </w:r>
    </w:p>
    <w:p w:rsidR="00E11D8D" w:rsidRDefault="000B1096">
      <w:pPr>
        <w:ind w:left="316" w:hanging="325"/>
      </w:pPr>
      <w:r>
        <w:rPr>
          <w:rFonts w:ascii="Segoe UI Symbol" w:eastAsia="Segoe UI Symbol" w:hAnsi="Segoe UI Symbol" w:cs="Segoe UI Symbol"/>
        </w:rPr>
        <w:t xml:space="preserve">· </w:t>
      </w:r>
      <w:r>
        <w:t>Comercial cole</w:t>
      </w:r>
      <w:r w:rsidR="00526D5D">
        <w:t>ti</w:t>
      </w:r>
      <w:r>
        <w:t>vo (</w:t>
      </w:r>
      <w:proofErr w:type="spellStart"/>
      <w:r>
        <w:t>edi</w:t>
      </w:r>
      <w:r w:rsidR="00526D5D">
        <w:t>fi</w:t>
      </w:r>
      <w:r>
        <w:t>cios</w:t>
      </w:r>
      <w:proofErr w:type="spellEnd"/>
      <w:r>
        <w:t xml:space="preserve"> comerciais com 03 pavimentos ou mais ou horizontais com mais 10 economias);</w:t>
      </w:r>
    </w:p>
    <w:p w:rsidR="00E11D8D" w:rsidRDefault="000B1096">
      <w:pPr>
        <w:tabs>
          <w:tab w:val="center" w:pos="851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Indústrias;</w:t>
      </w:r>
    </w:p>
    <w:p w:rsidR="00E11D8D" w:rsidRDefault="000B1096">
      <w:pPr>
        <w:tabs>
          <w:tab w:val="center" w:pos="223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Hospitais (exceto clinicas e hospital dia);</w:t>
      </w:r>
    </w:p>
    <w:p w:rsidR="00E11D8D" w:rsidRDefault="000B1096">
      <w:pPr>
        <w:tabs>
          <w:tab w:val="center" w:pos="2349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Shopping Center (exceto galerias e </w:t>
      </w:r>
      <w:proofErr w:type="spellStart"/>
      <w:r>
        <w:t>mall´s</w:t>
      </w:r>
      <w:proofErr w:type="spellEnd"/>
      <w:r>
        <w:t>);</w:t>
      </w:r>
    </w:p>
    <w:p w:rsidR="00E11D8D" w:rsidRDefault="000B1096">
      <w:pPr>
        <w:ind w:left="-1" w:right="3220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 xml:space="preserve">Supermercados e hipermercados (exceto mercados e minimercados); </w:t>
      </w: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Hotéis, Apart-hotéis, flats e Motéis;</w:t>
      </w:r>
    </w:p>
    <w:p w:rsidR="00E11D8D" w:rsidRDefault="000B1096">
      <w:pPr>
        <w:tabs>
          <w:tab w:val="center" w:pos="495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Ins</w:t>
      </w:r>
      <w:r w:rsidR="00526D5D">
        <w:t>ti</w:t>
      </w:r>
      <w:r>
        <w:t>tuições de Ensino (Universidades, faculdades e demais estabelecimentos com ensino médio);</w:t>
      </w:r>
    </w:p>
    <w:p w:rsidR="00E11D8D" w:rsidRDefault="000B1096">
      <w:pPr>
        <w:tabs>
          <w:tab w:val="center" w:pos="1494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Postos de Combus</w:t>
      </w:r>
      <w:r w:rsidR="00526D5D">
        <w:t>tí</w:t>
      </w:r>
      <w:r>
        <w:t>veis;</w:t>
      </w:r>
    </w:p>
    <w:p w:rsidR="00E11D8D" w:rsidRDefault="000B1096">
      <w:pPr>
        <w:tabs>
          <w:tab w:val="center" w:pos="132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Cozinhas Industriais;</w:t>
      </w:r>
    </w:p>
    <w:p w:rsidR="00E11D8D" w:rsidRDefault="000B1096">
      <w:pPr>
        <w:tabs>
          <w:tab w:val="center" w:pos="2498"/>
        </w:tabs>
        <w:spacing w:after="251"/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Conjuntos de barracões – 2 unidades ou mais.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do processamento do serviço:</w:t>
      </w:r>
    </w:p>
    <w:p w:rsidR="00E11D8D" w:rsidRDefault="000B1096">
      <w:pPr>
        <w:spacing w:after="283"/>
        <w:ind w:left="-1"/>
      </w:pPr>
      <w:r>
        <w:t>Em caso de revisita deverá ser cobrado o serviço correspondente conforme tabela de preços e serviços vigentes.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SERÃO VERIFICADOS OS SEGUINTES ITENS NO ATO DA VISTORIA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A existência de caixa de gordura para pias de cozinhas, churrasqueiras e tanques (açougues, etc.), para os imóveis cole vos ou comerciais. O volume da referida caixa, deve ser compa</w:t>
      </w:r>
      <w:r w:rsidR="00526D5D">
        <w:rPr>
          <w:color w:val="333333"/>
        </w:rPr>
        <w:t>tí</w:t>
      </w:r>
      <w:r>
        <w:rPr>
          <w:color w:val="333333"/>
        </w:rPr>
        <w:t>vel com seu uso ou de no mínimo 18 litros. Nos imóveis residenciais unifamiliares e em condomínios horizontais, não será obrigatória a instalação de caixa de gordura em churrasqueira, salvo as comunitárias;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Reservatório (caixa de água) de no mínimo, 500 litros para todos os imóveis;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 xml:space="preserve">Para todas as ligações, há necessidade de o hidrômetro estar instalado de acordo com o padrão SANASA vigente;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 xml:space="preserve">Na existência de reservatório enterrado ou piscina, há necessidade da instalação de pescoço de ganso no ramal de abastecimento (se o mesmo es ver sendo abastecido direto da rua);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Não devem exis</w:t>
      </w:r>
      <w:r w:rsidR="00526D5D">
        <w:rPr>
          <w:color w:val="333333"/>
        </w:rPr>
        <w:t>ti</w:t>
      </w:r>
      <w:r>
        <w:rPr>
          <w:color w:val="333333"/>
        </w:rPr>
        <w:t xml:space="preserve">r canalizações de água de chuva ligadas à Rede de Esgoto;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Não devem exis</w:t>
      </w:r>
      <w:r w:rsidR="00526D5D">
        <w:rPr>
          <w:color w:val="333333"/>
        </w:rPr>
        <w:t>ti</w:t>
      </w:r>
      <w:r>
        <w:rPr>
          <w:color w:val="333333"/>
        </w:rPr>
        <w:t>r canalizações de água de servida ligadas à Rede de Água Pluvial;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lastRenderedPageBreak/>
        <w:t>Não deve exis</w:t>
      </w:r>
      <w:r w:rsidR="00526D5D">
        <w:rPr>
          <w:color w:val="333333"/>
        </w:rPr>
        <w:t>ti</w:t>
      </w:r>
      <w:r>
        <w:rPr>
          <w:color w:val="333333"/>
        </w:rPr>
        <w:t xml:space="preserve">r construção ou aterro sobre a Faixa de Viela Sanitária, caso haja, deve ser apresentado no ato da vistoria o </w:t>
      </w:r>
      <w:r>
        <w:rPr>
          <w:b/>
          <w:color w:val="333333"/>
        </w:rPr>
        <w:t>Termo de Declaração e Assunção de Responsabilidade</w:t>
      </w:r>
      <w:r>
        <w:rPr>
          <w:color w:val="333333"/>
        </w:rPr>
        <w:t>, tendo por obje</w:t>
      </w:r>
      <w:r w:rsidR="00526D5D">
        <w:rPr>
          <w:color w:val="333333"/>
        </w:rPr>
        <w:t>ti</w:t>
      </w:r>
      <w:r>
        <w:rPr>
          <w:color w:val="333333"/>
        </w:rPr>
        <w:t xml:space="preserve">vo, a regularização desta construção, conforme norma SAN.T.IN.NT 12;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Se houver Fonte Alterna</w:t>
      </w:r>
      <w:r w:rsidR="00526D5D">
        <w:rPr>
          <w:color w:val="333333"/>
        </w:rPr>
        <w:t>ti</w:t>
      </w:r>
      <w:r>
        <w:rPr>
          <w:color w:val="333333"/>
        </w:rPr>
        <w:t>va de Abastecimento, esta deve estar cadastrada na SANASA;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Se houver lavagem de veículos no local, deve exis</w:t>
      </w:r>
      <w:r w:rsidR="00526D5D">
        <w:rPr>
          <w:color w:val="333333"/>
        </w:rPr>
        <w:t>ti</w:t>
      </w:r>
      <w:r>
        <w:rPr>
          <w:color w:val="333333"/>
        </w:rPr>
        <w:t>r Caixa de Retenção de Óleo e Areia, compa</w:t>
      </w:r>
      <w:r w:rsidR="00526D5D">
        <w:rPr>
          <w:color w:val="333333"/>
        </w:rPr>
        <w:t>tí</w:t>
      </w:r>
      <w:r>
        <w:rPr>
          <w:color w:val="333333"/>
        </w:rPr>
        <w:t>vel com a demanda da a</w:t>
      </w:r>
      <w:r w:rsidR="00526D5D">
        <w:rPr>
          <w:color w:val="333333"/>
        </w:rPr>
        <w:t>ti</w:t>
      </w:r>
      <w:r>
        <w:rPr>
          <w:color w:val="333333"/>
        </w:rPr>
        <w:t xml:space="preserve">vidade; 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As indústrias devem apresentar Licença de Funcionamento emi</w:t>
      </w:r>
      <w:r w:rsidR="00526D5D">
        <w:rPr>
          <w:color w:val="333333"/>
        </w:rPr>
        <w:t>ti</w:t>
      </w:r>
      <w:r>
        <w:rPr>
          <w:color w:val="333333"/>
        </w:rPr>
        <w:t>da pela CETESB;</w:t>
      </w:r>
    </w:p>
    <w:p w:rsidR="00E11D8D" w:rsidRDefault="000B1096">
      <w:pPr>
        <w:numPr>
          <w:ilvl w:val="0"/>
          <w:numId w:val="4"/>
        </w:numPr>
        <w:ind w:hanging="339"/>
      </w:pPr>
      <w:r>
        <w:rPr>
          <w:color w:val="333333"/>
        </w:rPr>
        <w:t>A numeração do imóvel deve estar correta e visível;</w:t>
      </w:r>
    </w:p>
    <w:p w:rsidR="00E11D8D" w:rsidRDefault="000B1096">
      <w:pPr>
        <w:numPr>
          <w:ilvl w:val="0"/>
          <w:numId w:val="4"/>
        </w:numPr>
        <w:spacing w:after="283"/>
        <w:ind w:hanging="339"/>
      </w:pPr>
      <w:r>
        <w:rPr>
          <w:color w:val="333333"/>
        </w:rPr>
        <w:t>É indispensável a presença do responsável pelo imóvel no local, para acompanhar a vistoria na data e período agendado, pois, a ausência do mesmo, acarretará no agendamento de uma nova vistoria com cobrança do serviço de revisita, conforme tabela de tarifas de consumo e preços de serviços.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Estabelecimentos não atendidos por redes de água e esgoto não serão vistoriados, haverá apenas emissão de Declaração, conforme estabelece o Regulamento da SANASA.</w:t>
      </w:r>
    </w:p>
    <w:p w:rsidR="00E11D8D" w:rsidRDefault="000B1096">
      <w:pPr>
        <w:ind w:left="-1"/>
      </w:pPr>
      <w:r>
        <w:rPr>
          <w:b/>
        </w:rPr>
        <w:t xml:space="preserve">Nota2: </w:t>
      </w:r>
      <w:r>
        <w:t>Estabelecimentos atendidos somente por sistema de abastecimento água (sem rede de esgoto) será vistoriado, mas não será emi</w:t>
      </w:r>
      <w:r w:rsidR="00526D5D">
        <w:t>ti</w:t>
      </w:r>
      <w:r>
        <w:t>do o Termo, apenas uma Declaração da situação, conforme manifestação da Procuradoria Jurídica da SANASA.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Para as ligações individualizadas: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Condomínio Ver cal (apartamentos): visto único para todos os apartamentos, sendo a cobrança do serviço por torre/bloco;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Condomínio Horizontal (casas): visto individual para cada casa, sendo a cobrança do serviço de 10% do número total de economias cadastradas.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</w:t>
      </w:r>
      <w:r>
        <w:t xml:space="preserve"> Até 40 dias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spacing w:after="270" w:line="259" w:lineRule="auto"/>
        <w:ind w:left="1" w:firstLine="0"/>
        <w:jc w:val="left"/>
      </w:pPr>
      <w:r>
        <w:rPr>
          <w:b/>
          <w:color w:val="2E73B4"/>
        </w:rPr>
        <w:t xml:space="preserve">Item 59: Denúncias de irregularidades </w:t>
      </w:r>
      <w:proofErr w:type="gramStart"/>
      <w:r>
        <w:rPr>
          <w:b/>
          <w:color w:val="2E73B4"/>
        </w:rPr>
        <w:t>de  água</w:t>
      </w:r>
      <w:proofErr w:type="gramEnd"/>
      <w:r>
        <w:rPr>
          <w:b/>
          <w:color w:val="2E73B4"/>
        </w:rPr>
        <w:t>/ esgoto ou cadastro</w:t>
      </w:r>
    </w:p>
    <w:p w:rsidR="00E11D8D" w:rsidRDefault="000B1096">
      <w:pPr>
        <w:spacing w:after="283"/>
        <w:ind w:left="-1"/>
      </w:pPr>
      <w:r>
        <w:rPr>
          <w:b/>
        </w:rPr>
        <w:t xml:space="preserve">O que é: </w:t>
      </w:r>
      <w:r>
        <w:t>Recebimento de denúncias de irregularidades nas ligações de água/esgoto, ou divergências no cadastro.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</w:t>
      </w:r>
      <w:r>
        <w:t>Podem ser feitas por qualquer pessoa, cliente SANASA ou não.</w:t>
      </w:r>
    </w:p>
    <w:p w:rsidR="00E11D8D" w:rsidRDefault="000B1096">
      <w:pPr>
        <w:spacing w:after="279"/>
        <w:ind w:left="-1"/>
      </w:pPr>
      <w:r>
        <w:rPr>
          <w:b/>
        </w:rPr>
        <w:t xml:space="preserve">Forma de solicitação: </w:t>
      </w:r>
      <w:r>
        <w:t>Por telefone, presencial, via Web na página da SANASA ou por e-mail.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do serviço: </w:t>
      </w:r>
    </w:p>
    <w:p w:rsidR="00E11D8D" w:rsidRDefault="000B1096">
      <w:pPr>
        <w:ind w:left="-1"/>
      </w:pPr>
      <w:r>
        <w:t>As principais denúncias são: irregularidade nas ligações de água, águas pluviais no esgoto, águas servidas a céu aberto; construção sobre faixa de viela;</w:t>
      </w:r>
    </w:p>
    <w:p w:rsidR="00E11D8D" w:rsidRDefault="000B1096">
      <w:pPr>
        <w:spacing w:after="279"/>
        <w:ind w:left="-1"/>
      </w:pPr>
      <w:r>
        <w:t>Obs. É necessário à iden</w:t>
      </w:r>
      <w:r w:rsidR="00526D5D">
        <w:t>ti</w:t>
      </w:r>
      <w:r>
        <w:t>ficação do denunciante, (nome e telefone).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Até 15 dias </w:t>
      </w:r>
    </w:p>
    <w:p w:rsidR="00E11D8D" w:rsidRDefault="000B1096">
      <w:pPr>
        <w:spacing w:after="279"/>
        <w:ind w:left="-1"/>
      </w:pPr>
      <w:r>
        <w:t>Este prazo está condicionado ao cronograma de serviços.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lastRenderedPageBreak/>
        <w:t>Forma de prestação de Serviço:</w:t>
      </w:r>
      <w:r>
        <w:t xml:space="preserve"> SANASA</w:t>
      </w:r>
    </w:p>
    <w:p w:rsidR="00E11D8D" w:rsidRDefault="000B1096">
      <w:pPr>
        <w:spacing w:after="576"/>
        <w:ind w:left="-1"/>
      </w:pPr>
      <w:r>
        <w:rPr>
          <w:b/>
        </w:rPr>
        <w:t xml:space="preserve">Canal de Atendimento: </w:t>
      </w:r>
      <w:r>
        <w:t>Agência de Atendimento Presencial, Atendimento Telefônico e Atendimento Virtual, Fale Conosco.</w:t>
      </w:r>
    </w:p>
    <w:p w:rsidR="00E11D8D" w:rsidRDefault="000B1096">
      <w:pPr>
        <w:pStyle w:val="Ttulo3"/>
        <w:ind w:left="-1"/>
      </w:pPr>
      <w:r>
        <w:t>Item 60: Interrupção de Abastecimento - programados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Informações ao cliente sobre interrupções programadas nas redes de água.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 </w:t>
      </w:r>
      <w:r>
        <w:t>Programação solicitada pelo setor executante</w:t>
      </w:r>
    </w:p>
    <w:p w:rsidR="00E11D8D" w:rsidRDefault="000B1096">
      <w:pPr>
        <w:spacing w:after="283"/>
        <w:ind w:left="-1"/>
      </w:pPr>
      <w:r>
        <w:rPr>
          <w:b/>
        </w:rPr>
        <w:t xml:space="preserve">Forma de solicitação: </w:t>
      </w:r>
      <w:r>
        <w:t xml:space="preserve">E-mail contendo as regiões/bairros desabastecimentos, endereçado ao setor de comunicação, para distribuição às áreas internas e divulgação nas mídias disponíveis.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de processamento do serviço:</w:t>
      </w:r>
    </w:p>
    <w:p w:rsidR="00E11D8D" w:rsidRDefault="000B1096">
      <w:pPr>
        <w:ind w:left="309" w:hanging="318"/>
      </w:pPr>
      <w:r>
        <w:rPr>
          <w:rFonts w:ascii="Segoe UI Symbol" w:eastAsia="Segoe UI Symbol" w:hAnsi="Segoe UI Symbol" w:cs="Segoe UI Symbol"/>
        </w:rPr>
        <w:t xml:space="preserve">· </w:t>
      </w:r>
      <w:r>
        <w:t>O setor de</w:t>
      </w:r>
      <w:r>
        <w:rPr>
          <w:b/>
        </w:rPr>
        <w:t xml:space="preserve"> </w:t>
      </w:r>
      <w:r>
        <w:t>comunicação divulga a programação previamente em todos os meios de comunicação (rádio, jornal, TV, internet e carro de som)</w:t>
      </w:r>
    </w:p>
    <w:p w:rsidR="00E11D8D" w:rsidRDefault="000B1096">
      <w:pPr>
        <w:tabs>
          <w:tab w:val="center" w:pos="48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A programação é registrada no aplica</w:t>
      </w:r>
      <w:r w:rsidR="00526D5D">
        <w:t>ti</w:t>
      </w:r>
      <w:r>
        <w:t xml:space="preserve">vo denominado (Quadro de Avisos), para que os consulta. </w:t>
      </w:r>
    </w:p>
    <w:p w:rsidR="00E11D8D" w:rsidRDefault="000B1096">
      <w:pPr>
        <w:ind w:left="309" w:hanging="318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Além da divulgação através dos meios de comunicação, o Setor de </w:t>
      </w:r>
      <w:proofErr w:type="spellStart"/>
      <w:r>
        <w:t>Call</w:t>
      </w:r>
      <w:proofErr w:type="spellEnd"/>
      <w:r>
        <w:t xml:space="preserve"> Center contatará as unidades de saúde (UBS) e hospitais, sobre o desabastecimento. </w:t>
      </w:r>
    </w:p>
    <w:p w:rsidR="00E11D8D" w:rsidRDefault="000B1096">
      <w:pPr>
        <w:ind w:left="309" w:hanging="318"/>
      </w:pPr>
      <w:r>
        <w:rPr>
          <w:rFonts w:ascii="Segoe UI Symbol" w:eastAsia="Segoe UI Symbol" w:hAnsi="Segoe UI Symbol" w:cs="Segoe UI Symbol"/>
        </w:rPr>
        <w:t xml:space="preserve">· </w:t>
      </w:r>
      <w:r>
        <w:t>Os hospitais, creches, escolas e unidades de saúde - UBS, serão atendidos durante as interrupções através do abastecimento alterna</w:t>
      </w:r>
      <w:r w:rsidR="00526D5D">
        <w:t>ti</w:t>
      </w:r>
      <w:r>
        <w:t xml:space="preserve">vo (caminhão-pipa), o pedido deverá ser feito pela unidade solicitante. </w:t>
      </w:r>
    </w:p>
    <w:p w:rsidR="00E11D8D" w:rsidRDefault="000B1096">
      <w:pPr>
        <w:ind w:left="309" w:hanging="318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 unidade solicitante deverá informar a capacidade da preservação do imóvel, a distância do caminhão pipa até o reservatório a ser abastecido e a altura para dimensionamento dos </w:t>
      </w:r>
      <w:proofErr w:type="spellStart"/>
      <w:r>
        <w:t>mangotes</w:t>
      </w:r>
      <w:proofErr w:type="spellEnd"/>
      <w:r>
        <w:t>. Em caso de reservatório elevado, deverá ter uma escada de acesso e um responsável para auxiliar no abastecimento (os funcionários do caminhão pipa não sobem em escada por determinação da empresa, por questões de segurança).</w:t>
      </w:r>
    </w:p>
    <w:p w:rsidR="00E11D8D" w:rsidRDefault="000B1096">
      <w:pPr>
        <w:tabs>
          <w:tab w:val="center" w:pos="4937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Havendo viabilidade de abastecimento, emi</w:t>
      </w:r>
      <w:r w:rsidR="00526D5D">
        <w:t>tir</w:t>
      </w:r>
      <w:r>
        <w:t xml:space="preserve"> a solicitação de serviço (SSE), com o para o setor TA</w:t>
      </w:r>
    </w:p>
    <w:p w:rsidR="00E11D8D" w:rsidRDefault="000B1096">
      <w:pPr>
        <w:ind w:left="-1"/>
      </w:pPr>
      <w:r>
        <w:rPr>
          <w:b/>
        </w:rPr>
        <w:t xml:space="preserve">Prazo:  </w:t>
      </w:r>
      <w:r>
        <w:t>Até 24 horas</w:t>
      </w:r>
      <w:r>
        <w:rPr>
          <w:b/>
        </w:rPr>
        <w:t xml:space="preserve"> </w:t>
      </w:r>
    </w:p>
    <w:p w:rsidR="00E11D8D" w:rsidRDefault="000B1096">
      <w:pPr>
        <w:spacing w:after="279"/>
        <w:ind w:left="-1"/>
      </w:pPr>
      <w:r>
        <w:t xml:space="preserve">Prazo sujeito a alterações dependendo da complexidade dos serviços/obras. 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</w:t>
      </w:r>
    </w:p>
    <w:p w:rsidR="00E11D8D" w:rsidRDefault="000B1096">
      <w:pPr>
        <w:pStyle w:val="Ttulo3"/>
        <w:ind w:left="-1"/>
      </w:pPr>
      <w:r>
        <w:t>Item 62: Solicitação de Caminhão – Pipa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Solicitação e reclamação de abastecimento alterna</w:t>
      </w:r>
      <w:r w:rsidR="00526D5D">
        <w:t>ti</w:t>
      </w:r>
      <w:r>
        <w:t>vo através de caminhão pipa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</w:t>
      </w:r>
      <w:r>
        <w:t>Pode ser solicitado por clientes da SANASA e pessoas previamente cadastradas</w:t>
      </w:r>
    </w:p>
    <w:p w:rsidR="00E11D8D" w:rsidRDefault="000B1096">
      <w:pPr>
        <w:spacing w:after="283"/>
        <w:ind w:left="-1"/>
      </w:pPr>
      <w:r>
        <w:rPr>
          <w:b/>
        </w:rPr>
        <w:lastRenderedPageBreak/>
        <w:t xml:space="preserve">Forma de solicitação: </w:t>
      </w:r>
      <w:r>
        <w:t>Por telefone, nas agências de atendimento e em casos especiais por e-mail à Diretoria Técnica para autorização.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do serviço: </w:t>
      </w:r>
    </w:p>
    <w:p w:rsidR="00E11D8D" w:rsidRDefault="000B1096">
      <w:pPr>
        <w:tabs>
          <w:tab w:val="center" w:pos="5040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O abastecimento através do caminhão– pipa, poderá ser previamente programado ou emergencial.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b/>
        </w:rPr>
        <w:t xml:space="preserve">Abastecimentos previamente programados, </w:t>
      </w:r>
      <w:r>
        <w:t>são para bairros onde a rede de água ainda não está disponível.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>·</w:t>
      </w:r>
      <w:r>
        <w:t xml:space="preserve"> Caso o cliente não esteja cadastrado, o colaborador deverá informar ao cliente a agência de atendimento mais próxima e documentação necessária para efetuar o cadastro (Xerox do IPTU, croqui do local com referência, CPF e RG.)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b/>
        </w:rPr>
        <w:t xml:space="preserve">Abastecimento emergencial: </w:t>
      </w:r>
      <w:r>
        <w:t xml:space="preserve">O abastecimento através do caminhão pipa será enviado após 24 horas de interrupção no abastecimento, pois os imóveis precisam ter preservação que suporte esse período, conforme orientação da ABNT (NBR 5626:1998). 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>Para os imóveis residencial, comercial, condomínio horizontal, a SANASA não abastece o reservatório, o cliente deverá re</w:t>
      </w:r>
      <w:r w:rsidR="00526D5D">
        <w:t>ti</w:t>
      </w:r>
      <w:r>
        <w:t>rar água do caminhão pipa através de vasilhames.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Para Indústrias e condomínios ver cais (prédios), serão abastecidos diretamente no </w:t>
      </w:r>
      <w:proofErr w:type="gramStart"/>
      <w:r>
        <w:t>reservatório Semienterrado</w:t>
      </w:r>
      <w:proofErr w:type="gramEnd"/>
      <w:r>
        <w:t>.</w:t>
      </w:r>
    </w:p>
    <w:p w:rsidR="00E11D8D" w:rsidRDefault="000B1096">
      <w:pPr>
        <w:spacing w:after="283"/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Unidades de saúde e educacionais (escolas, creches, hospitais e similares), terão prioridade no abastecimento.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Prazo: </w:t>
      </w:r>
      <w:proofErr w:type="gramStart"/>
      <w:r>
        <w:rPr>
          <w:b/>
        </w:rPr>
        <w:t xml:space="preserve"> Programado</w:t>
      </w:r>
      <w:proofErr w:type="gramEnd"/>
      <w:r>
        <w:rPr>
          <w:b/>
        </w:rPr>
        <w:t xml:space="preserve"> – </w:t>
      </w:r>
      <w:r>
        <w:t>Semanalmente</w:t>
      </w:r>
    </w:p>
    <w:p w:rsidR="00E11D8D" w:rsidRDefault="000B1096">
      <w:pPr>
        <w:spacing w:after="279"/>
        <w:ind w:left="687"/>
      </w:pPr>
      <w:r>
        <w:rPr>
          <w:b/>
        </w:rPr>
        <w:t xml:space="preserve"> Emergencial </w:t>
      </w:r>
      <w:r>
        <w:t>– até 12 horas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Agência de Atendimento Presencial, Atendimento Telefônico</w:t>
      </w:r>
    </w:p>
    <w:p w:rsidR="00E11D8D" w:rsidRDefault="000B1096">
      <w:pPr>
        <w:pStyle w:val="Ttulo3"/>
        <w:ind w:left="-1"/>
      </w:pPr>
      <w:r>
        <w:t>Item 62: Descarga em Rede de Distribuição de água e/ou ligação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Fechamento ou abertura de registros de redes e descargas no sistema de abastecimento.</w:t>
      </w:r>
    </w:p>
    <w:p w:rsidR="00E11D8D" w:rsidRDefault="000B1096">
      <w:pPr>
        <w:ind w:left="-1"/>
      </w:pPr>
      <w:r>
        <w:rPr>
          <w:b/>
        </w:rPr>
        <w:t xml:space="preserve">Requisitos: </w:t>
      </w:r>
      <w:r>
        <w:t>Pode ser solicitado pelo usuário da ligação, informando o código de consumidor do cliente ou endereço.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 </w:t>
      </w:r>
      <w:r>
        <w:t>Até 36 horas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>Canal de Atendimento:</w:t>
      </w:r>
      <w:r>
        <w:t xml:space="preserve"> Atendimento Telefônico e Atendimento Virtual.</w:t>
      </w:r>
    </w:p>
    <w:p w:rsidR="00E11D8D" w:rsidRDefault="000B1096">
      <w:pPr>
        <w:pStyle w:val="Ttulo3"/>
        <w:ind w:left="-1"/>
      </w:pPr>
      <w:r>
        <w:t>Item 63: Falta D'água Local e Geral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 xml:space="preserve"> Reclamação sobre falta d'água (local ou geral)</w:t>
      </w:r>
    </w:p>
    <w:p w:rsidR="00E11D8D" w:rsidRDefault="000B1096">
      <w:pPr>
        <w:spacing w:after="283"/>
        <w:ind w:left="-1"/>
      </w:pPr>
      <w:r>
        <w:rPr>
          <w:b/>
        </w:rPr>
        <w:lastRenderedPageBreak/>
        <w:t xml:space="preserve">Requisitos: </w:t>
      </w:r>
      <w:r>
        <w:t>Pode ser solicitado pelo usuário da ligação, informando o código de consumidor do cliente ou endereço.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de serviço: </w:t>
      </w:r>
    </w:p>
    <w:p w:rsidR="00E11D8D" w:rsidRDefault="000B1096">
      <w:pPr>
        <w:ind w:left="-1"/>
      </w:pPr>
      <w:r>
        <w:t>Ao receber reclamações sobre falta d'água, o colaborador/ funcionário deverá consultar o sistema informa</w:t>
      </w:r>
      <w:r w:rsidR="00526D5D">
        <w:t>ti</w:t>
      </w:r>
      <w:r>
        <w:t>zado para verificar se existe interrupção.</w:t>
      </w:r>
    </w:p>
    <w:p w:rsidR="00E11D8D" w:rsidRDefault="000B1096">
      <w:pPr>
        <w:tabs>
          <w:tab w:val="center" w:pos="3275"/>
        </w:tabs>
        <w:ind w:left="-9" w:firstLine="0"/>
        <w:jc w:val="left"/>
      </w:pPr>
      <w:r>
        <w:rPr>
          <w:rFonts w:ascii="Segoe UI Symbol" w:eastAsia="Segoe UI Symbol" w:hAnsi="Segoe UI Symbol" w:cs="Segoe UI Symbol"/>
        </w:rPr>
        <w:t>·</w:t>
      </w:r>
      <w:r>
        <w:rPr>
          <w:rFonts w:ascii="Segoe UI Symbol" w:eastAsia="Segoe UI Symbol" w:hAnsi="Segoe UI Symbol" w:cs="Segoe UI Symbol"/>
        </w:rPr>
        <w:tab/>
      </w:r>
      <w:r>
        <w:t>Se exis</w:t>
      </w:r>
      <w:r w:rsidR="00526D5D">
        <w:t>ti</w:t>
      </w:r>
      <w:r>
        <w:t>r, informar ao cliente o mo</w:t>
      </w:r>
      <w:r w:rsidR="00526D5D">
        <w:t>ti</w:t>
      </w:r>
      <w:r>
        <w:t>vo e a previsão de retorno.</w:t>
      </w:r>
    </w:p>
    <w:p w:rsidR="00E11D8D" w:rsidRDefault="000B1096">
      <w:pPr>
        <w:ind w:left="343" w:hanging="352"/>
      </w:pPr>
      <w:r>
        <w:rPr>
          <w:rFonts w:ascii="Segoe UI Symbol" w:eastAsia="Segoe UI Symbol" w:hAnsi="Segoe UI Symbol" w:cs="Segoe UI Symbol"/>
        </w:rPr>
        <w:t xml:space="preserve">· </w:t>
      </w:r>
      <w:r>
        <w:t>Se não exis</w:t>
      </w:r>
      <w:r w:rsidR="00526D5D">
        <w:t>ti</w:t>
      </w:r>
      <w:r>
        <w:t>r, iden</w:t>
      </w:r>
      <w:r w:rsidR="00526D5D">
        <w:t>ti</w:t>
      </w:r>
      <w:r>
        <w:t>ficar se a falta d'água é geral ou local (entende-se como local aquele referente a uma única edificação, e geral referente a mais de uma edificação).</w:t>
      </w:r>
    </w:p>
    <w:p w:rsidR="00E11D8D" w:rsidRDefault="000B1096">
      <w:pPr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>Se a falta d'água for local, é necessário verificar a existência de débitos e se existe corte para o local. Se não exis</w:t>
      </w:r>
      <w:r w:rsidR="00526D5D">
        <w:t>ti</w:t>
      </w:r>
      <w:r>
        <w:t>r corte, o colaborador deverá emi</w:t>
      </w:r>
      <w:r w:rsidR="00526D5D">
        <w:t>ti</w:t>
      </w:r>
      <w:r>
        <w:t>r uma solicitação de serviço para o Distrito de Manutenção, no momento do cadastro o cliente deverá ser informado sobre a cobrança de chamada indevida, caso a equipe de manutenção compareça ao local e o problema for interno. Após o cadastro informar o número da solicitação de serviço ou do registro de atendimento.</w:t>
      </w:r>
    </w:p>
    <w:p w:rsidR="00E11D8D" w:rsidRDefault="000B1096">
      <w:pPr>
        <w:spacing w:after="283"/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>Se a falta d'água for geral, o colaborador deverá informar a analista através de solicitação de prioridade, a mesma fará uma pesquisa para descobrir se existe uma causa para a falta d'água, se não exis</w:t>
      </w:r>
      <w:r w:rsidR="00526D5D">
        <w:t>ti</w:t>
      </w:r>
      <w:r>
        <w:t>r uma causa especifica, a mesma fará o monitoramento/triagem via telefone. Se confirmada a falta d'água, é emi</w:t>
      </w:r>
      <w:r w:rsidR="00526D5D">
        <w:t>ti</w:t>
      </w:r>
      <w:r>
        <w:t>da uma solicitação de serviço para o Setor de Operação de Redes.</w:t>
      </w:r>
    </w:p>
    <w:p w:rsidR="00E11D8D" w:rsidRDefault="000B1096">
      <w:pPr>
        <w:spacing w:after="279"/>
        <w:ind w:left="-1"/>
      </w:pPr>
      <w:r>
        <w:rPr>
          <w:b/>
        </w:rPr>
        <w:t xml:space="preserve">Prazo:  </w:t>
      </w:r>
      <w:r>
        <w:t>Até</w:t>
      </w:r>
      <w:r>
        <w:rPr>
          <w:b/>
        </w:rPr>
        <w:t xml:space="preserve"> </w:t>
      </w:r>
      <w:r>
        <w:t>12 horas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Atendimento Telefônico e Atendimento Virtual.</w:t>
      </w:r>
    </w:p>
    <w:p w:rsidR="00E11D8D" w:rsidRDefault="000B1096">
      <w:pPr>
        <w:pStyle w:val="Ttulo3"/>
        <w:ind w:left="-1"/>
      </w:pPr>
      <w:r>
        <w:t>Item 64: Vazamento em Cavalete/ Troca de Registro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Solicitação de serviço referente manutenção nos cavaletes em alvenaria ou caixa padrão.</w:t>
      </w:r>
    </w:p>
    <w:p w:rsidR="00E11D8D" w:rsidRDefault="000B1096">
      <w:pPr>
        <w:spacing w:after="283"/>
        <w:ind w:left="-1"/>
      </w:pPr>
      <w:r>
        <w:rPr>
          <w:b/>
        </w:rPr>
        <w:t>Requisitos:</w:t>
      </w:r>
      <w:r>
        <w:t xml:space="preserve"> Pode ser solicitado pelo usuário da ligação, informando o código de consumidor do cliente ou endereço.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de serviço: </w:t>
      </w:r>
    </w:p>
    <w:p w:rsidR="00E11D8D" w:rsidRDefault="000B1096">
      <w:pPr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>Ao receber as reclamações de vazamento em cavalete, o colaborador deverá ques</w:t>
      </w:r>
      <w:r w:rsidR="00526D5D">
        <w:t>ti</w:t>
      </w:r>
      <w:r>
        <w:t xml:space="preserve">onar o cliente quanto ao </w:t>
      </w:r>
      <w:r w:rsidR="00526D5D">
        <w:t>ti</w:t>
      </w:r>
      <w:r>
        <w:t>po de ligação existente no local (alvenaria ou caixa de proteção padrão), em seguida verificar em que parte está o vazamento.</w:t>
      </w:r>
    </w:p>
    <w:p w:rsidR="00E11D8D" w:rsidRDefault="000B1096">
      <w:pPr>
        <w:ind w:left="343" w:hanging="352"/>
      </w:pPr>
      <w:r>
        <w:rPr>
          <w:rFonts w:ascii="Segoe UI Symbol" w:eastAsia="Segoe UI Symbol" w:hAnsi="Segoe UI Symbol" w:cs="Segoe UI Symbol"/>
        </w:rPr>
        <w:t xml:space="preserve">· </w:t>
      </w:r>
      <w:r>
        <w:t>Caso o vazamento seja no hidrômetro, o colaborador deverá cadastrar solicitação de serviço, para setor de Micromedição de Uso Racional.</w:t>
      </w:r>
    </w:p>
    <w:p w:rsidR="00E11D8D" w:rsidRDefault="000B1096">
      <w:pPr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>Se o vazamento for no corpo do cavalete (padrão alvenaria), registra-se uma (solicitação de serviço para o Distrito de Manutenção correspondente. Se for caixa de proteção padrão e o vazamento es ver no interior da caixa ou no muro, registrar uma solicitação de serviço para o Distrito de Manutenção e colocar no campo observação que se trata de caixa muro.</w:t>
      </w:r>
    </w:p>
    <w:p w:rsidR="00E11D8D" w:rsidRDefault="000B1096">
      <w:pPr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Vazamento no registro interno do imóvel, para caixa de proteção padrão, o colaborador informará que a SANASA apenas fechará o registro de dentro da caixa e que a troca do registro é por conta do cliente. </w:t>
      </w:r>
      <w:r>
        <w:lastRenderedPageBreak/>
        <w:t>Gerar solicitação de serviço para o Distrito de Manutenção para fechar registro da caixa padrão. Após a troca, o cliente deverá solicitar a abertura do registro, o colaborador vai gerar uma solicitação de serviço para o Distrito de Manutenção para abrir registro da caixa padrão.</w:t>
      </w:r>
    </w:p>
    <w:p w:rsidR="00E11D8D" w:rsidRDefault="000B1096">
      <w:pPr>
        <w:ind w:left="342" w:hanging="351"/>
      </w:pPr>
      <w:r>
        <w:rPr>
          <w:rFonts w:ascii="Segoe UI Symbol" w:eastAsia="Segoe UI Symbol" w:hAnsi="Segoe UI Symbol" w:cs="Segoe UI Symbol"/>
        </w:rPr>
        <w:t xml:space="preserve">· </w:t>
      </w:r>
      <w:r>
        <w:t>Vazamento em registro no cavalete de alvenaria, o colaborador informará o cliente que este deverá comprar um novo registro e de posse dele, entrar em contato com a SANASA para solicitar a subs</w:t>
      </w:r>
      <w:r w:rsidR="00526D5D">
        <w:t>ti</w:t>
      </w:r>
      <w:r>
        <w:t>tuição do mesmo. O colaborador deverá gerar uma solicitação de serviço para o Distrito de Manutenção para troca de registro do cavalete.</w:t>
      </w:r>
    </w:p>
    <w:p w:rsidR="00E11D8D" w:rsidRDefault="000B1096">
      <w:pPr>
        <w:spacing w:after="279"/>
        <w:ind w:left="-1"/>
      </w:pPr>
      <w:r>
        <w:t>Em todos os casos deve ser fornecido ao cliente o número da solicitação de serviço, ou registro de atendimento.</w:t>
      </w:r>
    </w:p>
    <w:p w:rsidR="00E11D8D" w:rsidRDefault="000B1096">
      <w:pPr>
        <w:spacing w:after="283"/>
        <w:ind w:left="350" w:right="5406" w:hanging="359"/>
      </w:pPr>
      <w:r>
        <w:rPr>
          <w:b/>
        </w:rPr>
        <w:t xml:space="preserve">Prazo: </w:t>
      </w:r>
      <w:r>
        <w:t xml:space="preserve">Para o vazamento de cavalete 12horas. </w:t>
      </w:r>
      <w:r>
        <w:rPr>
          <w:b/>
        </w:rPr>
        <w:t xml:space="preserve">       </w:t>
      </w:r>
      <w:r>
        <w:t>Para a</w:t>
      </w:r>
      <w:r>
        <w:rPr>
          <w:b/>
        </w:rPr>
        <w:t xml:space="preserve"> </w:t>
      </w:r>
      <w:r>
        <w:t>Troca do registro 60 horas.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Atendimento Telefônico e Atendimento Virtual.</w:t>
      </w:r>
    </w:p>
    <w:p w:rsidR="00E11D8D" w:rsidRDefault="000B1096">
      <w:pPr>
        <w:pStyle w:val="Ttulo3"/>
        <w:ind w:left="-1"/>
      </w:pPr>
      <w:r>
        <w:t>Item 66: Ocorrências de Vazamento de água – Ligação e Rede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 </w:t>
      </w:r>
      <w:r>
        <w:t>Solicitação de serviço referente a vazamento nas ligações e/ ou redes de água.</w:t>
      </w:r>
    </w:p>
    <w:p w:rsidR="00E11D8D" w:rsidRDefault="000B1096">
      <w:pPr>
        <w:spacing w:after="279"/>
        <w:ind w:left="-1"/>
      </w:pPr>
      <w:r>
        <w:rPr>
          <w:b/>
        </w:rPr>
        <w:t>Requisitos:</w:t>
      </w:r>
      <w:r>
        <w:t xml:space="preserve"> Pode ser solicitado por qualquer pessoa, cliente SANASA ou não.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de serviço: 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Ao receber uma reclamação sobre vazamento, o colaborador deverá iden</w:t>
      </w:r>
      <w:r w:rsidR="00526D5D">
        <w:t>ti</w:t>
      </w:r>
      <w:r>
        <w:t>ficar junto ao reclamante a procedência, se o mesmo possui resíduos, odores, se a água é transparente, se apresenta coloração inerente ao solo, ou de aspecto cinzento (peculiar de águas residuais).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Após iden</w:t>
      </w:r>
      <w:r w:rsidR="00526D5D">
        <w:t>ti</w:t>
      </w:r>
      <w:r>
        <w:t>ficar a procedência do vazamento, o colaborador deverá ques</w:t>
      </w:r>
      <w:r w:rsidR="00526D5D">
        <w:t>ti</w:t>
      </w:r>
      <w:r>
        <w:t>onar o cliente se o mesmo é no passeio, rua, viela, praça, avenida ou interno.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Se o vazamento for iden</w:t>
      </w:r>
      <w:r w:rsidR="00526D5D">
        <w:t>ti</w:t>
      </w:r>
      <w:r>
        <w:t>ficado como água potável, o colaborador deverá ques</w:t>
      </w:r>
      <w:r w:rsidR="00526D5D">
        <w:t>ti</w:t>
      </w:r>
      <w:r>
        <w:t>onar o cliente quanto às proporções/ volume do mesmo, a fim de diagnos</w:t>
      </w:r>
      <w:r w:rsidR="00526D5D">
        <w:t>ti</w:t>
      </w:r>
      <w:r>
        <w:t>car se é na ligação predial ou na rede de distribuição (redes são priorizadas).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Após iden</w:t>
      </w:r>
      <w:r w:rsidR="00526D5D">
        <w:t>ti</w:t>
      </w:r>
      <w:r>
        <w:t>ficar, o colaborador deverá emi</w:t>
      </w:r>
      <w:r w:rsidR="00526D5D">
        <w:t>ti</w:t>
      </w:r>
      <w:r>
        <w:t>r uma solicitação de serviço ao setor executante, observando as solicitações adequadas.</w:t>
      </w:r>
    </w:p>
    <w:p w:rsidR="00E11D8D" w:rsidRDefault="000B1096">
      <w:pPr>
        <w:spacing w:after="283"/>
        <w:ind w:left="-9" w:right="3146" w:firstLine="360"/>
      </w:pPr>
      <w:r>
        <w:t>Vazamento de água no passeio ou rede vazando no passeio.       Vazamento de água na via ou rede vazando na via.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 1:</w:t>
      </w:r>
      <w:r>
        <w:t xml:space="preserve"> Informar ao cliente o número da solicitação de serviço ou o número de protocolo de atendimento e o prazo de atendimento.</w:t>
      </w:r>
    </w:p>
    <w:p w:rsidR="00E11D8D" w:rsidRDefault="000B1096">
      <w:pPr>
        <w:spacing w:after="283"/>
        <w:ind w:left="-1"/>
      </w:pPr>
      <w:r>
        <w:rPr>
          <w:b/>
        </w:rPr>
        <w:t xml:space="preserve">Nota 2: </w:t>
      </w:r>
      <w:r>
        <w:t xml:space="preserve">Em vazamentos de grandes proporções, o colaborador deverá comunicar a analista através de solicitação de prioridade, e a mesma irá priorizar junto ao Distrito de Manutenção e Setor de Adutoras. Se houver a necessidade de fechamento, deverá acionar o Setor de Operação de Redes para providencias, cadastrar solicitação de serviço manobras de registros, nesse caso deverá registrar no livro especifico, </w:t>
      </w:r>
      <w:r>
        <w:lastRenderedPageBreak/>
        <w:t>iden</w:t>
      </w:r>
      <w:r w:rsidR="0023423E">
        <w:t>ti</w:t>
      </w:r>
      <w:r>
        <w:t>ficando o nome do funcionário do Setor de Operação de Redes que foi acionado, horário e iden</w:t>
      </w:r>
      <w:r w:rsidR="0023423E">
        <w:t>ti</w:t>
      </w:r>
      <w:r>
        <w:t>ficação da pessoa que fez a anotação no livro.</w:t>
      </w:r>
    </w:p>
    <w:p w:rsidR="00E11D8D" w:rsidRDefault="000B1096">
      <w:pPr>
        <w:spacing w:after="279"/>
        <w:ind w:left="-1"/>
      </w:pPr>
      <w:r>
        <w:rPr>
          <w:b/>
        </w:rPr>
        <w:t>Prazo</w:t>
      </w:r>
      <w:r>
        <w:t>: Até 12 horas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spacing w:after="572"/>
        <w:ind w:left="-1"/>
      </w:pPr>
      <w:r>
        <w:rPr>
          <w:b/>
        </w:rPr>
        <w:t xml:space="preserve">Canal de Atendimento: </w:t>
      </w:r>
      <w:r>
        <w:t>Atendimento Telefônico, Atendimento Virtual, Fale Conosco.</w:t>
      </w:r>
    </w:p>
    <w:p w:rsidR="00E11D8D" w:rsidRDefault="000B1096">
      <w:pPr>
        <w:pStyle w:val="Ttulo3"/>
        <w:ind w:left="-1"/>
      </w:pPr>
      <w:r>
        <w:t>Item 67: Ocorrências com Esgoto (Vazamento, Obstrução e Refluxo)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 </w:t>
      </w:r>
      <w:r>
        <w:t>Solicitação de serviço referente a vazamento nas ligações e/ou redes de esgoto.</w:t>
      </w:r>
      <w:r>
        <w:rPr>
          <w:b/>
        </w:rPr>
        <w:t xml:space="preserve"> </w:t>
      </w:r>
    </w:p>
    <w:p w:rsidR="00E11D8D" w:rsidRDefault="000B1096">
      <w:pPr>
        <w:spacing w:after="279"/>
        <w:ind w:left="-1"/>
      </w:pPr>
      <w:r>
        <w:rPr>
          <w:b/>
        </w:rPr>
        <w:t xml:space="preserve">Requisitos: </w:t>
      </w:r>
      <w:r>
        <w:t>Pode ser solicitado por qualquer pessoa, cliente SANASA ou não.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Principais etapas de processamento de serviço: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>Ao receber uma reclamação sobre vazamento, o colaborador deverá iden</w:t>
      </w:r>
      <w:r w:rsidR="0023423E">
        <w:t>ti</w:t>
      </w:r>
      <w:r>
        <w:t>ficar junto ao reclamante a procedência, se o mesmo possui resíduos, odores, se a água é transparente, se apresenta coloração inerente ao solo, ou de aspecto cinzento (peculiar de águas residuais)</w:t>
      </w:r>
    </w:p>
    <w:p w:rsidR="00E11D8D" w:rsidRDefault="000B1096">
      <w:pPr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>Após iden</w:t>
      </w:r>
      <w:r w:rsidR="0023423E">
        <w:t>ti</w:t>
      </w:r>
      <w:r>
        <w:t>ficar a procedência do vazamento, o colaborador deverá ques</w:t>
      </w:r>
      <w:r w:rsidR="0023423E">
        <w:t>ti</w:t>
      </w:r>
      <w:r>
        <w:t>onar se o mesmo é no passeio, rua, viela, praça, avenida ou interno (dentro do imóvel).</w:t>
      </w:r>
    </w:p>
    <w:p w:rsidR="00E11D8D" w:rsidRDefault="000B1096">
      <w:pPr>
        <w:spacing w:after="283"/>
        <w:ind w:left="275" w:hanging="284"/>
      </w:pPr>
      <w:r>
        <w:rPr>
          <w:rFonts w:ascii="Segoe UI Symbol" w:eastAsia="Segoe UI Symbol" w:hAnsi="Segoe UI Symbol" w:cs="Segoe UI Symbol"/>
        </w:rPr>
        <w:t xml:space="preserve">· </w:t>
      </w:r>
      <w:r>
        <w:t>Após iden</w:t>
      </w:r>
      <w:r w:rsidR="0023423E">
        <w:t>ti</w:t>
      </w:r>
      <w:r>
        <w:t>ficar, o colaborador deverá emi</w:t>
      </w:r>
      <w:r w:rsidR="0023423E">
        <w:t>ti</w:t>
      </w:r>
      <w:r>
        <w:t>r uma solicitação de serviço ao setor executante, observando qual serviços.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ind w:left="-1"/>
      </w:pPr>
      <w:r>
        <w:rPr>
          <w:b/>
        </w:rPr>
        <w:t>Nota1:</w:t>
      </w:r>
      <w:r>
        <w:t xml:space="preserve"> Informar ao cliente o número da solicitação de serviço ou número do protocolo de atendimento e o prazo de atendimento.</w:t>
      </w:r>
    </w:p>
    <w:p w:rsidR="00E11D8D" w:rsidRDefault="000B1096">
      <w:pPr>
        <w:ind w:left="-1"/>
      </w:pPr>
      <w:r>
        <w:rPr>
          <w:b/>
        </w:rPr>
        <w:t>Nota2:</w:t>
      </w:r>
      <w:r>
        <w:t xml:space="preserve"> Em caso de prioridade, o colaborador/funcionário informa a analista através de impresso próprio (prioridade).</w:t>
      </w:r>
    </w:p>
    <w:p w:rsidR="00E11D8D" w:rsidRDefault="000B1096">
      <w:pPr>
        <w:ind w:left="-1"/>
      </w:pPr>
      <w:r>
        <w:rPr>
          <w:b/>
        </w:rPr>
        <w:t>Nota3:</w:t>
      </w:r>
      <w:r>
        <w:t xml:space="preserve"> Nas situações onde se iden</w:t>
      </w:r>
      <w:r w:rsidR="0023423E">
        <w:t>ti</w:t>
      </w:r>
      <w:r>
        <w:t>fique que o problema é interno, orienta-se o cliente a procurar um profissional par</w:t>
      </w:r>
      <w:r w:rsidR="0023423E">
        <w:t>ti</w:t>
      </w:r>
      <w:r>
        <w:t>cular.</w:t>
      </w:r>
    </w:p>
    <w:p w:rsidR="00E11D8D" w:rsidRDefault="000B1096">
      <w:pPr>
        <w:ind w:left="-1"/>
      </w:pPr>
      <w:r>
        <w:rPr>
          <w:b/>
        </w:rPr>
        <w:t xml:space="preserve">Nota4: </w:t>
      </w:r>
      <w:r>
        <w:t>Caso o problema seja de água pluvial, o colaborador informa ao cliente para as providências junto a Prefeitura, através do 156.</w:t>
      </w:r>
    </w:p>
    <w:p w:rsidR="00E11D8D" w:rsidRDefault="000B1096">
      <w:pPr>
        <w:spacing w:after="283"/>
        <w:ind w:left="-1"/>
      </w:pPr>
      <w:r>
        <w:rPr>
          <w:b/>
        </w:rPr>
        <w:t>Obs.:</w:t>
      </w:r>
      <w:r>
        <w:t xml:space="preserve"> A SANASA efetuará os reparos, apenas nos imóveis que possuam ligação de esgoto exceto imóveis que possuam viela sanitária onde passa o coletor da SANASA.</w:t>
      </w:r>
    </w:p>
    <w:p w:rsidR="00E11D8D" w:rsidRDefault="000B1096">
      <w:pPr>
        <w:ind w:left="-1"/>
      </w:pPr>
      <w:r>
        <w:rPr>
          <w:b/>
        </w:rPr>
        <w:t xml:space="preserve">Prazo: </w:t>
      </w:r>
      <w:r>
        <w:t xml:space="preserve">  Até 24 horas</w:t>
      </w:r>
    </w:p>
    <w:p w:rsidR="00E11D8D" w:rsidRDefault="000B1096">
      <w:pPr>
        <w:spacing w:after="279"/>
        <w:ind w:left="-1"/>
      </w:pPr>
      <w:r>
        <w:t xml:space="preserve">              Obs. Para o serviço de Esgoto arriado prazo é de até 48 horas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Atendimento Telefônico, Atendimento Virtual, Fale Conosco.</w:t>
      </w:r>
    </w:p>
    <w:p w:rsidR="0023423E" w:rsidRDefault="0023423E">
      <w:pPr>
        <w:pStyle w:val="Ttulo2"/>
        <w:spacing w:after="270" w:line="259" w:lineRule="auto"/>
        <w:ind w:left="-2"/>
        <w:rPr>
          <w:color w:val="4472C3"/>
        </w:rPr>
      </w:pPr>
    </w:p>
    <w:p w:rsidR="00E11D8D" w:rsidRDefault="000B1096">
      <w:pPr>
        <w:pStyle w:val="Ttulo2"/>
        <w:spacing w:after="270" w:line="259" w:lineRule="auto"/>
        <w:ind w:left="-2"/>
      </w:pPr>
      <w:r>
        <w:rPr>
          <w:color w:val="4472C3"/>
        </w:rPr>
        <w:t>Item 68: Reparos gerais</w:t>
      </w:r>
    </w:p>
    <w:p w:rsidR="00E11D8D" w:rsidRDefault="000B1096">
      <w:pPr>
        <w:spacing w:after="279"/>
        <w:ind w:left="-1"/>
      </w:pPr>
      <w:r>
        <w:rPr>
          <w:b/>
        </w:rPr>
        <w:t xml:space="preserve">O que é: </w:t>
      </w:r>
      <w:r>
        <w:t>Iden</w:t>
      </w:r>
      <w:r w:rsidR="0023423E">
        <w:t>ti</w:t>
      </w:r>
      <w:r>
        <w:t xml:space="preserve">ficar o </w:t>
      </w:r>
      <w:r w:rsidR="0023423E">
        <w:t>ti</w:t>
      </w:r>
      <w:r>
        <w:t>po de reparo, a fim de gerar a solicitação correspondente.</w:t>
      </w:r>
    </w:p>
    <w:p w:rsidR="00E11D8D" w:rsidRDefault="000B1096">
      <w:pPr>
        <w:ind w:left="-1"/>
      </w:pPr>
      <w:r>
        <w:rPr>
          <w:b/>
        </w:rPr>
        <w:t>Requisitos:</w:t>
      </w:r>
      <w:r>
        <w:t xml:space="preserve"> Pode ser solicitado pelo usuário da ligação, informando o código de consumidor do cliente ou endereço.</w:t>
      </w:r>
    </w:p>
    <w:p w:rsidR="00E11D8D" w:rsidRDefault="000B1096">
      <w:pPr>
        <w:spacing w:after="0" w:line="259" w:lineRule="auto"/>
        <w:ind w:left="3" w:firstLine="0"/>
        <w:jc w:val="left"/>
      </w:pPr>
      <w:r>
        <w:rPr>
          <w:b/>
        </w:rPr>
        <w:t xml:space="preserve"> 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 xml:space="preserve">Principais etapas de processamento de serviço: </w:t>
      </w:r>
    </w:p>
    <w:p w:rsidR="00E11D8D" w:rsidRDefault="000B1096">
      <w:pPr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 xml:space="preserve">Ao receber uma reclamação referente a buracos, rebaixamento (afundamento) de ruas, avenidas, passeios e similares, verificar se no local reclamado houve algum </w:t>
      </w:r>
      <w:r w:rsidR="0023423E">
        <w:t>ti</w:t>
      </w:r>
      <w:r>
        <w:t>po de serviço executado pela SANASA</w:t>
      </w:r>
    </w:p>
    <w:p w:rsidR="00E11D8D" w:rsidRDefault="000B1096">
      <w:pPr>
        <w:spacing w:after="283"/>
        <w:ind w:left="351" w:hanging="360"/>
      </w:pPr>
      <w:r>
        <w:rPr>
          <w:rFonts w:ascii="Segoe UI Symbol" w:eastAsia="Segoe UI Symbol" w:hAnsi="Segoe UI Symbol" w:cs="Segoe UI Symbol"/>
        </w:rPr>
        <w:t xml:space="preserve">· </w:t>
      </w:r>
      <w:r>
        <w:t>Se o problema for originário de galerias, bocas de lobo, serviços da Telefônica, CPFL, Comgás, etc. Não é de responsabilidade da SANASA.</w:t>
      </w:r>
    </w:p>
    <w:p w:rsidR="00E11D8D" w:rsidRDefault="000B1096">
      <w:pPr>
        <w:spacing w:after="14"/>
        <w:ind w:left="-1" w:hanging="10"/>
        <w:jc w:val="left"/>
      </w:pPr>
      <w:r>
        <w:rPr>
          <w:b/>
        </w:rPr>
        <w:t>Condições</w:t>
      </w:r>
    </w:p>
    <w:p w:rsidR="00E11D8D" w:rsidRDefault="000B1096">
      <w:pPr>
        <w:spacing w:after="283"/>
        <w:ind w:left="-1"/>
      </w:pPr>
      <w:r>
        <w:rPr>
          <w:b/>
        </w:rPr>
        <w:t>Nota:</w:t>
      </w:r>
      <w:r>
        <w:t xml:space="preserve"> casos excepcionais, gerar uma solicitação de serviços de Vistoria de Reparos Gerais observando o problema.</w:t>
      </w:r>
    </w:p>
    <w:p w:rsidR="00E11D8D" w:rsidRDefault="000B1096">
      <w:pPr>
        <w:ind w:left="-1"/>
      </w:pPr>
      <w:r>
        <w:rPr>
          <w:b/>
        </w:rPr>
        <w:t>Prazo</w:t>
      </w:r>
      <w:r>
        <w:t>:  Até 7 dias</w:t>
      </w:r>
    </w:p>
    <w:p w:rsidR="00E11D8D" w:rsidRDefault="000B1096">
      <w:pPr>
        <w:spacing w:after="283"/>
        <w:ind w:left="-1"/>
      </w:pPr>
      <w:r>
        <w:t>Obs. Prazo sujeito a alterações dependendo da complexidade dos serviços/obras, podendo estender para até 30 horas.</w:t>
      </w:r>
    </w:p>
    <w:p w:rsidR="00E11D8D" w:rsidRDefault="000B1096">
      <w:pPr>
        <w:spacing w:after="279"/>
        <w:ind w:left="-1" w:hanging="10"/>
        <w:jc w:val="left"/>
      </w:pPr>
      <w:r>
        <w:rPr>
          <w:b/>
        </w:rPr>
        <w:t>Forma de prestação de Serviço:</w:t>
      </w:r>
      <w:r>
        <w:t xml:space="preserve"> SANASA</w:t>
      </w:r>
    </w:p>
    <w:p w:rsidR="00E11D8D" w:rsidRDefault="000B1096">
      <w:pPr>
        <w:ind w:left="-1"/>
      </w:pPr>
      <w:r>
        <w:rPr>
          <w:b/>
        </w:rPr>
        <w:t xml:space="preserve">Canal de Atendimento: </w:t>
      </w:r>
      <w:r>
        <w:t>Agência de Atendimento Presencial, Atendimento Telefônico e Atendimento Virtual, Fale Conosco.</w:t>
      </w:r>
    </w:p>
    <w:sectPr w:rsidR="00E11D8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806" w:right="824" w:bottom="844" w:left="874" w:header="4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E6" w:rsidRDefault="006845E6">
      <w:pPr>
        <w:spacing w:after="0" w:line="240" w:lineRule="auto"/>
      </w:pPr>
      <w:r>
        <w:separator/>
      </w:r>
    </w:p>
  </w:endnote>
  <w:endnote w:type="continuationSeparator" w:id="0">
    <w:p w:rsidR="006845E6" w:rsidRDefault="0068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0" w:firstLine="0"/>
      <w:jc w:val="left"/>
    </w:pPr>
    <w:r>
      <w:rPr>
        <w:rFonts w:ascii="Segoe UI Symbol" w:eastAsia="Segoe UI Symbol" w:hAnsi="Segoe UI Symbol" w:cs="Segoe UI Symbol"/>
      </w:rPr>
      <w:t>·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E6" w:rsidRDefault="006845E6">
      <w:pPr>
        <w:spacing w:after="0" w:line="240" w:lineRule="auto"/>
      </w:pPr>
      <w:r>
        <w:separator/>
      </w:r>
    </w:p>
  </w:footnote>
  <w:footnote w:type="continuationSeparator" w:id="0">
    <w:p w:rsidR="006845E6" w:rsidRDefault="0068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374" name="Group 463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378" name="Rectangle 46378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38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79" name="Rectangle 46379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75" name="Shape 46375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6" name="Shape 46376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7" name="Shape 46377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374" o:spid="_x0000_s1117" style="position:absolute;left:0;text-align:left;margin-left:43.8pt;margin-top:24.35pt;width:512.85pt;height:20.25pt;z-index:251678720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">
              <v:rect id="Rectangle 46378" o:spid="_x0000_s1118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FcsUA&#10;AADeAAAADwAAAGRycy9kb3ducmV2LnhtbERPy2rCQBTdF/yH4Qru6kQtPlJHCa0lLmtSsN1dMtck&#10;mLkTMqNJ+/WdRaHLw3lv94NpxJ06V1tWMJtGIIgLq2suFXzkb49rEM4ja2wsk4JvcrDfjR62GGvb&#10;84numS9FCGEXo4LK+zaW0hUVGXRT2xIH7mI7gz7ArpS6wz6Em0bOo2gpDdYcGips6aWi4prdjIJ0&#10;3SafR/vTl83hKz2/nzev+cYrNRkPyTMIT4P/F/+5j1rB03KxCnvDnXAF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QVyxQAAAN4AAAAPAAAAAAAAAAAAAAAAAJgCAABkcnMv&#10;ZG93bnJldi54bWxQSwUGAAAAAAQABAD1AAAAig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38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379" o:spid="_x0000_s1119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g6cgA&#10;AADeAAAADwAAAGRycy9kb3ducmV2LnhtbESPT2vCQBTE7wW/w/KE3pqNtaQmuorUFj36p2B7e2Sf&#10;STD7NmS3Ju2ndwuCx2FmfsPMFr2pxYVaV1lWMIpiEMS51RUXCj4PH08TEM4ja6wtk4JfcrCYDx5m&#10;mGnb8Y4ue1+IAGGXoYLS+yaT0uUlGXSRbYiDd7KtQR9kW0jdYhfgppbPcZxIgxWHhRIbeispP+9/&#10;jIL1pFl+bexfV9Tv3+vj9piuDqlX6nHYL6cgPPX+Hr61N1rBSzJ+TeH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aDp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375" o:spid="_x0000_s1120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4jMMA&#10;AADeAAAADwAAAGRycy9kb3ducmV2LnhtbESPT4vCMBTE7wt+h/AEb2uqrlWqUVR02av/7o/m2VaT&#10;l9JErd9+s7DgcZiZ3zDzZWuNeFDjK8cKBv0EBHHudMWFgtNx9zkF4QOyRuOYFLzIw3LR+Zhjpt2T&#10;9/Q4hEJECPsMFZQh1JmUPi/Jou+7mjh6F9dYDFE2hdQNPiPcGjlMklRarDgulFjTpqT8drhbBdvv&#10;kV6bZNOmVzMebPdOn4taK9XrtqsZiEBteIf/2z9awVc6mozh706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4jMMAAADeAAAADwAAAAAAAAAAAAAAAACYAgAAZHJzL2Rv&#10;d25yZXYueG1sUEsFBgAAAAAEAAQA9QAAAIgDAAAAAA=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376" o:spid="_x0000_s1121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4jMgA&#10;AADeAAAADwAAAGRycy9kb3ducmV2LnhtbESPT2vCQBTE7wW/w/IEb3Xjn6aSuoqIgi1ejIV6fGSf&#10;SWj2bcyuJvbTdwtCj8PM/IaZLztTiRs1rrSsYDSMQBBnVpecK/g8bp9nIJxH1lhZJgV3crBc9J7m&#10;mGjb8oFuqc9FgLBLUEHhfZ1I6bKCDLqhrYmDd7aNQR9kk0vdYBvgppLjKIqlwZLDQoE1rQvKvtOr&#10;UXCWx/1He0kPl5/TdHPdrF7oq31XatDvVm8gPHX+P/xo77SCaTx5jeHvTrg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HiMyAAAAN4AAAAPAAAAAAAAAAAAAAAAAJgCAABk&#10;cnMvZG93bnJldi54bWxQSwUGAAAAAAQABAD1AAAAjQMAAAAA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377" o:spid="_x0000_s1122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xasgA&#10;AADeAAAADwAAAGRycy9kb3ducmV2LnhtbESPzWvCQBTE7wX/h+UVvDWbqviRukpQShTx4Mehx0f2&#10;NQnNvo3Zrab/vVsQPA4z8xtmvuxMLa7UusqygvcoBkGcW11xoeB8+nybgnAeWWNtmRT8kYPlovcy&#10;x0TbGx/oevSFCBB2CSoovW8SKV1ekkEX2YY4eN+2NeiDbAupW7wFuKnlII7H0mDFYaHEhlYl5T/H&#10;X6Ngu8tG68t+ljExp1/Zdr1J05NS/dcu/QDhqfPP8KO90QpG4+FkAv9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JvFqyAAAAN4AAAAPAAAAAAAAAAAAAAAAAJgCAABk&#10;cnMvZG93bnJldi54bWxQSwUGAAAAAAQABAD1AAAAjQMAAAAA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2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363" name="Group 46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367" name="Rectangle 46367"/>
                      <wps:cNvSpPr/>
                      <wps:spPr>
                        <a:xfrm>
                          <a:off x="3176319" y="89012"/>
                          <a:ext cx="171275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68" name="Rectangle 46368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64" name="Shape 46364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5" name="Shape 46365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6" name="Shape 46366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363" o:spid="_x0000_s1123" style="position:absolute;left:0;text-align:left;margin-left:43.8pt;margin-top:24.35pt;width:512.85pt;height:20.25pt;z-index:251679744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">
              <v:rect id="Rectangle 46367" o:spid="_x0000_s1124" style="position:absolute;left:31763;top:890;width:17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H3cgA&#10;AADeAAAADwAAAGRycy9kb3ducmV2LnhtbESPW2vCQBSE3wv+h+UU+lY3bSXVmFWkF/TRSyHt2yF7&#10;TILZsyG7NdFf7wqCj8PMfMOk897U4kitqywreBlGIIhzqysuFPzsvp/HIJxH1lhbJgUncjCfDR5S&#10;TLTteEPHrS9EgLBLUEHpfZNI6fKSDLqhbYiDt7etQR9kW0jdYhfgppavURRLgxWHhRIb+igpP2z/&#10;jYLluFn8ruy5K+qvv2W2ziafu4lX6umxX0xBeOr9PXxrr7SCUfwWv8P1Tr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Mwfd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37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368" o:spid="_x0000_s1125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Tr8UA&#10;AADeAAAADwAAAGRycy9kb3ducmV2LnhtbERPTWvCQBC9F/wPywi91Y22hBhdRWxLPLZJQb0N2TEJ&#10;ZmdDdmvS/vruoeDx8b7X29G04ka9aywrmM8iEMSl1Q1XCr6K96cEhPPIGlvLpOCHHGw3k4c1ptoO&#10;/Em33FcihLBLUUHtfZdK6cqaDLqZ7YgDd7G9QR9gX0nd4xDCTSsXURRLgw2Hhho72tdUXvNvoyBL&#10;ut3pYH+Hqn07Z8eP4/K1WHqlHqfjbgXC0+jv4n/3QSt4iZ/j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JOvxQAAAN4AAAAPAAAAAAAAAAAAAAAAAJgCAABkcnMv&#10;ZG93bnJldi54bWxQSwUGAAAAAAQABAD1AAAAig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364" o:spid="_x0000_s1126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TLysQA&#10;AADeAAAADwAAAGRycy9kb3ducmV2LnhtbESPQWvCQBSE7wX/w/KE3upGTYNE16DBll5j6/2RfSbR&#10;3bchu2r677uFQo/DzHzDbIrRGnGnwXeOFcxnCQji2umOGwVfn28vKxA+IGs0jknBN3kotpOnDeba&#10;Pbii+zE0IkLY56igDaHPpfR1Sxb9zPXE0Tu7wWKIcmikHvAR4dbIRZJk0mLHcaHFnsqW6uvxZhUc&#10;3pd6b5JyzC7mdX6onD41vVbqeTru1iACjeE//Nf+0ArSbJml8HsnX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y8r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365" o:spid="_x0000_s1127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wJscA&#10;AADeAAAADwAAAGRycy9kb3ducmV2LnhtbESPQWvCQBSE74X+h+UJvdWNVkNJXUWKQitejAU9PrLP&#10;JDT7NmZXE/31riB4HGbmG2Yy60wlztS40rKCQT8CQZxZXXKu4G+7fP8E4TyyxsoyKbiQg9n09WWC&#10;ibYtb+ic+lwECLsEFRTe14mULivIoOvbmjh4B9sY9EE2udQNtgFuKjmMolgaLDksFFjTd0HZf3oy&#10;Cg5yu161x3RzvO5Hi9NiPqZd+6vUW6+bf4Hw1Pln+NH+0QpG8Uc8hvudc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/cCb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366" o:spid="_x0000_s1128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CLMcA&#10;AADeAAAADwAAAGRycy9kb3ducmV2LnhtbESPQWvCQBSE74X+h+UVetNNqwSNWSVUJErxYPTg8ZF9&#10;TUKzb9PsNqb/vlsQehxm5hsm3YymFQP1rrGs4GUagSAurW64UnA57yYLEM4ja2wtk4IfcrBZPz6k&#10;mGh74xMNha9EgLBLUEHtfZdI6cqaDLqp7YiD92F7gz7IvpK6x1uAm1a+RlEsDTYcFmrs6K2m8rP4&#10;NgoO7/l8+3Vc5kzM2TU/bPdZdlbq+WnMViA8jf4/fG/vtYJ5PItj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zwiz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  <w:r>
      <w:rPr>
        <w:rFonts w:ascii="Segoe UI Symbol" w:eastAsia="Segoe UI Symbol" w:hAnsi="Segoe UI Symbol" w:cs="Segoe UI Symbol"/>
      </w:rPr>
      <w:t>·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2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345" name="Group 4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349" name="Rectangle 46349"/>
                      <wps:cNvSpPr/>
                      <wps:spPr>
                        <a:xfrm>
                          <a:off x="3176319" y="89012"/>
                          <a:ext cx="171275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26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50" name="Rectangle 46350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46" name="Shape 46346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7" name="Shape 46347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8" name="Shape 46348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345" o:spid="_x0000_s1129" style="position:absolute;left:0;text-align:left;margin-left:43.8pt;margin-top:24.35pt;width:512.85pt;height:20.25pt;z-index:251680768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">
              <v:rect id="Rectangle 46349" o:spid="_x0000_s1130" style="position:absolute;left:31763;top:890;width:1712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qVMgA&#10;AADeAAAADwAAAGRycy9kb3ducmV2LnhtbESPT2vCQBTE7wW/w/IEb3XjH8Sk2YioRY9VC7a3R/Y1&#10;CWbfhuzWpP30rlDocZiZ3zDpqje1uFHrKssKJuMIBHFudcWFgvfz6/MShPPIGmvLpOCHHKyywVOK&#10;ibYdH+l28oUIEHYJKii9bxIpXV6SQTe2DXHwvmxr0AfZFlK32AW4qeU0ihbSYMVhocSGNiXl19O3&#10;UbBfNuuPg/3tinr3ub+8XeLtOfZKjYb9+gWEp97/h//aB61gvpjNY3jc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VWpU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26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350" o:spid="_x0000_s1131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VFMcA&#10;AADeAAAADwAAAGRycy9kb3ducmV2LnhtbESPzWrCQBSF94W+w3AL3TWT2lY0OorYlrjUKKi7S+aa&#10;hGbuhMw0SX16Z1FweTh/fPPlYGrRUesqywpeoxgEcW51xYWCw/77ZQLCeWSNtWVS8EcOlovHhzkm&#10;2va8oy7zhQgj7BJUUHrfJFK6vCSDLrINcfAutjXog2wLqVvsw7ip5SiOx9JgxeGhxIbWJeU/2a9R&#10;kE6a1Wljr31Rf53T4/Y4/dxPvVLPT8NqBsLT4O/h//ZGK3gfv30EgIATUE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2VRT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346" o:spid="_x0000_s1132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sRsQA&#10;AADeAAAADwAAAGRycy9kb3ducmV2LnhtbESPQWvCQBSE7wX/w/KE3upGTYNE16DBll5j6/2RfSbR&#10;3bchu2r677uFQo/DzHzDbIrRGnGnwXeOFcxnCQji2umOGwVfn28vKxA+IGs0jknBN3kotpOnDeba&#10;Pbii+zE0IkLY56igDaHPpfR1Sxb9zPXE0Tu7wWKIcmikHvAR4dbIRZJk0mLHcaHFnsqW6uvxZhUc&#10;3pd6b5JyzC7mdX6onD41vVbqeTru1iACjeE//Nf+0ArSbJlm8HsnX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rEb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347" o:spid="_x0000_s1133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XqsgA&#10;AADeAAAADwAAAGRycy9kb3ducmV2LnhtbESPQWvCQBSE70L/w/IEb7qxTa2kriJFQYsXY6EeH9ln&#10;Epp9G7Orif76bkHocZiZb5jZojOVuFLjSssKxqMIBHFmdcm5gq/DejgF4TyyxsoyKbiRg8X8qTfD&#10;RNuW93RNfS4ChF2CCgrv60RKlxVk0I1sTRy8k20M+iCbXOoG2wA3lXyOook0WHJYKLCmj4Kyn/Ri&#10;FJzkYffZntP9+X6MV5fV8pW+261Sg363fAfhqfP/4Ud7oxXEk5f4Df7u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BeqyAAAAN4AAAAPAAAAAAAAAAAAAAAAAJgCAABk&#10;cnMvZG93bnJldi54bWxQSwUGAAAAAAQABAD1AAAAjQMAAAAA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348" o:spid="_x0000_s1134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vpcUA&#10;AADeAAAADwAAAGRycy9kb3ducmV2LnhtbERPTWvCQBC9F/wPywi91Y02SBtdJRhKIqWHag89Dtkx&#10;CWZn0+yaxH/fPRR6fLzv7X4yrRiod41lBctFBIK4tLrhSsHX+e3pBYTzyBpby6TgTg72u9nDFhNt&#10;R/6k4eQrEULYJaig9r5LpHRlTQbdwnbEgbvY3qAPsK+k7nEM4aaVqyhaS4MNh4YaOzrUVF5PN6Pg&#10;+J7H2c/Ha87EnH7nx6xI07NSj/Mp3YDwNPl/8Z+70Ari9XMc9oY74Qr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a+lxQAAAN4AAAAPAAAAAAAAAAAAAAAAAJgCAABkcnMv&#10;ZG93bnJldi54bWxQSwUGAAAAAAQABAD1AAAAigMAAAAA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  <w:r>
      <w:rPr>
        <w:rFonts w:ascii="Segoe UI Symbol" w:eastAsia="Segoe UI Symbol" w:hAnsi="Segoe UI Symbol" w:cs="Segoe UI Symbol"/>
      </w:rPr>
      <w:t>·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408" name="Group 46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412" name="Rectangle 46412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13" name="Rectangle 46413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09" name="Shape 46409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0" name="Shape 46410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1" name="Shape 46411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408" o:spid="_x0000_s1135" style="position:absolute;left:0;text-align:left;margin-left:43.8pt;margin-top:24.35pt;width:512.85pt;height:20.25pt;z-index:251681792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">
              <v:rect id="Rectangle 46412" o:spid="_x0000_s1136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aXc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C+mE9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oGl3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58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413" o:spid="_x0000_s1137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/xsgA&#10;AADeAAAADwAAAGRycy9kb3ducmV2LnhtbESPT2vCQBTE74V+h+UVvNWNfxCNrhLUEo9tFNTbI/ua&#10;hGbfhuw2Sfvpu4VCj8PM/IbZ7AZTi45aV1lWMBlHIIhzqysuFFzOL89LEM4ja6wtk4IvcrDbPj5s&#10;MNa25zfqMl+IAGEXo4LS+yaW0uUlGXRj2xAH7922Bn2QbSF1i32Am1pOo2ghDVYcFkpsaF9S/pF9&#10;GgXpskluJ/vdF/Xxnl5fr6vDeeWVGj0NyRqEp8H/h//aJ61gvphPZ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pL/G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409" o:spid="_x0000_s1138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MkcQA&#10;AADeAAAADwAAAGRycy9kb3ducmV2LnhtbESPzW7CMBCE70h9B2srcQObAhGkGNQiWnHl776Kt0nA&#10;XkexC+nb10hIHEcz841mseqcFVdqQ+1Zw2ioQBAX3tRcajgevgYzECEiG7SeScMfBVgtX3oLzI2/&#10;8Y6u+1iKBOGQo4YqxiaXMhQVOQxD3xAn78e3DmOSbSlNi7cEd1a+KZVJhzWnhQobWldUXPa/TsPm&#10;e2w+rVp32dlOR5udN6eyMVr3X7uPdxCRuvgMP9pbo2GSTdQc7n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TJH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410" o:spid="_x0000_s1139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tpscA&#10;AADeAAAADwAAAGRycy9kb3ducmV2LnhtbESPzWrCQBSF9wXfYbgFd83EkkpJHUXEgpZuTAS7vGSu&#10;SWjmTsyMTuzTdxaFLg/nj2+xGk0nbjS41rKCWZKCIK6sbrlWcCzfn15BOI+ssbNMCu7kYLWcPCww&#10;1zbwgW6Fr0UcYZejgsb7PpfSVQ0ZdIntiaN3toNBH+VQSz1giOOmk89pOpcGW44PDfa0aaj6Lq5G&#10;wVmWnx/hUhwuP1/Z9rpdv9Ap7JWaPo7rNxCeRv8f/mvvtIJsns0iQMSJK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kbab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411" o:spid="_x0000_s1140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kQMcA&#10;AADeAAAADwAAAGRycy9kb3ducmV2LnhtbESPQWvCQBSE7wX/w/KE3uomJUibuoaglCjFg7GHHh/Z&#10;ZxLMvo3ZbUz/fbcg9DjMzDfMKptMJ0YaXGtZQbyIQBBXVrdcK/g8vT+9gHAeWWNnmRT8kINsPXtY&#10;YartjY80lr4WAcIuRQWN930qpasaMugWticO3tkOBn2QQy31gLcAN518jqKlNNhyWGiwp01D1aX8&#10;Ngr2H0WyvR5eCybm/KvYb3d5flLqcT7lbyA8Tf4/fG/vtIJkmcQx/N0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5ED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397" name="Group 46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401" name="Rectangle 46401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59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402" name="Rectangle 46402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98" name="Shape 46398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9" name="Shape 46399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0" name="Shape 46400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397" o:spid="_x0000_s1141" style="position:absolute;left:0;text-align:left;margin-left:43.8pt;margin-top:24.35pt;width:512.85pt;height:20.25pt;z-index:251682816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">
              <v:rect id="Rectangle 46401" o:spid="_x0000_s1142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98cA&#10;AADeAAAADwAAAGRycy9kb3ducmV2LnhtbESPQWvCQBSE70L/w/IEb7pJkaDRVUJbMcdWC+rtkX0m&#10;wezbkN2atL++WxB6HGbmG2a9HUwj7tS52rKCeBaBIC6srrlU8HncTRcgnEfW2FgmBd/kYLt5Gq0x&#10;1bbnD7offCkChF2KCirv21RKV1Rk0M1sSxy8q+0M+iC7UuoO+wA3jXyOokQarDksVNjSS0XF7fBl&#10;FOwXbXbO7U9fNm+X/en9tHw9Lr1Sk/GQrUB4Gvx/+NHOtYJ5Mo9i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Evf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59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402" o:spid="_x0000_s1143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MgMcA&#10;AADeAAAADwAAAGRycy9kb3ducmV2LnhtbESPQWvCQBSE74X+h+UVvNWNEoJGV5G2khxbFdTbI/tM&#10;gtm3Ibs1aX99tyB4HGbmG2a5HkwjbtS52rKCyTgCQVxYXXOp4LDfvs5AOI+ssbFMCn7IwXr1/LTE&#10;VNuev+i286UIEHYpKqi8b1MpXVGRQTe2LXHwLrYz6IPsSqk77APcNHIaRYk0WHNYqLClt4qK6+7b&#10;KMhm7eaU29++bD7O2fHzOH/fz71So5dhswDhafCP8L2dawVxEkd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jID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398" o:spid="_x0000_s1144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x6MIA&#10;AADeAAAADwAAAGRycy9kb3ducmV2LnhtbERPz0/CMBS+k/A/NI/EG3QwXHRSCCxgvA70/rI+t2n7&#10;2qwF5n9vDyYev3y/N7vRGnGjIfSOFSwXGQjixumeWwXvl9P8CUSIyBqNY1LwQwF22+lkg6V2d67p&#10;do6tSCEcSlTQxehLKUPTkcWwcJ44cZ9usBgTHFqpB7yncGvkKssKabHn1NChp6qj5vt8tQqOr7k+&#10;mKwaiy/zuDzWTn+0Xiv1MBv3LyAijfFf/Od+0wrWRf6c9qY76Qr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LHowgAAAN4AAAAPAAAAAAAAAAAAAAAAAJgCAABkcnMvZG93&#10;bnJldi54bWxQSwUGAAAAAAQABAD1AAAAhwMAAAAA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399" o:spid="_x0000_s1145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BMgA&#10;AADeAAAADwAAAGRycy9kb3ducmV2LnhtbESPQWvCQBSE7wX/w/IEb3WjtaKpq0hR0OLFKOjxkX0m&#10;odm3Mbua6K/vFgo9DjPzDTNbtKYUd6pdYVnBoB+BIE6tLjhTcDysXycgnEfWWFomBQ9ysJh3XmYY&#10;a9vwnu6Jz0SAsItRQe59FUvp0pwMur6tiIN3sbVBH2SdSV1jE+CmlMMoGkuDBYeFHCv6zCn9Tm5G&#10;wUUedl/NNdlfn+fR6rZavtOp2SrV67bLDxCeWv8f/mtvtILR+G06hd874Qr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pwoEyAAAAN4AAAAPAAAAAAAAAAAAAAAAAJgCAABk&#10;cnMvZG93bnJldi54bWxQSwUGAAAAAAQABAD1AAAAjQMAAAAA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400" o:spid="_x0000_s1146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BsQA&#10;AADeAAAADwAAAGRycy9kb3ducmV2LnhtbESPzYrCMBSF98K8Q7iCO00diozVKGVEqsgsrC5cXppr&#10;W2xuOk3U+vZmMTDLw/njW65704gHda62rGA6iUAQF1bXXCo4n7bjLxDOI2tsLJOCFzlYrz4GS0y0&#10;ffKRHrkvRRhhl6CCyvs2kdIVFRl0E9sSB+9qO4M+yK6UusNnGDeN/IyimTRYc3iosKXviopbfjcK&#10;9ocs3vz+zDMm5vSS7Te7ND0pNRr26QKEp97/h//aO60gnsVRAAg4AQX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1wbEAAAA3gAAAA8AAAAAAAAAAAAAAAAAmAIAAGRycy9k&#10;b3ducmV2LnhtbFBLBQYAAAAABAAEAPUAAACJ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386" name="Group 46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390" name="Rectangle 46390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91" name="Rectangle 46391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387" name="Shape 46387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8" name="Shape 46388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9" name="Shape 46389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386" o:spid="_x0000_s1147" style="position:absolute;left:0;text-align:left;margin-left:43.8pt;margin-top:24.35pt;width:512.85pt;height:20.25pt;z-index:251683840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">
              <v:rect id="Rectangle 46390" o:spid="_x0000_s1148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vjscA&#10;AADeAAAADwAAAGRycy9kb3ducmV2LnhtbESPzWrCQBSF9wXfYbhCd81EW8RERxHboss2KUR3l8w1&#10;CWbuhMzUpH36zqLg8nD++Nbb0bTiRr1rLCuYRTEI4tLqhisFX/n70xKE88gaW8uk4IccbDeThzWm&#10;2g78SbfMVyKMsEtRQe19l0rpypoMush2xMG72N6gD7KvpO5xCOOmlfM4XkiDDYeHGjva11Res2+j&#10;4LDsdqej/R2q9u18KD6K5DVPvFKP03G3AuFp9Pfwf/uoFbwsnpM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747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>
                        <w:rPr>
                          <w:color w:val="2957A3"/>
                          <w:sz w:val="20"/>
                        </w:rPr>
                        <w:t>4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391" o:spid="_x0000_s1149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KFcgA&#10;AADeAAAADwAAAGRycy9kb3ducmV2LnhtbESPT2vCQBTE7wW/w/KE3urGtoiJboLYFj3WP6DeHtln&#10;Esy+DdmtSfvpXaHgcZiZ3zDzrDe1uFLrKssKxqMIBHFudcWFgv3u62UKwnlkjbVlUvBLDrJ08DTH&#10;RNuON3Td+kIECLsEFZTeN4mULi/JoBvZhjh4Z9sa9EG2hdQtdgFuavkaRRNpsOKwUGJDy5Lyy/bH&#10;KFhNm8Vxbf+6ov48rQ7fh/hjF3ulnof9YgbCU+8f4f/2Wit4n7zF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Q0oV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387" o:spid="_x0000_s1150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zR8QA&#10;AADeAAAADwAAAGRycy9kb3ducmV2LnhtbESPT4vCMBTE78J+h/AWvGnqql2pRllFxat/9v5onm13&#10;k5fSRK3f3giCx2FmfsPMFq014kqNrxwrGPQTEMS50xUXCk7HTW8CwgdkjcYxKbiTh8X8ozPDTLsb&#10;7+l6CIWIEPYZKihDqDMpfV6SRd93NXH0zq6xGKJsCqkbvEW4NfIrSVJpseK4UGJNq5Ly/8PFKlhv&#10;h3ppklWb/pnxYL13+reotVLdz/ZnCiJQG97hV3unFYzS4eQbnnfiF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s0f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388" o:spid="_x0000_s1151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5QsQA&#10;AADeAAAADwAAAGRycy9kb3ducmV2LnhtbERPy4rCMBTdD/gP4QruxtQn0jGKiMKMuLEKM8tLc23L&#10;NDe1ibb69WYhuDyc93zZmlLcqHaFZQWDfgSCOLW64EzB6bj9nIFwHlljaZkU3MnBctH5mGOsbcMH&#10;uiU+EyGEXYwKcu+rWEqX5mTQ9W1FHLizrQ36AOtM6hqbEG5KOYyiqTRYcGjIsaJ1Tul/cjUKzvK4&#10;3zWX5HB5/I03181qQr/Nj1K9brv6AuGp9W/xy/2tFYyno1nYG+6EK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OULEAAAA3gAAAA8AAAAAAAAAAAAAAAAAmAIAAGRycy9k&#10;b3ducmV2LnhtbFBLBQYAAAAABAAEAPUAAACJ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389" o:spid="_x0000_s1152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wpMcA&#10;AADeAAAADwAAAGRycy9kb3ducmV2LnhtbESPQWvCQBSE7wX/w/KE3upGK2JSVwlKSaR40PTQ4yP7&#10;mgSzb9Ps1qT/vlsoeBxm5htmsxtNK27Uu8aygvksAkFcWt1wpeC9eH1ag3AeWWNrmRT8kIPddvKw&#10;wUTbgc90u/hKBAi7BBXU3neJlK6syaCb2Y44eJ+2N+iD7CupexwC3LRyEUUrabDhsFBjR/uayuvl&#10;2yg4vmXLw9cpzpiY04/seMjTtFDqcTqmLyA8jf4e/m/nWsFy9byO4e9Ou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gsKT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3" w:right="1109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104" name="Group 46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108" name="Rectangle 46108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1F039E">
                              <w:rPr>
                                <w:noProof/>
                                <w:color w:val="2957A3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09" name="Rectangle 46109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05" name="Shape 46105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06" name="Shape 46106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07" name="Shape 46107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104" o:spid="_x0000_s1081" style="position:absolute;left:0;text-align:left;margin-left:43.8pt;margin-top:24.35pt;width:512.85pt;height:20.25pt;z-index:251658240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">
              <v:rect id="Rectangle 46108" o:spid="_x0000_s1082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Y7sMA&#10;AADe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RT2hjvhC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Y7sMAAADeAAAADwAAAAAAAAAAAAAAAACYAgAAZHJzL2Rv&#10;d25yZXYueG1sUEsFBgAAAAAEAAQA9QAAAIgDAAAAAA=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1F039E">
                        <w:rPr>
                          <w:noProof/>
                          <w:color w:val="2957A3"/>
                          <w:sz w:val="20"/>
                        </w:rPr>
                        <w:t>10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109" o:spid="_x0000_s1083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9dccA&#10;AADeAAAADwAAAGRycy9kb3ducmV2LnhtbESPQWvCQBSE7wX/w/KE3uompYiJriFoSzy2Kqi3R/aZ&#10;BLNvQ3Zr0v76bqHQ4zAz3zCrbDStuFPvGssK4lkEgri0uuFKwfHw9rQA4TyyxtYyKfgiB9l68rDC&#10;VNuBP+i+95UIEHYpKqi971IpXVmTQTezHXHwrrY36IPsK6l7HALctPI5iubSYMNhocaONjWVt/2n&#10;UVAsuvy8s99D1b5eitP7KdkeEq/U43TMlyA8jf4//NfeaQUv8zhK4PdOuAJ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7vXX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105" o:spid="_x0000_s1084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lEMQA&#10;AADeAAAADwAAAGRycy9kb3ducmV2LnhtbESPzW7CMBCE70i8g7WVegM7LURVikEUUcSVv/sqXpJQ&#10;ex3FLoS3x0iVehzNzDea2aJ3VlypC41nDdlYgSAuvWm40nA8fI8+QISIbNB6Jg13CrCYDwczLIy/&#10;8Y6u+1iJBOFQoIY6xraQMpQ1OQxj3xIn7+w7hzHJrpKmw1uCOyvflMqlw4bTQo0trWoqf/a/TsN6&#10;826+rFr1+cVOs/XOm1PVGq1fX/rlJ4hIffwP/7W3RsMkz9QUnnfSF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5RD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106" o:spid="_x0000_s1085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lEMcA&#10;AADeAAAADwAAAGRycy9kb3ducmV2LnhtbESPQWvCQBSE7wX/w/IEb3Wj2CDRVUQsVOnFKOjxkX0m&#10;wezbmF1N7K/vFgoeh5n5hpkvO1OJBzWutKxgNIxAEGdWl5wrOB4+36cgnEfWWFkmBU9ysFz03uaY&#10;aNvynh6pz0WAsEtQQeF9nUjpsoIMuqGtiYN3sY1BH2STS91gG+CmkuMoiqXBksNCgTWtC8qu6d0o&#10;uMjD9669pfvbz3myuW9WH3Rqt0oN+t1qBsJT51/h//aXVjCJR1EM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2ZRD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107" o:spid="_x0000_s1086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Ts9sYA&#10;AADeAAAADwAAAGRycy9kb3ducmV2LnhtbESPT4vCMBTE7wt+h/AEb5oq4p9qlKJIFdnDqgePj+bZ&#10;FpuX2mS1++03C8Ieh5n5DbNct6YST2pcaVnBcBCBIM6sLjlXcDnv+jMQziNrrCyTgh9ysF51PpYY&#10;a/viL3qefC4ChF2MCgrv61hKlxVk0A1sTRy8m20M+iCbXOoGXwFuKjmKook0WHJYKLCmTUHZ/fRt&#10;FByO6Xj7+JynTMzJNT1s90lyVqrXbZMFCE+t/w+/23utYDwZRlP4ux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Ts9sYAAADeAAAADwAAAAAAAAAAAAAAAACYAgAAZHJz&#10;L2Rvd25yZXYueG1sUEsFBgAAAAAEAAQA9QAAAIsDAAAAAA=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3" w:right="1109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093" name="Group 46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097" name="Rectangle 46097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1F039E">
                              <w:rPr>
                                <w:noProof/>
                                <w:color w:val="2957A3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98" name="Rectangle 46098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94" name="Shape 46094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95" name="Shape 46095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96" name="Shape 46096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093" o:spid="_x0000_s1087" style="position:absolute;left:0;text-align:left;margin-left:43.8pt;margin-top:24.35pt;width:512.85pt;height:20.25pt;z-index:251659264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">
              <v:rect id="Rectangle 46097" o:spid="_x0000_s1088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WhscA&#10;AADeAAAADwAAAGRycy9kb3ducmV2LnhtbESPQWvCQBSE7wX/w/IEb3WjFJtEVxGt6LFVQb09ss8k&#10;mH0bsquJ/fXdQqHHYWa+YWaLzlTiQY0rLSsYDSMQxJnVJecKjofNawzCeWSNlWVS8CQHi3nvZYap&#10;ti1/0WPvcxEg7FJUUHhfp1K6rCCDbmhr4uBdbWPQB9nkUjfYBrip5DiKJtJgyWGhwJpWBWW3/d0o&#10;2Mb18ryz321efVy2p89Tsj4kXqlBv1tOQXjq/H/4r73TCt4mUfIO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Fob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1F039E">
                        <w:rPr>
                          <w:noProof/>
                          <w:color w:val="2957A3"/>
                          <w:sz w:val="20"/>
                        </w:rPr>
                        <w:t>9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098" o:spid="_x0000_s1089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C9MMA&#10;AADe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KA57w51wBe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C9MMAAADeAAAADwAAAAAAAAAAAAAAAACYAgAAZHJzL2Rv&#10;d25yZXYueG1sUEsFBgAAAAAEAAQA9QAAAIgDAAAAAA=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094" o:spid="_x0000_s1090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akcQA&#10;AADeAAAADwAAAGRycy9kb3ducmV2LnhtbESPzW7CMBCE70h9B2srcQObAhGkGNQiWnHl776Kt0nA&#10;XkexC+nb10hIHEcz841mseqcFVdqQ+1Zw2ioQBAX3tRcajgevgYzECEiG7SeScMfBVgtX3oLzI2/&#10;8Y6u+1iKBOGQo4YqxiaXMhQVOQxD3xAn78e3DmOSbSlNi7cEd1a+KZVJhzWnhQobWldUXPa/TsPm&#10;e2w+rVp32dlOR5udN6eyMVr3X7uPdxCRuvgMP9pbo2GSqfkE7nfS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2pH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095" o:spid="_x0000_s1091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hfccA&#10;AADeAAAADwAAAGRycy9kb3ducmV2LnhtbESPQWvCQBSE74X+h+UVvNVNi4pGV5Gi0IoXo6DHR/aZ&#10;hGbfxuxqor/eFQSPw8x8w0xmrSnFhWpXWFbw1Y1AEKdWF5wp2G2Xn0MQziNrLC2Tgis5mE3f3yYY&#10;a9vwhi6Jz0SAsItRQe59FUvp0pwMuq6tiIN3tLVBH2SdSV1jE+CmlN9RNJAGCw4LOVb0k1P6n5yN&#10;gqPcrlfNKdmcbofe4ryY92nf/CnV+WjnYxCeWv8KP9u/WkFvEI368LgTr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YX3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096" o:spid="_x0000_s1092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Td8cA&#10;AADeAAAADwAAAGRycy9kb3ducmV2LnhtbESPQWvCQBSE70L/w/IK3nTTIkFT1xAaShKKh2oPPT6y&#10;r0lo9m2a3Wr8911B8DjMzDfMNp1ML040us6ygqdlBIK4trrjRsHn8W2xBuE8ssbeMim4kIN09zDb&#10;YqLtmT/odPCNCBB2CSpovR8SKV3dkkG3tANx8L7taNAHOTZSj3gOcNPL5yiKpcGOw0KLA722VP8c&#10;/oyC6r1Y5b/7TcHEnH0VVV5m2VGp+eOUvYDwNPl7+NYutYJVHG1iuN4JV0D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D03f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3" w:right="1109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082" name="Group 46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086" name="Rectangle 46086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87" name="Rectangle 46087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083" name="Shape 46083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84" name="Shape 46084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085" name="Shape 46085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082" o:spid="_x0000_s1093" style="position:absolute;left:0;text-align:left;margin-left:43.8pt;margin-top:24.35pt;width:512.85pt;height:20.25pt;z-index:251660288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">
              <v:rect id="Rectangle 46086" o:spid="_x0000_s1094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lwMcA&#10;AADeAAAADwAAAGRycy9kb3ducmV2LnhtbESPQWvCQBSE70L/w/IK3nRTkRBjNiKtosdWC+rtkX0m&#10;odm3IbuatL++WxB6HGbmGyZbDaYRd+pcbVnByzQCQVxYXXOp4PO4nSQgnEfW2FgmBd/kYJU/jTJM&#10;te35g+4HX4oAYZeigsr7NpXSFRUZdFPbEgfvajuDPsiulLrDPsBNI2dRFEuDNYeFClt6raj4OtyM&#10;gl3Srs97+9OXzeayO72fFm/HhVdq/DyslyA8Df4//GjvtYJ5HCUx/N0JV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WJcD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>
                        <w:rPr>
                          <w:color w:val="2957A3"/>
                          <w:sz w:val="20"/>
                        </w:rPr>
                        <w:t>4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087" o:spid="_x0000_s1095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AW8cA&#10;AADeAAAADwAAAGRycy9kb3ducmV2LnhtbESPQWvCQBSE7wX/w/KE3pqNRWyMriLWokcbhejtkX1N&#10;QrNvQ3Zr0v76rlDocZiZb5jlejCNuFHnassKJlEMgriwuuZSwfn09pSAcB5ZY2OZFHyTg/Vq9LDE&#10;VNue3+mW+VIECLsUFVTet6mUrqjIoItsSxy8D9sZ9EF2pdQd9gFuGvkcxzNpsOawUGFL24qKz+zL&#10;KNgn7eZysD992eyu+/yYz19Pc6/U43jYLEB4Gvx/+K990Aqmszh5gf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agFv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083" o:spid="_x0000_s1096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UOMQA&#10;AADeAAAADwAAAGRycy9kb3ducmV2LnhtbESPwW7CMBBE70j9B2srcQM7QCOUxqCCoOIKbe+reJuk&#10;tddRbCD8fY2E1ONoZt5oyvXgrLhQH1rPGrKpAkFcedNyreHzYz9ZgggR2aD1TBpuFGC9ehqVWBh/&#10;5SNdTrEWCcKhQA1NjF0hZagachimviNO3rfvHcYk+1qaHq8J7qycKZVLhy2nhQY72jZU/Z7OTsPu&#10;fW42Vm2H/Me+ZLujN191Z7QePw9vryAiDfE//GgfjIZFrpZzuN9JV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E1Dj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084" o:spid="_x0000_s1097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SO8cA&#10;AADeAAAADwAAAGRycy9kb3ducmV2LnhtbESPQWvCQBSE70L/w/IK3nTTEkWiq0ixoOLFKLTHR/aZ&#10;BLNvY3Y1sb++Kwgeh5n5hpktOlOJGzWutKzgYxiBIM6sLjlXcDx8DyYgnEfWWFkmBXdysJi/9WaY&#10;aNvynm6pz0WAsEtQQeF9nUjpsoIMuqGtiYN3so1BH2STS91gG+Cmkp9RNJYGSw4LBdb0VVB2Tq9G&#10;wUkedtv2ku4vf7/x6rpajuin3SjVf++WUxCeOv8KP9trrSAeR5MYHnfCF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Ujv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085" o:spid="_x0000_s1098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b3cYA&#10;AADeAAAADwAAAGRycy9kb3ducmV2LnhtbESPT4vCMBTE74LfITxhb2vqoqLVKEVZqogH/xw8Pppn&#10;W2xeuk3U7rffCAseh5n5DTNftqYSD2pcaVnBoB+BIM6sLjlXcD59f05AOI+ssbJMCn7JwXLR7cwx&#10;1vbJB3ocfS4ChF2MCgrv61hKlxVk0PVtTRy8q20M+iCbXOoGnwFuKvkVRWNpsOSwUGBNq4Ky2/Fu&#10;FGx36XD9s5+mTMzJJd2uN0lyUuqj1yYzEJ5a/w7/tzdawXAcTUbwuh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jb3cYAAADeAAAADwAAAAAAAAAAAAAAAACYAgAAZHJz&#10;L2Rvd25yZXYueG1sUEsFBgAAAAAEAAQA9QAAAIsDAAAAAA=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209" name="Group 46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213" name="Rectangle 46213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14" name="Rectangle 46214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10" name="Shape 46210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11" name="Shape 46211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12" name="Shape 46212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209" o:spid="_x0000_s1099" style="position:absolute;left:0;text-align:left;margin-left:43.8pt;margin-top:24.35pt;width:512.85pt;height:20.25pt;z-index:251666432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">
              <v:rect id="Rectangle 46213" o:spid="_x0000_s1100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9Ps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4GvY7w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99PsYAAADeAAAADwAAAAAAAAAAAAAAAACYAgAAZHJz&#10;L2Rvd25yZXYueG1sUEsFBgAAAAAEAAQA9QAAAIsDAAAAAA=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24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214" o:spid="_x0000_s1101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lSs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C+mE3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G5Ur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210" o:spid="_x0000_s1102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xKcEA&#10;AADeAAAADwAAAGRycy9kb3ducmV2LnhtbESPy4rCMBSG9wO+QziCuzGtlyLVKCoqbnXG/aE5ttXk&#10;pDRRO28/WQguf/4b32LVWSOe1PrasYJ0mIAgLpyuuVTw+7P/noHwAVmjcUwK/sjDatn7WmCu3YtP&#10;9DyHUsQR9jkqqEJocil9UZFFP3QNcfSurrUYomxLqVt8xXFr5ChJMmmx5vhQYUPbior7+WEV7A5j&#10;vTHJtstuZpruTk5fykYrNeh36zmIQF34hN/to1YwyUZpBIg4EQX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YsSnBAAAA3gAAAA8AAAAAAAAAAAAAAAAAmAIAAGRycy9kb3du&#10;cmV2LnhtbFBLBQYAAAAABAAEAPUAAACG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211" o:spid="_x0000_s1103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KxccA&#10;AADeAAAADwAAAGRycy9kb3ducmV2LnhtbESPQWvCQBSE7wX/w/IEb3UTsVKiq4hYqNKLUdDjI/tM&#10;gtm3Mbua2F/fFYQeh5n5hpktOlOJOzWutKwgHkYgiDOrS84VHPZf758gnEfWWFkmBQ9ysJj33maY&#10;aNvyju6pz0WAsEtQQeF9nUjpsoIMuqGtiYN3to1BH2STS91gG+CmkqMomkiDJYeFAmtaFZRd0ptR&#10;cJb7n217TXfX39N4fVsvP+jYbpQa9LvlFISnzv+HX+1vrWA8GcUxPO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CsX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212" o:spid="_x0000_s1104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4z8cA&#10;AADeAAAADwAAAGRycy9kb3ducmV2LnhtbESPQWvCQBSE70L/w/IKvdVNgkhNXSVUSiLFg9pDj4/s&#10;axKafZtmt0n8925B8DjMzDfMejuZVgzUu8aygngegSAurW64UvB5fn9+AeE8ssbWMim4kIPt5mG2&#10;xlTbkY80nHwlAoRdigpq77tUSlfWZNDNbUccvG/bG/RB9pXUPY4BblqZRNFSGmw4LNTY0VtN5c/p&#10;zyjYf+SL3e9hlTMxZ1/5fldk2Vmpp8cpewXhafL38K1daAWLZRIn8H8nXAG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vuM/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198" name="Group 46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202" name="Rectangle 46202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 w:rsidR="00BA0AD7">
                              <w:rPr>
                                <w:noProof/>
                                <w:color w:val="2957A3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203" name="Rectangle 46203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99" name="Shape 46199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00" name="Shape 46200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01" name="Shape 46201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198" o:spid="_x0000_s1105" style="position:absolute;left:0;text-align:left;margin-left:43.8pt;margin-top:24.35pt;width:512.85pt;height:20.25pt;z-index:251667456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">
              <v:rect id="Rectangle 46202" o:spid="_x0000_s1106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OeMYA&#10;AADeAAAADwAAAGRycy9kb3ducmV2LnhtbESPT4vCMBTE7wv7HcJb8LamW0S0GkVWFz36D9Tbo3m2&#10;xealNFlb/fRGEDwOM/MbZjxtTSmuVLvCsoKfbgSCOLW64EzBfvf3PQDhPLLG0jIpuJGD6eTzY4yJ&#10;tg1v6Lr1mQgQdgkqyL2vEildmpNB17UVcfDOtjbog6wzqWtsAtyUMo6ivjRYcFjIsaLfnNLL9t8o&#10;WA6q2XFl701WLk7Lw/ownO+GXqnOVzsbgfDU+nf41V5pBb1+HM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pOeMYAAADeAAAADwAAAAAAAAAAAAAAAACYAgAAZHJz&#10;L2Rvd25yZXYueG1sUEsFBgAAAAAEAAQA9QAAAIsDAAAAAA=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 w:rsidR="00BA0AD7">
                        <w:rPr>
                          <w:noProof/>
                          <w:color w:val="2957A3"/>
                          <w:sz w:val="20"/>
                        </w:rPr>
                        <w:t>25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203" o:spid="_x0000_s1107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r48gA&#10;AADe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9Po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NuvjyAAAAN4AAAAPAAAAAAAAAAAAAAAAAJgCAABk&#10;cnMvZG93bnJldi54bWxQSwUGAAAAAAQABAD1AAAAjQMAAAAA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199" o:spid="_x0000_s1108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6ksQA&#10;AADeAAAADwAAAGRycy9kb3ducmV2LnhtbESPwW7CMBBE75X6D9ZW4lac0DaCgBMVRFGvULiv4iUJ&#10;tddR7EL4e4yE1ONoZt5oFuVgjThT71vHCtJxAoK4crrlWsH+5+t1CsIHZI3GMSm4koeyeH5aYK7d&#10;hbd03oVaRAj7HBU0IXS5lL5qyKIfu444ekfXWwxR9rXUPV4i3Bo5SZJMWmw5LjTY0aqh6nf3ZxWs&#10;N296aZLVkJ3MR7reOn2oO63U6GX4nIMINIT/8KP9rRW8Z+lsBvc78Qr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epLEAAAA3gAAAA8AAAAAAAAAAAAAAAAAmAIAAGRycy9k&#10;b3ducmV2LnhtbFBLBQYAAAAABAAEAPUAAACJAwAAAAA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200" o:spid="_x0000_s1109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5g8UA&#10;AADeAAAADwAAAGRycy9kb3ducmV2LnhtbESPQYvCMBSE7wv+h/AEb2uqqCzVKCIurIsXq6DHR/Ns&#10;i81LbaLt+uuNIOxxmJlvmNmiNaW4U+0KywoG/QgEcWp1wZmCw/778wuE88gaS8uk4I8cLOadjxnG&#10;2ja8o3viMxEg7GJUkHtfxVK6NCeDrm8r4uCdbW3QB1lnUtfYBLgp5TCKJtJgwWEhx4pWOaWX5GYU&#10;nOV++9tck931cRqtb+vlmI7NRqlet11OQXhq/X/43f7RCkaTwITXnXA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jmDxQAAAN4AAAAPAAAAAAAAAAAAAAAAAJgCAABkcnMv&#10;ZG93bnJldi54bWxQSwUGAAAAAAQABAD1AAAAigMAAAAA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201" o:spid="_x0000_s1110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wZccA&#10;AADeAAAADwAAAGRycy9kb3ducmV2LnhtbESPQWvCQBSE7wX/w/IK3pqNItJGVwkGiVJ6qOmhx0f2&#10;mYRm38bsGuO/dwuFHoeZ+YZZb0fTioF611hWMItiEMSl1Q1XCr6K/csrCOeRNbaWScGdHGw3k6c1&#10;Jtre+JOGk69EgLBLUEHtfZdI6cqaDLrIdsTBO9veoA+yr6Tu8RbgppXzOF5Kgw2HhRo72tVU/pyu&#10;RsHxPV9kl4+3nIk5/c6P2SFNC6Wmz2O6AuFp9P/hv/ZBK1gs5/EMfu+EK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ksGXHAAAA3gAAAA8AAAAAAAAAAAAAAAAAmAIAAGRy&#10;cy9kb3ducmV2LnhtbFBLBQYAAAAABAAEAPUAAACMAwAAAAA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0D" w:rsidRDefault="00194A0D">
    <w:pPr>
      <w:spacing w:after="0" w:line="259" w:lineRule="auto"/>
      <w:ind w:left="-874" w:right="11081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556542</wp:posOffset>
              </wp:positionH>
              <wp:positionV relativeFrom="page">
                <wp:posOffset>308966</wp:posOffset>
              </wp:positionV>
              <wp:extent cx="6513278" cy="257414"/>
              <wp:effectExtent l="0" t="0" r="0" b="0"/>
              <wp:wrapSquare wrapText="bothSides"/>
              <wp:docPr id="46187" name="Group 46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278" cy="257414"/>
                        <a:chOff x="0" y="0"/>
                        <a:chExt cx="6513278" cy="257414"/>
                      </a:xfrm>
                    </wpg:grpSpPr>
                    <wps:wsp>
                      <wps:cNvPr id="46191" name="Rectangle 46191"/>
                      <wps:cNvSpPr/>
                      <wps:spPr>
                        <a:xfrm>
                          <a:off x="3208504" y="89012"/>
                          <a:ext cx="85638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2957A3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92" name="Rectangle 46192"/>
                      <wps:cNvSpPr/>
                      <wps:spPr>
                        <a:xfrm>
                          <a:off x="4644526" y="89967"/>
                          <a:ext cx="2485440" cy="168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94A0D" w:rsidRDefault="00194A0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2957A3"/>
                                <w:sz w:val="20"/>
                              </w:rPr>
                              <w:t xml:space="preserve">CARTA DE SERVIÇOS AOS USUÁRIOS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88" name="Shape 46188"/>
                      <wps:cNvSpPr/>
                      <wps:spPr>
                        <a:xfrm>
                          <a:off x="14087" y="0"/>
                          <a:ext cx="128714" cy="197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14" h="197083">
                              <a:moveTo>
                                <a:pt x="128228" y="0"/>
                              </a:moveTo>
                              <a:lnTo>
                                <a:pt x="128714" y="309"/>
                              </a:lnTo>
                              <a:lnTo>
                                <a:pt x="128714" y="32860"/>
                              </a:lnTo>
                              <a:lnTo>
                                <a:pt x="128711" y="32846"/>
                              </a:lnTo>
                              <a:cubicBezTo>
                                <a:pt x="125640" y="73076"/>
                                <a:pt x="89093" y="96632"/>
                                <a:pt x="89093" y="134655"/>
                              </a:cubicBezTo>
                              <a:cubicBezTo>
                                <a:pt x="89093" y="156769"/>
                                <a:pt x="107366" y="172314"/>
                                <a:pt x="128711" y="172486"/>
                              </a:cubicBezTo>
                              <a:lnTo>
                                <a:pt x="128714" y="172486"/>
                              </a:lnTo>
                              <a:lnTo>
                                <a:pt x="128714" y="197083"/>
                              </a:lnTo>
                              <a:lnTo>
                                <a:pt x="41742" y="197083"/>
                              </a:lnTo>
                              <a:lnTo>
                                <a:pt x="41742" y="82196"/>
                              </a:lnTo>
                              <a:lnTo>
                                <a:pt x="0" y="82196"/>
                              </a:lnTo>
                              <a:lnTo>
                                <a:pt x="1282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89" name="Shape 46189"/>
                      <wps:cNvSpPr/>
                      <wps:spPr>
                        <a:xfrm>
                          <a:off x="142801" y="309"/>
                          <a:ext cx="128728" cy="196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728" h="196773">
                              <a:moveTo>
                                <a:pt x="0" y="0"/>
                              </a:moveTo>
                              <a:lnTo>
                                <a:pt x="128728" y="81886"/>
                              </a:lnTo>
                              <a:lnTo>
                                <a:pt x="86001" y="81886"/>
                              </a:lnTo>
                              <a:lnTo>
                                <a:pt x="86001" y="196773"/>
                              </a:lnTo>
                              <a:lnTo>
                                <a:pt x="0" y="196773"/>
                              </a:lnTo>
                              <a:lnTo>
                                <a:pt x="0" y="172176"/>
                              </a:lnTo>
                              <a:lnTo>
                                <a:pt x="15195" y="169303"/>
                              </a:lnTo>
                              <a:cubicBezTo>
                                <a:pt x="29342" y="163821"/>
                                <a:pt x="39621" y="150931"/>
                                <a:pt x="39621" y="134345"/>
                              </a:cubicBezTo>
                              <a:cubicBezTo>
                                <a:pt x="39621" y="105828"/>
                                <a:pt x="19064" y="85449"/>
                                <a:pt x="7486" y="60069"/>
                              </a:cubicBezTo>
                              <a:lnTo>
                                <a:pt x="0" y="32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57A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90" name="Shape 46190"/>
                      <wps:cNvSpPr/>
                      <wps:spPr>
                        <a:xfrm>
                          <a:off x="0" y="257414"/>
                          <a:ext cx="648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00">
                              <a:moveTo>
                                <a:pt x="0" y="0"/>
                              </a:moveTo>
                              <a:lnTo>
                                <a:pt x="6480000" y="0"/>
                              </a:lnTo>
                            </a:path>
                          </a:pathLst>
                        </a:custGeom>
                        <a:ln w="7200" cap="flat">
                          <a:miter lim="291155"/>
                        </a:ln>
                      </wps:spPr>
                      <wps:style>
                        <a:lnRef idx="1">
                          <a:srgbClr val="2957A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6187" o:spid="_x0000_s1111" style="position:absolute;left:0;text-align:left;margin-left:43.8pt;margin-top:24.35pt;width:512.85pt;height:20.25pt;z-index:251668480;mso-position-horizontal-relative:page;mso-position-vertical-relative:page" coordsize="65132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">
              <v:rect id="Rectangle 46191" o:spid="_x0000_s1112" style="position:absolute;left:32085;top:890;width:85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k9McA&#10;AADeAAAADwAAAGRycy9kb3ducmV2LnhtbESPQWvCQBSE74X+h+UVvNVNRMSkWUVaix7VFGxvj+xr&#10;Epp9G7LbJO2vdwXB4zAz3zDZejSN6KlztWUF8TQCQVxYXXOp4CN/f16CcB5ZY2OZFPyRg/Xq8SHD&#10;VNuBj9SffCkChF2KCirv21RKV1Rk0E1tSxy8b9sZ9EF2pdQdDgFuGjmLooU0WHNYqLCl14qKn9Ov&#10;UbBbtpvPvf0fymb7tTsfzslbnnilJk/j5gWEp9Hfw7f2XiuYL+IkhuudcAXk6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HJPTHAAAA3gAAAA8AAAAAAAAAAAAAAAAAmAIAAGRy&#10;cy9kb3ducmV2LnhtbFBLBQYAAAAABAAEAPUAAACMAwAAAAA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fldChar w:fldCharType="begin"/>
                      </w:r>
                      <w:r>
                        <w:rPr>
                          <w:color w:val="2957A3"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color w:val="2957A3"/>
                          <w:sz w:val="20"/>
                        </w:rPr>
                        <w:fldChar w:fldCharType="separate"/>
                      </w:r>
                      <w:r>
                        <w:rPr>
                          <w:color w:val="2957A3"/>
                          <w:sz w:val="20"/>
                        </w:rPr>
                        <w:t>4</w:t>
                      </w:r>
                      <w:r>
                        <w:rPr>
                          <w:color w:val="2957A3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46192" o:spid="_x0000_s1113" style="position:absolute;left:46445;top:899;width:2485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6g8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gbDXtyH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W6g8YAAADeAAAADwAAAAAAAAAAAAAAAACYAgAAZHJz&#10;L2Rvd25yZXYueG1sUEsFBgAAAAAEAAQA9QAAAIsDAAAAAA==&#10;" filled="f" stroked="f">
                <v:textbox inset="0,0,0,0">
                  <w:txbxContent>
                    <w:p w:rsidR="00194A0D" w:rsidRDefault="00194A0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2957A3"/>
                          <w:sz w:val="20"/>
                        </w:rPr>
                        <w:t xml:space="preserve">CARTA DE SERVIÇOS AOS USUÁRIOS </w:t>
                      </w:r>
                    </w:p>
                  </w:txbxContent>
                </v:textbox>
              </v:rect>
              <v:shape id="Shape 46188" o:spid="_x0000_s1114" style="position:absolute;left:140;width:1288;height:1970;visibility:visible;mso-wrap-style:square;v-text-anchor:top" coordsize="128714,197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J1MAA&#10;AADeAAAADwAAAGRycy9kb3ducmV2LnhtbERPTYvCMBC9C/6HMII3TeuuRapRVHTZq1XvQzO21WRS&#10;mqx2//3msODx8b5Xm94a8aTON44VpNMEBHHpdMOVgsv5OFmA8AFZo3FMCn7Jw2Y9HKww1+7FJ3oW&#10;oRIxhH2OCuoQ2lxKX9Zk0U9dSxy5m+sshgi7SuoOXzHcGjlLkkxabDg21NjSvqbyUfxYBYevD70z&#10;yb7P7maeHk5OX6tWKzUe9dsliEB9eIv/3d9awWeWLuLeeCd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FJ1MAAAADeAAAADwAAAAAAAAAAAAAAAACYAgAAZHJzL2Rvd25y&#10;ZXYueG1sUEsFBgAAAAAEAAQA9QAAAIUDAAAAAA==&#10;" path="m128228,r486,309l128714,32860r-3,-14c125640,73076,89093,96632,89093,134655v,22114,18273,37659,39618,37831l128714,172486r,24597l41742,197083r,-114887l,82196,128228,xe" fillcolor="#2957a3" stroked="f" strokeweight="0">
                <v:stroke miterlimit="83231f" joinstyle="miter"/>
                <v:path arrowok="t" textboxrect="0,0,128714,197083"/>
              </v:shape>
              <v:shape id="Shape 46189" o:spid="_x0000_s1115" style="position:absolute;left:1428;top:3;width:1287;height:1967;visibility:visible;mso-wrap-style:square;v-text-anchor:top" coordsize="128728,196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yOMcA&#10;AADeAAAADwAAAGRycy9kb3ducmV2LnhtbESPQWvCQBSE74L/YXkFb7qxqNjoKiIWVLwYC/X4yD6T&#10;0OzbmF1N2l/vCkKPw8x8w8yXrSnFnWpXWFYwHEQgiFOrC84UfJ0++1MQziNrLC2Tgl9ysFx0O3OM&#10;tW34SPfEZyJA2MWoIPe+iqV0aU4G3cBWxMG72NqgD7LOpK6xCXBTyvcomkiDBYeFHCta55T+JDej&#10;4CJPh31zTY7Xv/Noc9usxvTd7JTqvbWrGQhPrf8Pv9pbrWA0GU4/4H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68jjHAAAA3gAAAA8AAAAAAAAAAAAAAAAAmAIAAGRy&#10;cy9kb3ducmV2LnhtbFBLBQYAAAAABAAEAPUAAACMAwAAAAA=&#10;" path="m,l128728,81886r-42727,l86001,196773,,196773,,172176r15195,-2873c29342,163821,39621,150931,39621,134345,39621,105828,19064,85449,7486,60069l,32551,,xe" fillcolor="#2957a3" stroked="f" strokeweight="0">
                <v:stroke miterlimit="83231f" joinstyle="miter"/>
                <v:path arrowok="t" textboxrect="0,0,128728,196773"/>
              </v:shape>
              <v:shape id="Shape 46190" o:spid="_x0000_s1116" style="position:absolute;top:2574;width:64800;height:0;visibility:visible;mso-wrap-style:square;v-text-anchor:top" coordsize="648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hBcYA&#10;AADeAAAADwAAAGRycy9kb3ducmV2LnhtbESPzWqDQBSF94G+w3AL2SVjioTGOAapFJXSRZIuurw4&#10;Nyp17lhnmpi37ywKXR7OH196mM0grjS53rKCzToCQdxY3XOr4OP8unoG4TyyxsEyKbiTg0P2sEgx&#10;0fbGR7qefCvCCLsEFXTej4mUrunIoFvbkTh4FzsZ9EFOrdQT3sK4GeRTFG2lwZ7DQ4cjvXTUfJ1+&#10;jIL6rYyL7/ddycScf5Z1UeX5Wanl45zvQXia/X/4r11pBfF2swsAASeg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fhBcYAAADeAAAADwAAAAAAAAAAAAAAAACYAgAAZHJz&#10;L2Rvd25yZXYueG1sUEsFBgAAAAAEAAQA9QAAAIsDAAAAAA==&#10;" path="m,l6480000,e" filled="f" strokecolor="#2957a3" strokeweight=".2mm">
                <v:stroke miterlimit="190811f" joinstyle="miter"/>
                <v:path arrowok="t" textboxrect="0,0,648000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48D"/>
    <w:multiLevelType w:val="hybridMultilevel"/>
    <w:tmpl w:val="C458DD5C"/>
    <w:lvl w:ilvl="0" w:tplc="B8CCF3CA">
      <w:start w:val="1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EB1C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2B7C2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15A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0706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AE3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045F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0D11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AD8D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C2555"/>
    <w:multiLevelType w:val="hybridMultilevel"/>
    <w:tmpl w:val="E44CE326"/>
    <w:lvl w:ilvl="0" w:tplc="AD0893FE">
      <w:start w:val="1"/>
      <w:numFmt w:val="decimal"/>
      <w:lvlText w:val="%1"/>
      <w:lvlJc w:val="left"/>
      <w:pPr>
        <w:ind w:left="15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A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A89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25F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AF7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10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CE9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70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E1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BE6145"/>
    <w:multiLevelType w:val="hybridMultilevel"/>
    <w:tmpl w:val="B6FA4E6E"/>
    <w:lvl w:ilvl="0" w:tplc="50D6BB4E">
      <w:start w:val="1"/>
      <w:numFmt w:val="decimal"/>
      <w:lvlText w:val="%1."/>
      <w:lvlJc w:val="left"/>
      <w:pPr>
        <w:ind w:left="339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0794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8121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225C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50E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899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619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EF4D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2161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3D2B85"/>
    <w:multiLevelType w:val="hybridMultilevel"/>
    <w:tmpl w:val="B0B6BE4C"/>
    <w:lvl w:ilvl="0" w:tplc="0C2EC2D4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C320E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CE57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A054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A23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4417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BD0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274B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41ACE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/>
        <w:bCs/>
        <w:i w:val="0"/>
        <w:strike w:val="0"/>
        <w:dstrike w:val="0"/>
        <w:color w:val="3733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8D"/>
    <w:rsid w:val="000A7E5F"/>
    <w:rsid w:val="000B1096"/>
    <w:rsid w:val="00194A0D"/>
    <w:rsid w:val="001F039E"/>
    <w:rsid w:val="0023423E"/>
    <w:rsid w:val="003E4565"/>
    <w:rsid w:val="004E3ECB"/>
    <w:rsid w:val="00526D5D"/>
    <w:rsid w:val="006845E6"/>
    <w:rsid w:val="009D01A7"/>
    <w:rsid w:val="00A14B4B"/>
    <w:rsid w:val="00BA0AD7"/>
    <w:rsid w:val="00D37989"/>
    <w:rsid w:val="00E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7C24-4C08-4AF7-AC61-F75FCD7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" w:hanging="8"/>
      <w:jc w:val="both"/>
    </w:pPr>
    <w:rPr>
      <w:rFonts w:ascii="Calibri" w:eastAsia="Calibri" w:hAnsi="Calibri" w:cs="Calibri"/>
      <w:color w:val="373334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8"/>
      <w:ind w:left="13" w:hanging="10"/>
      <w:outlineLvl w:val="0"/>
    </w:pPr>
    <w:rPr>
      <w:rFonts w:ascii="Calibri" w:eastAsia="Calibri" w:hAnsi="Calibri" w:cs="Calibri"/>
      <w:b/>
      <w:color w:val="2957A3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81" w:line="250" w:lineRule="auto"/>
      <w:ind w:left="13" w:hanging="10"/>
      <w:outlineLvl w:val="1"/>
    </w:pPr>
    <w:rPr>
      <w:rFonts w:ascii="Calibri" w:eastAsia="Calibri" w:hAnsi="Calibri" w:cs="Calibri"/>
      <w:b/>
      <w:color w:val="2957A3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81" w:line="250" w:lineRule="auto"/>
      <w:ind w:left="13" w:hanging="10"/>
      <w:outlineLvl w:val="2"/>
    </w:pPr>
    <w:rPr>
      <w:rFonts w:ascii="Calibri" w:eastAsia="Calibri" w:hAnsi="Calibri" w:cs="Calibri"/>
      <w:b/>
      <w:color w:val="2957A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2957A3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2957A3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2957A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94A0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39E"/>
    <w:rPr>
      <w:rFonts w:ascii="Segoe UI" w:eastAsia="Calibri" w:hAnsi="Segoe UI" w:cs="Segoe UI"/>
      <w:color w:val="3733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anasa.com.br/servico/faturaSimultanea.aspx?f" TargetMode="Externa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anasa.com.br/servico/faturaConvencional.aspx?f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64</Pages>
  <Words>20357</Words>
  <Characters>109930</Characters>
  <Application>Microsoft Office Word</Application>
  <DocSecurity>0</DocSecurity>
  <Lines>916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Servico aos Usuarios.cdr</vt:lpstr>
    </vt:vector>
  </TitlesOfParts>
  <Company/>
  <LinksUpToDate>false</LinksUpToDate>
  <CharactersWithSpaces>130027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Servico aos Usuarios.cdr</dc:title>
  <dc:subject/>
  <dc:creator>Paola Clemente</dc:creator>
  <cp:keywords/>
  <cp:lastModifiedBy>Toninho Massola</cp:lastModifiedBy>
  <cp:revision>6</cp:revision>
  <cp:lastPrinted>2020-09-11T21:14:00Z</cp:lastPrinted>
  <dcterms:created xsi:type="dcterms:W3CDTF">2020-09-11T19:43:00Z</dcterms:created>
  <dcterms:modified xsi:type="dcterms:W3CDTF">2020-09-11T21:24:00Z</dcterms:modified>
</cp:coreProperties>
</file>